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BC7BD" w14:textId="5BDAA6F8" w:rsidR="008400C7" w:rsidRPr="00DB6332" w:rsidRDefault="008400C7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</w:p>
    <w:p w14:paraId="307A9FBD" w14:textId="77777777" w:rsidR="008400C7" w:rsidRPr="00DB6332" w:rsidRDefault="008400C7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21"/>
          <w:szCs w:val="21"/>
          <w:u w:val="single"/>
        </w:rPr>
      </w:pPr>
    </w:p>
    <w:p w14:paraId="6B4ED5B9" w14:textId="77777777" w:rsidR="004B56D4" w:rsidRPr="004378B4" w:rsidRDefault="009A0132" w:rsidP="00591CDB">
      <w:pPr>
        <w:pStyle w:val="Textoindependiente"/>
        <w:jc w:val="center"/>
        <w:rPr>
          <w:rFonts w:ascii="Arial" w:hAnsi="Arial" w:cs="Arial"/>
          <w:b/>
          <w:bCs/>
          <w:color w:val="auto"/>
          <w:sz w:val="32"/>
          <w:szCs w:val="21"/>
          <w:u w:val="single"/>
        </w:rPr>
      </w:pPr>
      <w:r>
        <w:rPr>
          <w:rFonts w:ascii="Arial" w:hAnsi="Arial" w:cs="Arial"/>
          <w:b/>
          <w:bCs/>
          <w:noProof/>
          <w:color w:val="auto"/>
          <w:sz w:val="32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8E25E7" wp14:editId="1F50CA7D">
                <wp:simplePos x="0" y="0"/>
                <wp:positionH relativeFrom="column">
                  <wp:posOffset>4914900</wp:posOffset>
                </wp:positionH>
                <wp:positionV relativeFrom="paragraph">
                  <wp:posOffset>-777875</wp:posOffset>
                </wp:positionV>
                <wp:extent cx="1314450" cy="311150"/>
                <wp:effectExtent l="13335" t="10160" r="5715" b="12065"/>
                <wp:wrapNone/>
                <wp:docPr id="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723B38" w14:textId="1E03ECF7" w:rsidR="003F7815" w:rsidRPr="00200726" w:rsidRDefault="003F7815" w:rsidP="008B4C65">
                            <w:pPr>
                              <w:pStyle w:val="Textoindependiente"/>
                              <w:jc w:val="right"/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s-BO"/>
                              </w:rPr>
                            </w:pPr>
                            <w:proofErr w:type="spellStart"/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Nº</w:t>
                            </w:r>
                            <w:proofErr w:type="spellEnd"/>
                            <w:r w:rsidRPr="008F6A95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849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s-BO"/>
                              </w:rPr>
                              <w:t>15</w:t>
                            </w:r>
                            <w:r w:rsidRPr="008F6A95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20</w:t>
                            </w:r>
                            <w:r w:rsidR="00755046">
                              <w:rPr>
                                <w:rFonts w:ascii="Bookman Old Style" w:hAnsi="Bookman Old Style"/>
                                <w:b/>
                                <w:bCs/>
                                <w:color w:val="auto"/>
                                <w:sz w:val="18"/>
                                <w:szCs w:val="18"/>
                              </w:rPr>
                              <w:t>21</w:t>
                            </w:r>
                          </w:p>
                          <w:p w14:paraId="7856BAF7" w14:textId="77777777" w:rsidR="003F7815" w:rsidRDefault="003F78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8E25E7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87pt;margin-top:-61.25pt;width:103.5pt;height:24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">
                <v:textbox>
                  <w:txbxContent>
                    <w:p w14:paraId="4B723B38" w14:textId="1E03ECF7" w:rsidR="003F7815" w:rsidRPr="00200726" w:rsidRDefault="003F7815" w:rsidP="008B4C65">
                      <w:pPr>
                        <w:pStyle w:val="Textoindependiente"/>
                        <w:jc w:val="right"/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  <w:lang w:val="es-BO"/>
                        </w:rPr>
                      </w:pPr>
                      <w:proofErr w:type="spellStart"/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</w:rPr>
                        <w:t>Nº</w:t>
                      </w:r>
                      <w:proofErr w:type="spellEnd"/>
                      <w:r w:rsidRPr="008F6A95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</w:rPr>
                        <w:t xml:space="preserve"> </w:t>
                      </w:r>
                      <w:r w:rsidR="00CC3849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  <w:lang w:val="es-BO"/>
                        </w:rPr>
                        <w:t>15</w:t>
                      </w:r>
                      <w:r w:rsidRPr="008F6A95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</w:rPr>
                        <w:t>20</w:t>
                      </w:r>
                      <w:r w:rsidR="00755046">
                        <w:rPr>
                          <w:rFonts w:ascii="Bookman Old Style" w:hAnsi="Bookman Old Style"/>
                          <w:b/>
                          <w:bCs/>
                          <w:color w:val="auto"/>
                          <w:sz w:val="18"/>
                          <w:szCs w:val="18"/>
                        </w:rPr>
                        <w:t>21</w:t>
                      </w:r>
                    </w:p>
                    <w:p w14:paraId="7856BAF7" w14:textId="77777777" w:rsidR="003F7815" w:rsidRDefault="003F7815"/>
                  </w:txbxContent>
                </v:textbox>
              </v:shape>
            </w:pict>
          </mc:Fallback>
        </mc:AlternateContent>
      </w:r>
      <w:r w:rsidR="00136F09" w:rsidRPr="004378B4">
        <w:rPr>
          <w:rFonts w:ascii="Arial" w:hAnsi="Arial" w:cs="Arial"/>
          <w:b/>
          <w:bCs/>
          <w:color w:val="auto"/>
          <w:sz w:val="32"/>
          <w:szCs w:val="21"/>
          <w:u w:val="single"/>
        </w:rPr>
        <w:t>TÉRMINOS DE REFERENCIA</w:t>
      </w:r>
    </w:p>
    <w:p w14:paraId="4A69FFA9" w14:textId="77777777" w:rsidR="0045184E" w:rsidRPr="00DB6332" w:rsidRDefault="0045184E">
      <w:pPr>
        <w:pStyle w:val="Textoindependiente"/>
        <w:jc w:val="center"/>
        <w:rPr>
          <w:rFonts w:ascii="Arial" w:hAnsi="Arial" w:cs="Arial"/>
          <w:b/>
          <w:bCs/>
          <w:color w:val="auto"/>
          <w:sz w:val="21"/>
          <w:szCs w:val="21"/>
        </w:rPr>
      </w:pPr>
    </w:p>
    <w:p w14:paraId="5F81CE22" w14:textId="77777777" w:rsidR="00200726" w:rsidRPr="00DB6332" w:rsidRDefault="0087619D" w:rsidP="009E0249">
      <w:pPr>
        <w:pStyle w:val="Textoindependiente"/>
        <w:jc w:val="center"/>
        <w:rPr>
          <w:rFonts w:ascii="Arial" w:hAnsi="Arial" w:cs="Arial"/>
          <w:b/>
          <w:bCs/>
          <w:color w:val="auto"/>
          <w:sz w:val="21"/>
          <w:szCs w:val="21"/>
          <w:lang w:val="es-BO"/>
        </w:rPr>
      </w:pPr>
      <w:r w:rsidRPr="00DB6332">
        <w:rPr>
          <w:rFonts w:ascii="Arial" w:hAnsi="Arial" w:cs="Arial"/>
          <w:b/>
          <w:bCs/>
          <w:color w:val="auto"/>
          <w:sz w:val="21"/>
          <w:szCs w:val="21"/>
        </w:rPr>
        <w:t>INVITACIÓN A</w:t>
      </w:r>
      <w:r w:rsidR="009E0249" w:rsidRPr="00DB6332">
        <w:rPr>
          <w:rFonts w:ascii="Arial" w:hAnsi="Arial" w:cs="Arial"/>
          <w:b/>
          <w:bCs/>
          <w:color w:val="auto"/>
          <w:sz w:val="21"/>
          <w:szCs w:val="21"/>
        </w:rPr>
        <w:t xml:space="preserve"> </w:t>
      </w:r>
      <w:r w:rsidRPr="00DB6332">
        <w:rPr>
          <w:rFonts w:ascii="Arial" w:hAnsi="Arial" w:cs="Arial"/>
          <w:b/>
          <w:bCs/>
          <w:color w:val="auto"/>
          <w:sz w:val="21"/>
          <w:szCs w:val="21"/>
        </w:rPr>
        <w:t>PRESENTAR PROPUESTAS</w:t>
      </w:r>
      <w:r w:rsidR="009E0249" w:rsidRPr="00DB6332">
        <w:rPr>
          <w:rFonts w:ascii="Arial" w:hAnsi="Arial" w:cs="Arial"/>
          <w:b/>
          <w:bCs/>
          <w:color w:val="auto"/>
          <w:sz w:val="21"/>
          <w:szCs w:val="21"/>
        </w:rPr>
        <w:t xml:space="preserve"> PARA </w:t>
      </w:r>
      <w:r w:rsidR="008C0F24" w:rsidRPr="00DB6332">
        <w:rPr>
          <w:rFonts w:ascii="Arial" w:hAnsi="Arial" w:cs="Arial"/>
          <w:b/>
          <w:bCs/>
          <w:color w:val="auto"/>
          <w:sz w:val="21"/>
          <w:szCs w:val="21"/>
        </w:rPr>
        <w:t>CONTRATACIÓN DE</w:t>
      </w:r>
      <w:r w:rsidR="00200726" w:rsidRPr="00DB6332">
        <w:rPr>
          <w:rFonts w:ascii="Arial" w:hAnsi="Arial" w:cs="Arial"/>
          <w:b/>
          <w:bCs/>
          <w:color w:val="auto"/>
          <w:sz w:val="21"/>
          <w:szCs w:val="21"/>
          <w:lang w:val="es-BO"/>
        </w:rPr>
        <w:t>:</w:t>
      </w:r>
    </w:p>
    <w:p w14:paraId="11CDE318" w14:textId="4DE0D601" w:rsidR="004E3CAC" w:rsidRPr="00DB6332" w:rsidRDefault="00C876EF" w:rsidP="009E0249">
      <w:pPr>
        <w:pStyle w:val="Textoindependiente"/>
        <w:jc w:val="center"/>
        <w:rPr>
          <w:rFonts w:ascii="Arial" w:hAnsi="Arial" w:cs="Arial"/>
          <w:b/>
          <w:bCs/>
          <w:color w:val="auto"/>
          <w:sz w:val="21"/>
          <w:szCs w:val="21"/>
          <w:lang w:val="es-BO"/>
        </w:rPr>
      </w:pPr>
      <w:r>
        <w:rPr>
          <w:rFonts w:ascii="Arial" w:hAnsi="Arial" w:cs="Arial"/>
          <w:b/>
          <w:bCs/>
          <w:color w:val="auto"/>
          <w:sz w:val="21"/>
          <w:szCs w:val="21"/>
        </w:rPr>
        <w:t>SERVICIO</w:t>
      </w:r>
      <w:r w:rsidR="00CC3849">
        <w:rPr>
          <w:rFonts w:ascii="Arial" w:hAnsi="Arial" w:cs="Arial"/>
          <w:b/>
          <w:bCs/>
          <w:color w:val="auto"/>
          <w:sz w:val="21"/>
          <w:szCs w:val="21"/>
        </w:rPr>
        <w:t xml:space="preserve"> DE COURRIER</w:t>
      </w:r>
    </w:p>
    <w:p w14:paraId="228DC30C" w14:textId="77777777" w:rsidR="009E0249" w:rsidRPr="00DB6332" w:rsidRDefault="009E0249" w:rsidP="009E0249">
      <w:pPr>
        <w:pStyle w:val="Textoindependiente"/>
        <w:jc w:val="both"/>
        <w:rPr>
          <w:rFonts w:ascii="Arial" w:hAnsi="Arial" w:cs="Arial"/>
          <w:color w:val="auto"/>
          <w:sz w:val="21"/>
          <w:szCs w:val="21"/>
          <w:lang w:val="es-BO"/>
        </w:rPr>
      </w:pPr>
    </w:p>
    <w:p w14:paraId="33806718" w14:textId="6E4F428F" w:rsidR="00927D45" w:rsidRPr="009A0132" w:rsidRDefault="00F75B77" w:rsidP="00927D45">
      <w:pPr>
        <w:pStyle w:val="Textoindependiente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 xml:space="preserve">En cumplimiento al Reglamento de Administración de Bienes, Obras y Servicios, </w:t>
      </w:r>
      <w:r w:rsidR="005141AA" w:rsidRPr="009A0132">
        <w:rPr>
          <w:rFonts w:ascii="Arial" w:hAnsi="Arial" w:cs="Arial"/>
          <w:color w:val="auto"/>
          <w:sz w:val="22"/>
          <w:szCs w:val="22"/>
        </w:rPr>
        <w:t>Título</w:t>
      </w:r>
      <w:r w:rsidRPr="009A0132">
        <w:rPr>
          <w:rFonts w:ascii="Arial" w:hAnsi="Arial" w:cs="Arial"/>
          <w:color w:val="auto"/>
          <w:sz w:val="22"/>
          <w:szCs w:val="22"/>
        </w:rPr>
        <w:t xml:space="preserve"> I, </w:t>
      </w:r>
      <w:r w:rsidR="0087619D" w:rsidRPr="009A0132">
        <w:rPr>
          <w:rFonts w:ascii="Arial" w:hAnsi="Arial" w:cs="Arial"/>
          <w:color w:val="auto"/>
          <w:sz w:val="22"/>
          <w:szCs w:val="22"/>
        </w:rPr>
        <w:t>Capítulo II</w:t>
      </w:r>
      <w:r w:rsidRPr="009A0132">
        <w:rPr>
          <w:rFonts w:ascii="Arial" w:hAnsi="Arial" w:cs="Arial"/>
          <w:color w:val="auto"/>
          <w:sz w:val="22"/>
          <w:szCs w:val="22"/>
        </w:rPr>
        <w:t>, Sección VI, Modalidad de Compras y Contrataciones Menores, Art. 93</w:t>
      </w:r>
      <w:r w:rsidR="009E0249" w:rsidRPr="009A0132">
        <w:rPr>
          <w:rFonts w:ascii="Arial" w:hAnsi="Arial" w:cs="Arial"/>
          <w:color w:val="auto"/>
          <w:sz w:val="22"/>
          <w:szCs w:val="22"/>
        </w:rPr>
        <w:t xml:space="preserve">, la </w:t>
      </w:r>
      <w:r w:rsidR="0087619D" w:rsidRPr="009A0132">
        <w:rPr>
          <w:rFonts w:ascii="Arial" w:hAnsi="Arial" w:cs="Arial"/>
          <w:color w:val="auto"/>
          <w:sz w:val="22"/>
          <w:szCs w:val="22"/>
        </w:rPr>
        <w:t>Caja de</w:t>
      </w:r>
      <w:r w:rsidR="009E0249" w:rsidRPr="009A0132">
        <w:rPr>
          <w:rFonts w:ascii="Arial" w:hAnsi="Arial" w:cs="Arial"/>
          <w:color w:val="auto"/>
          <w:sz w:val="22"/>
          <w:szCs w:val="22"/>
        </w:rPr>
        <w:t xml:space="preserve"> Salud de la Banca Privada, invita a </w:t>
      </w:r>
      <w:r w:rsidR="00C876EF" w:rsidRPr="009A0132">
        <w:rPr>
          <w:rFonts w:ascii="Arial" w:hAnsi="Arial" w:cs="Arial"/>
          <w:color w:val="auto"/>
          <w:sz w:val="22"/>
          <w:szCs w:val="22"/>
        </w:rPr>
        <w:t>profesional o bufete de profesionales</w:t>
      </w:r>
      <w:r w:rsidR="00650AB5" w:rsidRPr="009A0132">
        <w:rPr>
          <w:rFonts w:ascii="Arial" w:hAnsi="Arial" w:cs="Arial"/>
          <w:color w:val="auto"/>
          <w:sz w:val="22"/>
          <w:szCs w:val="22"/>
        </w:rPr>
        <w:t>,</w:t>
      </w:r>
      <w:r w:rsidR="009E0249" w:rsidRPr="009A0132">
        <w:rPr>
          <w:rFonts w:ascii="Arial" w:hAnsi="Arial" w:cs="Arial"/>
          <w:color w:val="auto"/>
          <w:sz w:val="22"/>
          <w:szCs w:val="22"/>
        </w:rPr>
        <w:t xml:space="preserve"> </w:t>
      </w:r>
      <w:r w:rsidR="009E03A1" w:rsidRPr="009A0132">
        <w:rPr>
          <w:rFonts w:ascii="Arial" w:hAnsi="Arial" w:cs="Arial"/>
          <w:color w:val="auto"/>
          <w:sz w:val="22"/>
          <w:szCs w:val="22"/>
        </w:rPr>
        <w:t>establecid</w:t>
      </w:r>
      <w:r w:rsidR="00650AB5" w:rsidRPr="009A0132">
        <w:rPr>
          <w:rFonts w:ascii="Arial" w:hAnsi="Arial" w:cs="Arial"/>
          <w:color w:val="auto"/>
          <w:sz w:val="22"/>
          <w:szCs w:val="22"/>
        </w:rPr>
        <w:t>os</w:t>
      </w:r>
      <w:r w:rsidR="009E0249" w:rsidRPr="009A0132">
        <w:rPr>
          <w:rFonts w:ascii="Arial" w:hAnsi="Arial" w:cs="Arial"/>
          <w:color w:val="auto"/>
          <w:sz w:val="22"/>
          <w:szCs w:val="22"/>
        </w:rPr>
        <w:t xml:space="preserve"> </w:t>
      </w:r>
      <w:r w:rsidR="00707C38" w:rsidRPr="009A0132">
        <w:rPr>
          <w:rFonts w:ascii="Arial" w:hAnsi="Arial" w:cs="Arial"/>
          <w:color w:val="auto"/>
          <w:sz w:val="22"/>
          <w:szCs w:val="22"/>
        </w:rPr>
        <w:t xml:space="preserve">legalmente </w:t>
      </w:r>
      <w:r w:rsidR="009E0249" w:rsidRPr="009A0132">
        <w:rPr>
          <w:rFonts w:ascii="Arial" w:hAnsi="Arial" w:cs="Arial"/>
          <w:color w:val="auto"/>
          <w:sz w:val="22"/>
          <w:szCs w:val="22"/>
        </w:rPr>
        <w:t xml:space="preserve">en la ciudad de </w:t>
      </w:r>
      <w:r w:rsidR="009F3670" w:rsidRPr="009A0132">
        <w:rPr>
          <w:rFonts w:ascii="Arial" w:hAnsi="Arial" w:cs="Arial"/>
          <w:color w:val="auto"/>
          <w:sz w:val="22"/>
          <w:szCs w:val="22"/>
        </w:rPr>
        <w:t>Tarija</w:t>
      </w:r>
      <w:r w:rsidR="009E0249" w:rsidRPr="009A0132">
        <w:rPr>
          <w:rFonts w:ascii="Arial" w:hAnsi="Arial" w:cs="Arial"/>
          <w:color w:val="auto"/>
          <w:sz w:val="22"/>
          <w:szCs w:val="22"/>
        </w:rPr>
        <w:t xml:space="preserve">, a presentar ofertas para </w:t>
      </w:r>
      <w:r w:rsidR="003D60F1" w:rsidRPr="009A0132">
        <w:rPr>
          <w:rFonts w:ascii="Arial" w:hAnsi="Arial" w:cs="Arial"/>
          <w:color w:val="auto"/>
          <w:sz w:val="22"/>
          <w:szCs w:val="22"/>
        </w:rPr>
        <w:t>contratación de</w:t>
      </w:r>
      <w:r w:rsidRPr="009A0132">
        <w:rPr>
          <w:rFonts w:ascii="Arial" w:hAnsi="Arial" w:cs="Arial"/>
          <w:color w:val="auto"/>
          <w:sz w:val="22"/>
          <w:szCs w:val="22"/>
        </w:rPr>
        <w:t>l</w:t>
      </w:r>
      <w:r w:rsidR="003D60F1" w:rsidRPr="009A0132">
        <w:rPr>
          <w:rFonts w:ascii="Arial" w:hAnsi="Arial" w:cs="Arial"/>
          <w:color w:val="auto"/>
          <w:sz w:val="22"/>
          <w:szCs w:val="22"/>
        </w:rPr>
        <w:t xml:space="preserve"> servicio de </w:t>
      </w:r>
      <w:r w:rsidR="003D60F1" w:rsidRPr="009A0132">
        <w:rPr>
          <w:rFonts w:ascii="Arial" w:hAnsi="Arial" w:cs="Arial"/>
          <w:b/>
          <w:color w:val="auto"/>
          <w:sz w:val="22"/>
          <w:szCs w:val="22"/>
        </w:rPr>
        <w:t>“</w:t>
      </w:r>
      <w:r w:rsidR="00C876EF" w:rsidRPr="009A0132">
        <w:rPr>
          <w:rFonts w:ascii="Arial" w:hAnsi="Arial" w:cs="Arial"/>
          <w:b/>
          <w:bCs/>
          <w:color w:val="auto"/>
          <w:sz w:val="22"/>
          <w:szCs w:val="22"/>
        </w:rPr>
        <w:t xml:space="preserve">SERVICIO </w:t>
      </w:r>
      <w:r w:rsidR="00CC3849">
        <w:rPr>
          <w:rFonts w:ascii="Arial" w:hAnsi="Arial" w:cs="Arial"/>
          <w:b/>
          <w:bCs/>
          <w:color w:val="auto"/>
          <w:sz w:val="22"/>
          <w:szCs w:val="22"/>
        </w:rPr>
        <w:t>DE COURRIER</w:t>
      </w:r>
      <w:r w:rsidR="003D60F1" w:rsidRPr="009A0132">
        <w:rPr>
          <w:rFonts w:ascii="Arial" w:hAnsi="Arial" w:cs="Arial"/>
          <w:b/>
          <w:color w:val="auto"/>
          <w:sz w:val="22"/>
          <w:szCs w:val="22"/>
        </w:rPr>
        <w:t>”</w:t>
      </w:r>
      <w:r w:rsidR="00380C11" w:rsidRPr="009A0132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5FFFE559" w14:textId="77777777" w:rsidR="009E0249" w:rsidRPr="009A0132" w:rsidRDefault="009E0249" w:rsidP="009A0132">
      <w:pPr>
        <w:pStyle w:val="Textoindependiente"/>
        <w:jc w:val="both"/>
        <w:rPr>
          <w:rFonts w:ascii="Arial" w:hAnsi="Arial" w:cs="Arial"/>
          <w:color w:val="auto"/>
          <w:sz w:val="22"/>
          <w:szCs w:val="22"/>
        </w:rPr>
      </w:pPr>
    </w:p>
    <w:p w14:paraId="770E7B2B" w14:textId="3FC03130" w:rsidR="003D60F1" w:rsidRPr="009A0132" w:rsidRDefault="00DC04CD" w:rsidP="009A0132">
      <w:pPr>
        <w:pStyle w:val="Textoindependiente"/>
        <w:numPr>
          <w:ilvl w:val="0"/>
          <w:numId w:val="3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b/>
          <w:bCs/>
          <w:color w:val="auto"/>
          <w:sz w:val="22"/>
          <w:szCs w:val="22"/>
          <w:u w:val="single"/>
        </w:rPr>
        <w:t>FECHA DE PRESENTACIÓN</w:t>
      </w:r>
      <w:r w:rsidRPr="009A0132"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="00F60770" w:rsidRPr="009A013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D60F1" w:rsidRPr="009A0132">
        <w:rPr>
          <w:rFonts w:ascii="Arial" w:hAnsi="Arial" w:cs="Arial"/>
          <w:color w:val="auto"/>
          <w:sz w:val="22"/>
          <w:szCs w:val="22"/>
        </w:rPr>
        <w:t>Las ofertas deberá</w:t>
      </w:r>
      <w:r w:rsidR="00DE7A6D" w:rsidRPr="009A0132">
        <w:rPr>
          <w:rFonts w:ascii="Arial" w:hAnsi="Arial" w:cs="Arial"/>
          <w:color w:val="auto"/>
          <w:sz w:val="22"/>
          <w:szCs w:val="22"/>
        </w:rPr>
        <w:t>n ser presentadas</w:t>
      </w:r>
      <w:r w:rsidR="00101C3D">
        <w:rPr>
          <w:rFonts w:ascii="Arial" w:hAnsi="Arial" w:cs="Arial"/>
          <w:color w:val="auto"/>
          <w:sz w:val="22"/>
          <w:szCs w:val="22"/>
        </w:rPr>
        <w:t xml:space="preserve"> en sobres cerrados</w:t>
      </w:r>
      <w:r w:rsidR="00DE7A6D" w:rsidRPr="009A0132">
        <w:rPr>
          <w:rFonts w:ascii="Arial" w:hAnsi="Arial" w:cs="Arial"/>
          <w:color w:val="auto"/>
          <w:sz w:val="22"/>
          <w:szCs w:val="22"/>
        </w:rPr>
        <w:t xml:space="preserve"> hasta el </w:t>
      </w:r>
      <w:r w:rsidR="00CC3849">
        <w:rPr>
          <w:rFonts w:ascii="Arial" w:hAnsi="Arial" w:cs="Arial"/>
          <w:color w:val="auto"/>
          <w:sz w:val="22"/>
          <w:szCs w:val="22"/>
        </w:rPr>
        <w:t>viernes</w:t>
      </w:r>
      <w:r w:rsidR="00635981">
        <w:rPr>
          <w:rFonts w:ascii="Arial" w:hAnsi="Arial" w:cs="Arial"/>
          <w:color w:val="auto"/>
          <w:sz w:val="22"/>
          <w:szCs w:val="22"/>
        </w:rPr>
        <w:t xml:space="preserve"> </w:t>
      </w:r>
      <w:r w:rsidR="00CC3849">
        <w:rPr>
          <w:rFonts w:ascii="Arial" w:hAnsi="Arial" w:cs="Arial"/>
          <w:color w:val="auto"/>
          <w:sz w:val="22"/>
          <w:szCs w:val="22"/>
        </w:rPr>
        <w:t>03</w:t>
      </w:r>
      <w:r w:rsidR="00091621" w:rsidRPr="009A0132">
        <w:rPr>
          <w:rFonts w:ascii="Arial" w:hAnsi="Arial" w:cs="Arial"/>
          <w:color w:val="auto"/>
          <w:sz w:val="22"/>
          <w:szCs w:val="22"/>
        </w:rPr>
        <w:t xml:space="preserve"> de </w:t>
      </w:r>
      <w:r w:rsidR="00CC3849">
        <w:rPr>
          <w:rFonts w:ascii="Arial" w:hAnsi="Arial" w:cs="Arial"/>
          <w:color w:val="auto"/>
          <w:sz w:val="22"/>
          <w:szCs w:val="22"/>
        </w:rPr>
        <w:t>septiembre</w:t>
      </w:r>
      <w:r w:rsidR="003D60F1" w:rsidRPr="009A0132">
        <w:rPr>
          <w:rFonts w:ascii="Arial" w:hAnsi="Arial" w:cs="Arial"/>
          <w:color w:val="auto"/>
          <w:sz w:val="22"/>
          <w:szCs w:val="22"/>
        </w:rPr>
        <w:t xml:space="preserve"> del año en curso a horas 1</w:t>
      </w:r>
      <w:r w:rsidR="00755046">
        <w:rPr>
          <w:rFonts w:ascii="Arial" w:hAnsi="Arial" w:cs="Arial"/>
          <w:color w:val="auto"/>
          <w:sz w:val="22"/>
          <w:szCs w:val="22"/>
        </w:rPr>
        <w:t>5</w:t>
      </w:r>
      <w:r w:rsidR="003D60F1" w:rsidRPr="009A0132">
        <w:rPr>
          <w:rFonts w:ascii="Arial" w:hAnsi="Arial" w:cs="Arial"/>
          <w:color w:val="auto"/>
          <w:sz w:val="22"/>
          <w:szCs w:val="22"/>
        </w:rPr>
        <w:t>:</w:t>
      </w:r>
      <w:r w:rsidR="00755046">
        <w:rPr>
          <w:rFonts w:ascii="Arial" w:hAnsi="Arial" w:cs="Arial"/>
          <w:color w:val="auto"/>
          <w:sz w:val="22"/>
          <w:szCs w:val="22"/>
        </w:rPr>
        <w:t>0</w:t>
      </w:r>
      <w:r w:rsidR="003D60F1" w:rsidRPr="009A0132">
        <w:rPr>
          <w:rFonts w:ascii="Arial" w:hAnsi="Arial" w:cs="Arial"/>
          <w:color w:val="auto"/>
          <w:sz w:val="22"/>
          <w:szCs w:val="22"/>
        </w:rPr>
        <w:t xml:space="preserve">0 en </w:t>
      </w:r>
      <w:r w:rsidR="00CC3849" w:rsidRPr="009A0132">
        <w:rPr>
          <w:rFonts w:ascii="Arial" w:hAnsi="Arial" w:cs="Arial"/>
          <w:color w:val="auto"/>
          <w:sz w:val="22"/>
          <w:szCs w:val="22"/>
        </w:rPr>
        <w:t>secretaria</w:t>
      </w:r>
      <w:r w:rsidR="003D60F1" w:rsidRPr="009A0132">
        <w:rPr>
          <w:rFonts w:ascii="Arial" w:hAnsi="Arial" w:cs="Arial"/>
          <w:color w:val="auto"/>
          <w:sz w:val="22"/>
          <w:szCs w:val="22"/>
        </w:rPr>
        <w:t xml:space="preserve"> de Administración, </w:t>
      </w:r>
      <w:r w:rsidR="0087619D" w:rsidRPr="009A0132">
        <w:rPr>
          <w:rFonts w:ascii="Arial" w:hAnsi="Arial" w:cs="Arial"/>
          <w:color w:val="auto"/>
          <w:sz w:val="22"/>
          <w:szCs w:val="22"/>
        </w:rPr>
        <w:t>ubicada en</w:t>
      </w:r>
      <w:r w:rsidR="003D60F1" w:rsidRPr="009A0132">
        <w:rPr>
          <w:rFonts w:ascii="Arial" w:hAnsi="Arial" w:cs="Arial"/>
          <w:color w:val="auto"/>
          <w:sz w:val="22"/>
          <w:szCs w:val="22"/>
        </w:rPr>
        <w:t xml:space="preserve"> calle </w:t>
      </w:r>
      <w:r w:rsidR="009E03A1" w:rsidRPr="009A0132">
        <w:rPr>
          <w:rFonts w:ascii="Arial" w:hAnsi="Arial" w:cs="Arial"/>
          <w:color w:val="auto"/>
          <w:sz w:val="22"/>
          <w:szCs w:val="22"/>
        </w:rPr>
        <w:t xml:space="preserve">15 de abril </w:t>
      </w:r>
      <w:r w:rsidR="00CD7BAD" w:rsidRPr="009A0132">
        <w:rPr>
          <w:rFonts w:ascii="Arial" w:hAnsi="Arial" w:cs="Arial"/>
          <w:color w:val="auto"/>
          <w:sz w:val="22"/>
          <w:szCs w:val="22"/>
        </w:rPr>
        <w:t>Nº</w:t>
      </w:r>
      <w:r w:rsidR="003D60F1" w:rsidRPr="009A0132">
        <w:rPr>
          <w:rFonts w:ascii="Arial" w:hAnsi="Arial" w:cs="Arial"/>
          <w:color w:val="auto"/>
          <w:sz w:val="22"/>
          <w:szCs w:val="22"/>
        </w:rPr>
        <w:t xml:space="preserve"> 0</w:t>
      </w:r>
      <w:r w:rsidR="009E03A1" w:rsidRPr="009A0132">
        <w:rPr>
          <w:rFonts w:ascii="Arial" w:hAnsi="Arial" w:cs="Arial"/>
          <w:color w:val="auto"/>
          <w:sz w:val="22"/>
          <w:szCs w:val="22"/>
        </w:rPr>
        <w:t>432</w:t>
      </w:r>
      <w:r w:rsidR="003D60F1" w:rsidRPr="009A0132">
        <w:rPr>
          <w:rFonts w:ascii="Arial" w:hAnsi="Arial" w:cs="Arial"/>
          <w:b/>
          <w:color w:val="auto"/>
          <w:sz w:val="22"/>
          <w:szCs w:val="22"/>
        </w:rPr>
        <w:t>.</w:t>
      </w:r>
    </w:p>
    <w:p w14:paraId="019819C9" w14:textId="77777777" w:rsidR="009E0249" w:rsidRPr="009A0132" w:rsidRDefault="009E0249" w:rsidP="009A0132">
      <w:pPr>
        <w:pStyle w:val="Textoindependiente"/>
        <w:tabs>
          <w:tab w:val="num" w:pos="360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4321DC8E" w14:textId="77777777" w:rsidR="009E0249" w:rsidRPr="009A0132" w:rsidRDefault="00DC04CD" w:rsidP="009A0132">
      <w:pPr>
        <w:pStyle w:val="Textoindependiente"/>
        <w:numPr>
          <w:ilvl w:val="0"/>
          <w:numId w:val="3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b/>
          <w:bCs/>
          <w:color w:val="auto"/>
          <w:sz w:val="22"/>
          <w:szCs w:val="22"/>
          <w:u w:val="single"/>
        </w:rPr>
        <w:t>FUENTE DE FINANCIAMIENTO</w:t>
      </w:r>
      <w:r w:rsidRPr="009A0132">
        <w:rPr>
          <w:rFonts w:ascii="Arial" w:hAnsi="Arial" w:cs="Arial"/>
          <w:b/>
          <w:bCs/>
          <w:color w:val="auto"/>
          <w:sz w:val="22"/>
          <w:szCs w:val="22"/>
        </w:rPr>
        <w:t>:</w:t>
      </w:r>
      <w:r w:rsidR="00F60770" w:rsidRPr="009A013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9E0249" w:rsidRPr="009A0132">
        <w:rPr>
          <w:rFonts w:ascii="Arial" w:hAnsi="Arial" w:cs="Arial"/>
          <w:color w:val="auto"/>
          <w:sz w:val="22"/>
          <w:szCs w:val="22"/>
        </w:rPr>
        <w:t xml:space="preserve">La institución cuenta con recursos propios contemplados en el presupuesto institucional para la </w:t>
      </w:r>
      <w:r w:rsidR="00FE4FBE" w:rsidRPr="009A0132">
        <w:rPr>
          <w:rFonts w:ascii="Arial" w:hAnsi="Arial" w:cs="Arial"/>
          <w:color w:val="auto"/>
          <w:sz w:val="22"/>
          <w:szCs w:val="22"/>
        </w:rPr>
        <w:t>contrata</w:t>
      </w:r>
      <w:r w:rsidR="00CF2F09" w:rsidRPr="009A0132">
        <w:rPr>
          <w:rFonts w:ascii="Arial" w:hAnsi="Arial" w:cs="Arial"/>
          <w:color w:val="auto"/>
          <w:sz w:val="22"/>
          <w:szCs w:val="22"/>
        </w:rPr>
        <w:t>ción</w:t>
      </w:r>
      <w:r w:rsidR="009E0249" w:rsidRPr="009A0132">
        <w:rPr>
          <w:rFonts w:ascii="Arial" w:hAnsi="Arial" w:cs="Arial"/>
          <w:color w:val="auto"/>
          <w:sz w:val="22"/>
          <w:szCs w:val="22"/>
        </w:rPr>
        <w:t xml:space="preserve"> </w:t>
      </w:r>
      <w:r w:rsidR="00CF2F09" w:rsidRPr="009A0132">
        <w:rPr>
          <w:rFonts w:ascii="Arial" w:hAnsi="Arial" w:cs="Arial"/>
          <w:color w:val="auto"/>
          <w:sz w:val="22"/>
          <w:szCs w:val="22"/>
        </w:rPr>
        <w:t>mencionada</w:t>
      </w:r>
      <w:r w:rsidR="009E0249" w:rsidRPr="009A0132">
        <w:rPr>
          <w:rFonts w:ascii="Arial" w:hAnsi="Arial" w:cs="Arial"/>
          <w:color w:val="auto"/>
          <w:sz w:val="22"/>
          <w:szCs w:val="22"/>
        </w:rPr>
        <w:t xml:space="preserve">.  </w:t>
      </w:r>
    </w:p>
    <w:p w14:paraId="051717B2" w14:textId="77777777" w:rsidR="009E0249" w:rsidRPr="009A0132" w:rsidRDefault="009E0249" w:rsidP="009A0132">
      <w:pPr>
        <w:pStyle w:val="Textoindependiente"/>
        <w:tabs>
          <w:tab w:val="num" w:pos="360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61F4BA04" w14:textId="77777777" w:rsidR="00634B59" w:rsidRPr="009A0132" w:rsidRDefault="00634B59" w:rsidP="009A0132">
      <w:pPr>
        <w:pStyle w:val="Textoindependiente"/>
        <w:numPr>
          <w:ilvl w:val="0"/>
          <w:numId w:val="3"/>
        </w:numPr>
        <w:tabs>
          <w:tab w:val="num" w:pos="360"/>
        </w:tabs>
        <w:ind w:left="0" w:firstLine="0"/>
        <w:jc w:val="both"/>
        <w:rPr>
          <w:rFonts w:ascii="Arial" w:hAnsi="Arial" w:cs="Arial"/>
          <w:b/>
          <w:color w:val="auto"/>
          <w:sz w:val="22"/>
          <w:szCs w:val="22"/>
          <w:u w:val="single"/>
          <w:lang w:val="es-BO"/>
        </w:rPr>
      </w:pPr>
      <w:r w:rsidRPr="009A0132">
        <w:rPr>
          <w:rFonts w:ascii="Arial" w:hAnsi="Arial" w:cs="Arial"/>
          <w:b/>
          <w:color w:val="auto"/>
          <w:sz w:val="22"/>
          <w:szCs w:val="22"/>
          <w:u w:val="single"/>
          <w:lang w:val="es-BO"/>
        </w:rPr>
        <w:t>OBJETO:</w:t>
      </w:r>
    </w:p>
    <w:p w14:paraId="049107B2" w14:textId="77777777" w:rsidR="00634B59" w:rsidRPr="009A0132" w:rsidRDefault="00634B59" w:rsidP="009A0132">
      <w:pPr>
        <w:pStyle w:val="Textoindependiente"/>
        <w:tabs>
          <w:tab w:val="num" w:pos="360"/>
        </w:tabs>
        <w:jc w:val="both"/>
        <w:rPr>
          <w:rFonts w:ascii="Arial" w:hAnsi="Arial" w:cs="Arial"/>
          <w:b/>
          <w:color w:val="auto"/>
          <w:sz w:val="22"/>
          <w:szCs w:val="22"/>
          <w:lang w:val="es-BO"/>
        </w:rPr>
      </w:pPr>
    </w:p>
    <w:p w14:paraId="4AE0DBC7" w14:textId="77AE8CCB" w:rsidR="00C876EF" w:rsidRPr="009A0132" w:rsidRDefault="00C876EF" w:rsidP="009A0132">
      <w:pPr>
        <w:pStyle w:val="Textoindependiente"/>
        <w:tabs>
          <w:tab w:val="num" w:pos="360"/>
        </w:tabs>
        <w:jc w:val="both"/>
        <w:rPr>
          <w:rFonts w:ascii="Arial" w:hAnsi="Arial" w:cs="Arial"/>
          <w:b/>
          <w:color w:val="auto"/>
          <w:sz w:val="22"/>
          <w:szCs w:val="22"/>
          <w:lang w:val="es-BO"/>
        </w:rPr>
      </w:pPr>
      <w:r w:rsidRPr="00C241EB">
        <w:rPr>
          <w:rFonts w:ascii="Arial" w:eastAsiaTheme="minorHAnsi" w:hAnsi="Arial" w:cs="Arial"/>
          <w:color w:val="auto"/>
          <w:sz w:val="22"/>
          <w:szCs w:val="22"/>
        </w:rPr>
        <w:t>El objeto central del presente proceso es</w:t>
      </w:r>
      <w:r w:rsidR="00C241EB" w:rsidRPr="00C241EB">
        <w:rPr>
          <w:rFonts w:ascii="Arial" w:eastAsiaTheme="minorHAnsi" w:hAnsi="Arial" w:cs="Arial"/>
          <w:color w:val="auto"/>
          <w:sz w:val="22"/>
          <w:szCs w:val="22"/>
        </w:rPr>
        <w:t xml:space="preserve"> efectivizar </w:t>
      </w:r>
      <w:r w:rsidR="00C241EB">
        <w:rPr>
          <w:rFonts w:ascii="Arial" w:eastAsiaTheme="minorHAnsi" w:hAnsi="Arial" w:cs="Arial"/>
          <w:color w:val="auto"/>
          <w:sz w:val="22"/>
          <w:szCs w:val="22"/>
        </w:rPr>
        <w:t>l</w:t>
      </w:r>
      <w:r w:rsidR="00C241EB" w:rsidRPr="00C241EB">
        <w:rPr>
          <w:rFonts w:ascii="Arial" w:eastAsiaTheme="minorHAnsi" w:hAnsi="Arial" w:cs="Arial"/>
          <w:color w:val="auto"/>
          <w:sz w:val="22"/>
          <w:szCs w:val="22"/>
        </w:rPr>
        <w:t xml:space="preserve">os envíos de correspondencias Institucionales a nivel Nacional </w:t>
      </w:r>
      <w:r w:rsidRPr="00C241EB">
        <w:rPr>
          <w:rFonts w:ascii="Arial" w:eastAsiaTheme="minorHAnsi" w:hAnsi="Arial" w:cs="Arial"/>
          <w:color w:val="auto"/>
          <w:sz w:val="22"/>
          <w:szCs w:val="22"/>
        </w:rPr>
        <w:t>y otros que requiera la Caja de Salud de la Banca Privada – Regional Tarija</w:t>
      </w:r>
      <w:r w:rsidR="00C241EB" w:rsidRPr="00C241EB">
        <w:rPr>
          <w:rFonts w:ascii="Arial" w:eastAsiaTheme="minorHAnsi" w:hAnsi="Arial" w:cs="Arial"/>
          <w:color w:val="auto"/>
          <w:sz w:val="22"/>
          <w:szCs w:val="22"/>
        </w:rPr>
        <w:t>.</w:t>
      </w:r>
    </w:p>
    <w:p w14:paraId="2F5C5043" w14:textId="77777777" w:rsidR="00634B59" w:rsidRPr="009A0132" w:rsidRDefault="00634B59" w:rsidP="009A0132">
      <w:pPr>
        <w:pStyle w:val="Prrafodelista"/>
        <w:tabs>
          <w:tab w:val="num" w:pos="360"/>
        </w:tabs>
        <w:ind w:left="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37FF48F" w14:textId="03F6B746" w:rsidR="00C876EF" w:rsidRPr="009A0132" w:rsidRDefault="005F4822" w:rsidP="009A0132">
      <w:pPr>
        <w:pStyle w:val="Prrafodelista"/>
        <w:numPr>
          <w:ilvl w:val="0"/>
          <w:numId w:val="3"/>
        </w:numPr>
        <w:shd w:val="clear" w:color="auto" w:fill="FFFFFF"/>
        <w:tabs>
          <w:tab w:val="num" w:pos="360"/>
        </w:tabs>
        <w:ind w:left="0" w:right="5" w:firstLine="0"/>
        <w:rPr>
          <w:rFonts w:ascii="Arial" w:eastAsiaTheme="minorHAnsi" w:hAnsi="Arial" w:cs="Arial"/>
          <w:sz w:val="22"/>
          <w:szCs w:val="22"/>
        </w:rPr>
      </w:pPr>
      <w:r w:rsidRPr="009A0132">
        <w:rPr>
          <w:rFonts w:ascii="Arial" w:hAnsi="Arial" w:cs="Arial"/>
          <w:b/>
          <w:bCs/>
          <w:sz w:val="22"/>
          <w:szCs w:val="22"/>
          <w:u w:val="single"/>
        </w:rPr>
        <w:t>ANTECEDENTES</w:t>
      </w:r>
      <w:r w:rsidR="008C0F24" w:rsidRPr="009A0132">
        <w:rPr>
          <w:rFonts w:ascii="Arial" w:hAnsi="Arial" w:cs="Arial"/>
          <w:b/>
          <w:bCs/>
          <w:sz w:val="22"/>
          <w:szCs w:val="22"/>
        </w:rPr>
        <w:t>:</w:t>
      </w:r>
      <w:r w:rsidR="00F60770" w:rsidRPr="009A0132">
        <w:rPr>
          <w:rFonts w:ascii="Arial" w:hAnsi="Arial" w:cs="Arial"/>
          <w:sz w:val="22"/>
          <w:szCs w:val="22"/>
        </w:rPr>
        <w:t xml:space="preserve"> </w:t>
      </w:r>
      <w:r w:rsidR="00C876EF" w:rsidRPr="009A0132">
        <w:rPr>
          <w:rFonts w:ascii="Arial" w:eastAsiaTheme="minorHAnsi" w:hAnsi="Arial" w:cs="Arial"/>
          <w:sz w:val="22"/>
          <w:szCs w:val="22"/>
        </w:rPr>
        <w:t xml:space="preserve">La Caja de Salud de la Banca Privada – Agencia Regional Tarija, por </w:t>
      </w:r>
      <w:r w:rsidR="008003A1">
        <w:rPr>
          <w:rFonts w:ascii="Arial" w:eastAsiaTheme="minorHAnsi" w:hAnsi="Arial" w:cs="Arial"/>
          <w:sz w:val="22"/>
          <w:szCs w:val="22"/>
        </w:rPr>
        <w:t xml:space="preserve">demanda </w:t>
      </w:r>
      <w:r w:rsidR="00CD11CC">
        <w:rPr>
          <w:rFonts w:ascii="Arial" w:eastAsiaTheme="minorHAnsi" w:hAnsi="Arial" w:cs="Arial"/>
          <w:sz w:val="22"/>
          <w:szCs w:val="22"/>
        </w:rPr>
        <w:t xml:space="preserve">que existe a nivel Nacional en envíos de correspondientes y documentaciones se tiene la necesidad </w:t>
      </w:r>
      <w:r w:rsidR="00C876EF" w:rsidRPr="009A0132">
        <w:rPr>
          <w:rFonts w:ascii="Arial" w:eastAsiaTheme="minorHAnsi" w:hAnsi="Arial" w:cs="Arial"/>
          <w:sz w:val="22"/>
          <w:szCs w:val="22"/>
        </w:rPr>
        <w:t xml:space="preserve">de requerir </w:t>
      </w:r>
      <w:r w:rsidR="00101C3D">
        <w:rPr>
          <w:rFonts w:ascii="Arial" w:eastAsiaTheme="minorHAnsi" w:hAnsi="Arial" w:cs="Arial"/>
          <w:sz w:val="22"/>
          <w:szCs w:val="22"/>
        </w:rPr>
        <w:t>el s</w:t>
      </w:r>
      <w:r w:rsidR="00C876EF" w:rsidRPr="009A0132">
        <w:rPr>
          <w:rFonts w:ascii="Arial" w:eastAsiaTheme="minorHAnsi" w:hAnsi="Arial" w:cs="Arial"/>
          <w:sz w:val="22"/>
          <w:szCs w:val="22"/>
        </w:rPr>
        <w:t>ervicio.</w:t>
      </w:r>
    </w:p>
    <w:p w14:paraId="58D88183" w14:textId="77777777" w:rsidR="00C876EF" w:rsidRPr="009A0132" w:rsidRDefault="00C876EF" w:rsidP="009A0132">
      <w:pPr>
        <w:pStyle w:val="Prrafodelista"/>
        <w:tabs>
          <w:tab w:val="num" w:pos="36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04ED5F1A" w14:textId="77777777" w:rsidR="007A2894" w:rsidRPr="009A0132" w:rsidRDefault="007A2894" w:rsidP="009A0132">
      <w:pPr>
        <w:pStyle w:val="Prrafodelista"/>
        <w:tabs>
          <w:tab w:val="num" w:pos="360"/>
        </w:tabs>
        <w:ind w:left="0"/>
        <w:jc w:val="both"/>
        <w:rPr>
          <w:rFonts w:ascii="Arial" w:hAnsi="Arial" w:cs="Arial"/>
          <w:sz w:val="22"/>
          <w:szCs w:val="22"/>
        </w:rPr>
      </w:pPr>
      <w:r w:rsidRPr="009A0132">
        <w:rPr>
          <w:rFonts w:ascii="Arial" w:hAnsi="Arial" w:cs="Arial"/>
          <w:sz w:val="22"/>
          <w:szCs w:val="22"/>
        </w:rPr>
        <w:t>El contrato de Se</w:t>
      </w:r>
      <w:r w:rsidR="00E22733">
        <w:rPr>
          <w:rFonts w:ascii="Arial" w:hAnsi="Arial" w:cs="Arial"/>
          <w:sz w:val="22"/>
          <w:szCs w:val="22"/>
        </w:rPr>
        <w:t>rvicio tendrá una duración de un año</w:t>
      </w:r>
      <w:r w:rsidRPr="009A0132">
        <w:rPr>
          <w:rFonts w:ascii="Arial" w:hAnsi="Arial" w:cs="Arial"/>
          <w:sz w:val="22"/>
          <w:szCs w:val="22"/>
        </w:rPr>
        <w:t xml:space="preserve"> calendario a partir de la firma del Contrato. A la finalización del contrato, el contrato podrá ser renovado por un periodo similar, de mutuo acuerdo de las partes y bajo las mismas condiciones del contrato inicial.</w:t>
      </w:r>
    </w:p>
    <w:p w14:paraId="21661A20" w14:textId="77777777" w:rsidR="00DE7A6D" w:rsidRPr="009A0132" w:rsidRDefault="00DE7A6D" w:rsidP="009A0132">
      <w:pPr>
        <w:pStyle w:val="Prrafodelista"/>
        <w:tabs>
          <w:tab w:val="num" w:pos="36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65050182" w14:textId="1EB281C7" w:rsidR="005B5C6A" w:rsidRPr="00101C3D" w:rsidRDefault="005B5C6A" w:rsidP="00101C3D">
      <w:pPr>
        <w:pStyle w:val="Prrafodelista"/>
        <w:numPr>
          <w:ilvl w:val="0"/>
          <w:numId w:val="35"/>
        </w:numPr>
        <w:tabs>
          <w:tab w:val="num" w:pos="360"/>
        </w:tabs>
        <w:jc w:val="both"/>
        <w:rPr>
          <w:rFonts w:ascii="Arial" w:hAnsi="Arial" w:cs="Arial"/>
          <w:sz w:val="22"/>
          <w:szCs w:val="22"/>
        </w:rPr>
      </w:pPr>
      <w:r w:rsidRPr="00101C3D">
        <w:rPr>
          <w:rFonts w:ascii="Arial" w:hAnsi="Arial" w:cs="Arial"/>
          <w:b/>
          <w:sz w:val="22"/>
          <w:szCs w:val="22"/>
          <w:u w:val="single"/>
        </w:rPr>
        <w:t>PROPUESTA TECNICA</w:t>
      </w:r>
      <w:r w:rsidR="00F066A4" w:rsidRPr="00101C3D">
        <w:rPr>
          <w:rFonts w:ascii="Arial" w:hAnsi="Arial" w:cs="Arial"/>
          <w:b/>
          <w:sz w:val="22"/>
          <w:szCs w:val="22"/>
        </w:rPr>
        <w:t>:</w:t>
      </w:r>
      <w:r w:rsidR="00DE7A6D" w:rsidRPr="00101C3D">
        <w:rPr>
          <w:rFonts w:ascii="Arial" w:hAnsi="Arial" w:cs="Arial"/>
          <w:b/>
          <w:sz w:val="22"/>
          <w:szCs w:val="22"/>
        </w:rPr>
        <w:t xml:space="preserve"> </w:t>
      </w:r>
      <w:r w:rsidR="00F066A4" w:rsidRPr="00101C3D">
        <w:rPr>
          <w:rFonts w:ascii="Arial" w:hAnsi="Arial" w:cs="Arial"/>
          <w:sz w:val="22"/>
          <w:szCs w:val="22"/>
        </w:rPr>
        <w:t xml:space="preserve">El proponente debe cumplir razonablemente con los requerimientos de la CSBP. La propuesta del proponente en lo concerniente a las especificaciones técnicas, debe ser presentado en el </w:t>
      </w:r>
      <w:r w:rsidR="00F066A4" w:rsidRPr="00101C3D">
        <w:rPr>
          <w:rFonts w:ascii="Arial" w:hAnsi="Arial" w:cs="Arial"/>
          <w:b/>
          <w:sz w:val="22"/>
          <w:szCs w:val="22"/>
        </w:rPr>
        <w:t>formulario “</w:t>
      </w:r>
      <w:r w:rsidR="009A0132" w:rsidRPr="00101C3D">
        <w:rPr>
          <w:rFonts w:ascii="Arial" w:hAnsi="Arial" w:cs="Arial"/>
          <w:b/>
          <w:sz w:val="22"/>
          <w:szCs w:val="22"/>
        </w:rPr>
        <w:t xml:space="preserve">REQUISITOS </w:t>
      </w:r>
      <w:r w:rsidR="00DF0905" w:rsidRPr="00101C3D">
        <w:rPr>
          <w:rFonts w:ascii="Arial" w:hAnsi="Arial" w:cs="Arial"/>
          <w:b/>
          <w:sz w:val="22"/>
          <w:szCs w:val="22"/>
        </w:rPr>
        <w:t>INDISPENSABLES</w:t>
      </w:r>
      <w:r w:rsidR="00F066A4" w:rsidRPr="00101C3D">
        <w:rPr>
          <w:rFonts w:ascii="Arial" w:hAnsi="Arial" w:cs="Arial"/>
          <w:b/>
          <w:sz w:val="22"/>
          <w:szCs w:val="22"/>
        </w:rPr>
        <w:t xml:space="preserve">”, </w:t>
      </w:r>
    </w:p>
    <w:p w14:paraId="0C17C7CC" w14:textId="77777777" w:rsidR="005B5C6A" w:rsidRPr="005B5C6A" w:rsidRDefault="005B5C6A" w:rsidP="005B5C6A">
      <w:pPr>
        <w:pStyle w:val="Textoindependiente3"/>
        <w:spacing w:after="0"/>
        <w:rPr>
          <w:rFonts w:ascii="Arial" w:hAnsi="Arial" w:cs="Arial"/>
          <w:b/>
          <w:sz w:val="21"/>
          <w:szCs w:val="21"/>
          <w:u w:val="single"/>
          <w:lang w:val="es-BO"/>
        </w:rPr>
      </w:pPr>
    </w:p>
    <w:p w14:paraId="0758A259" w14:textId="77777777" w:rsidR="005B5C6A" w:rsidRDefault="005B5C6A" w:rsidP="005B5C6A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9A0132">
        <w:rPr>
          <w:rFonts w:ascii="Arial" w:hAnsi="Arial" w:cs="Arial"/>
          <w:b/>
          <w:sz w:val="22"/>
          <w:szCs w:val="22"/>
          <w:u w:val="single"/>
        </w:rPr>
        <w:t>PROPUESTA ECONOMICA</w:t>
      </w:r>
      <w:r w:rsidRPr="009A0132">
        <w:rPr>
          <w:rFonts w:ascii="Arial" w:hAnsi="Arial" w:cs="Arial"/>
          <w:sz w:val="22"/>
          <w:szCs w:val="22"/>
        </w:rPr>
        <w:t xml:space="preserve">: El proponente deberá cotizar sus servicios en el formulario </w:t>
      </w:r>
      <w:r w:rsidRPr="009A0132">
        <w:rPr>
          <w:rFonts w:ascii="Arial" w:hAnsi="Arial" w:cs="Arial"/>
          <w:b/>
          <w:sz w:val="22"/>
          <w:szCs w:val="22"/>
        </w:rPr>
        <w:t xml:space="preserve">“Solicitud de Propuestas”, </w:t>
      </w:r>
      <w:r w:rsidRPr="009A0132">
        <w:rPr>
          <w:rFonts w:ascii="Arial" w:hAnsi="Arial" w:cs="Arial"/>
          <w:sz w:val="22"/>
          <w:szCs w:val="22"/>
        </w:rPr>
        <w:t>(documento adjunto a la presente invitación).</w:t>
      </w:r>
    </w:p>
    <w:p w14:paraId="6E58DD83" w14:textId="77777777" w:rsidR="005B5C6A" w:rsidRPr="005B5C6A" w:rsidRDefault="005B5C6A" w:rsidP="005B5C6A">
      <w:pPr>
        <w:jc w:val="both"/>
        <w:rPr>
          <w:rFonts w:ascii="Arial" w:hAnsi="Arial" w:cs="Arial"/>
          <w:sz w:val="22"/>
          <w:szCs w:val="22"/>
        </w:rPr>
      </w:pPr>
    </w:p>
    <w:p w14:paraId="6236D8BC" w14:textId="77777777" w:rsidR="005B5C6A" w:rsidRDefault="005B5C6A" w:rsidP="005B5C6A">
      <w:pPr>
        <w:pStyle w:val="Prrafodelista"/>
        <w:tabs>
          <w:tab w:val="num" w:pos="360"/>
        </w:tabs>
        <w:ind w:left="0"/>
        <w:jc w:val="both"/>
        <w:rPr>
          <w:rFonts w:ascii="Arial" w:hAnsi="Arial" w:cs="Arial"/>
          <w:sz w:val="22"/>
          <w:szCs w:val="22"/>
        </w:rPr>
      </w:pPr>
      <w:r w:rsidRPr="009A0132">
        <w:rPr>
          <w:rFonts w:ascii="Arial" w:hAnsi="Arial" w:cs="Arial"/>
          <w:sz w:val="22"/>
          <w:szCs w:val="22"/>
        </w:rPr>
        <w:t>La propuesta económica debe estar expresada necesariamente en moneda nacional (bs).</w:t>
      </w:r>
    </w:p>
    <w:p w14:paraId="6D257EBC" w14:textId="77777777" w:rsidR="00271AE0" w:rsidRDefault="00271AE0" w:rsidP="005B5C6A">
      <w:pPr>
        <w:pStyle w:val="Prrafodelista"/>
        <w:tabs>
          <w:tab w:val="num" w:pos="36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527BD55A" w14:textId="77777777" w:rsidR="005B5C6A" w:rsidRDefault="005B5C6A" w:rsidP="005B5C6A">
      <w:pPr>
        <w:pStyle w:val="Prrafodelista"/>
        <w:tabs>
          <w:tab w:val="num" w:pos="360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 sistema de Evaluación y adjudicación es el de menor costo.</w:t>
      </w:r>
    </w:p>
    <w:p w14:paraId="799F2D4A" w14:textId="77777777" w:rsidR="00872DF8" w:rsidRPr="009A0132" w:rsidRDefault="00872DF8" w:rsidP="009A0132">
      <w:pPr>
        <w:pStyle w:val="Prrafodelista"/>
        <w:tabs>
          <w:tab w:val="num" w:pos="360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6A99563C" w14:textId="7451A376" w:rsidR="00852E47" w:rsidRDefault="00852E47" w:rsidP="005B5C6A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5B5C6A">
        <w:rPr>
          <w:rFonts w:ascii="Arial" w:hAnsi="Arial" w:cs="Arial"/>
          <w:b/>
          <w:sz w:val="22"/>
          <w:szCs w:val="22"/>
          <w:u w:val="single"/>
        </w:rPr>
        <w:t xml:space="preserve">CONTRATO: </w:t>
      </w:r>
      <w:r w:rsidR="00872DF8" w:rsidRPr="005B5C6A">
        <w:rPr>
          <w:rFonts w:ascii="Arial" w:hAnsi="Arial" w:cs="Arial"/>
          <w:sz w:val="22"/>
          <w:szCs w:val="22"/>
        </w:rPr>
        <w:t>Se firmará</w:t>
      </w:r>
      <w:r w:rsidRPr="005B5C6A">
        <w:rPr>
          <w:rFonts w:ascii="Arial" w:hAnsi="Arial" w:cs="Arial"/>
          <w:sz w:val="22"/>
          <w:szCs w:val="22"/>
        </w:rPr>
        <w:t xml:space="preserve"> un contrato </w:t>
      </w:r>
      <w:r w:rsidR="00C450E8" w:rsidRPr="005B5C6A">
        <w:rPr>
          <w:rFonts w:ascii="Arial" w:hAnsi="Arial" w:cs="Arial"/>
          <w:sz w:val="22"/>
          <w:szCs w:val="22"/>
        </w:rPr>
        <w:t>de prestación de servicios de carácter</w:t>
      </w:r>
      <w:r w:rsidRPr="005B5C6A">
        <w:rPr>
          <w:rFonts w:ascii="Arial" w:hAnsi="Arial" w:cs="Arial"/>
          <w:sz w:val="22"/>
          <w:szCs w:val="22"/>
        </w:rPr>
        <w:t xml:space="preserve"> civil con el proponente adjudicado. El contrato de servicio tendrá una duración de</w:t>
      </w:r>
      <w:r w:rsidR="00667738" w:rsidRPr="005B5C6A">
        <w:rPr>
          <w:rFonts w:ascii="Arial" w:hAnsi="Arial" w:cs="Arial"/>
          <w:sz w:val="22"/>
          <w:szCs w:val="22"/>
        </w:rPr>
        <w:t xml:space="preserve"> </w:t>
      </w:r>
      <w:r w:rsidR="00DF0905">
        <w:rPr>
          <w:rFonts w:ascii="Arial" w:hAnsi="Arial" w:cs="Arial"/>
          <w:b/>
          <w:sz w:val="22"/>
          <w:szCs w:val="22"/>
        </w:rPr>
        <w:t>dos</w:t>
      </w:r>
      <w:r w:rsidRPr="005B5C6A">
        <w:rPr>
          <w:rFonts w:ascii="Arial" w:hAnsi="Arial" w:cs="Arial"/>
          <w:b/>
          <w:sz w:val="22"/>
          <w:szCs w:val="22"/>
        </w:rPr>
        <w:t xml:space="preserve"> </w:t>
      </w:r>
      <w:r w:rsidR="00101C3D">
        <w:rPr>
          <w:rFonts w:ascii="Arial" w:hAnsi="Arial" w:cs="Arial"/>
          <w:b/>
          <w:sz w:val="22"/>
          <w:szCs w:val="22"/>
        </w:rPr>
        <w:t xml:space="preserve">(2) </w:t>
      </w:r>
      <w:r w:rsidRPr="005B5C6A">
        <w:rPr>
          <w:rFonts w:ascii="Arial" w:hAnsi="Arial" w:cs="Arial"/>
          <w:b/>
          <w:sz w:val="22"/>
          <w:szCs w:val="22"/>
        </w:rPr>
        <w:t>año</w:t>
      </w:r>
      <w:r w:rsidR="00DF0905">
        <w:rPr>
          <w:rFonts w:ascii="Arial" w:hAnsi="Arial" w:cs="Arial"/>
          <w:b/>
          <w:sz w:val="22"/>
          <w:szCs w:val="22"/>
        </w:rPr>
        <w:t>s</w:t>
      </w:r>
      <w:r w:rsidRPr="005B5C6A">
        <w:rPr>
          <w:rFonts w:ascii="Arial" w:hAnsi="Arial" w:cs="Arial"/>
          <w:b/>
          <w:sz w:val="22"/>
          <w:szCs w:val="22"/>
        </w:rPr>
        <w:t xml:space="preserve"> calendario</w:t>
      </w:r>
      <w:r w:rsidR="00101C3D">
        <w:rPr>
          <w:rFonts w:ascii="Arial" w:hAnsi="Arial" w:cs="Arial"/>
          <w:b/>
          <w:sz w:val="22"/>
          <w:szCs w:val="22"/>
        </w:rPr>
        <w:t>s</w:t>
      </w:r>
      <w:r w:rsidRPr="005B5C6A">
        <w:rPr>
          <w:rFonts w:ascii="Arial" w:hAnsi="Arial" w:cs="Arial"/>
          <w:b/>
          <w:sz w:val="22"/>
          <w:szCs w:val="22"/>
        </w:rPr>
        <w:t xml:space="preserve">, </w:t>
      </w:r>
      <w:r w:rsidRPr="005B5C6A">
        <w:rPr>
          <w:rFonts w:ascii="Arial" w:hAnsi="Arial" w:cs="Arial"/>
          <w:sz w:val="22"/>
          <w:szCs w:val="22"/>
        </w:rPr>
        <w:t>a partir de la firma del contrato. No existiendo posibilidad de inc</w:t>
      </w:r>
      <w:r w:rsidR="00667738" w:rsidRPr="005B5C6A">
        <w:rPr>
          <w:rFonts w:ascii="Arial" w:hAnsi="Arial" w:cs="Arial"/>
          <w:sz w:val="22"/>
          <w:szCs w:val="22"/>
        </w:rPr>
        <w:t>rementar el monto</w:t>
      </w:r>
      <w:r w:rsidRPr="005B5C6A">
        <w:rPr>
          <w:rFonts w:ascii="Arial" w:hAnsi="Arial" w:cs="Arial"/>
          <w:sz w:val="22"/>
          <w:szCs w:val="22"/>
        </w:rPr>
        <w:t xml:space="preserve"> establecido al inicio del contrato.</w:t>
      </w:r>
    </w:p>
    <w:p w14:paraId="3795F06D" w14:textId="1F295A28" w:rsidR="00101C3D" w:rsidRDefault="00101C3D" w:rsidP="00101C3D">
      <w:pPr>
        <w:jc w:val="both"/>
        <w:rPr>
          <w:rFonts w:ascii="Arial" w:hAnsi="Arial" w:cs="Arial"/>
          <w:sz w:val="22"/>
          <w:szCs w:val="22"/>
        </w:rPr>
      </w:pPr>
    </w:p>
    <w:p w14:paraId="10747458" w14:textId="0935E93D" w:rsidR="00101C3D" w:rsidRPr="00101C3D" w:rsidRDefault="00101C3D" w:rsidP="00101C3D">
      <w:pPr>
        <w:pStyle w:val="Prrafodelista"/>
        <w:tabs>
          <w:tab w:val="num" w:pos="360"/>
        </w:tabs>
        <w:ind w:left="0"/>
        <w:jc w:val="both"/>
        <w:rPr>
          <w:rFonts w:ascii="Arial" w:hAnsi="Arial" w:cs="Arial"/>
          <w:sz w:val="22"/>
          <w:szCs w:val="22"/>
        </w:rPr>
      </w:pPr>
      <w:r w:rsidRPr="009A0132">
        <w:rPr>
          <w:rFonts w:ascii="Arial" w:hAnsi="Arial" w:cs="Arial"/>
          <w:sz w:val="22"/>
          <w:szCs w:val="22"/>
        </w:rPr>
        <w:lastRenderedPageBreak/>
        <w:t>El contrato de Se</w:t>
      </w:r>
      <w:r>
        <w:rPr>
          <w:rFonts w:ascii="Arial" w:hAnsi="Arial" w:cs="Arial"/>
          <w:sz w:val="22"/>
          <w:szCs w:val="22"/>
        </w:rPr>
        <w:t xml:space="preserve">rvicio tendrá una duración de </w:t>
      </w:r>
      <w:r w:rsidR="001E7A16">
        <w:rPr>
          <w:rFonts w:ascii="Arial" w:hAnsi="Arial" w:cs="Arial"/>
          <w:sz w:val="22"/>
          <w:szCs w:val="22"/>
        </w:rPr>
        <w:t xml:space="preserve">dos (2) </w:t>
      </w:r>
      <w:r>
        <w:rPr>
          <w:rFonts w:ascii="Arial" w:hAnsi="Arial" w:cs="Arial"/>
          <w:sz w:val="22"/>
          <w:szCs w:val="22"/>
        </w:rPr>
        <w:t>año</w:t>
      </w:r>
      <w:r w:rsidR="001E7A16">
        <w:rPr>
          <w:rFonts w:ascii="Arial" w:hAnsi="Arial" w:cs="Arial"/>
          <w:sz w:val="22"/>
          <w:szCs w:val="22"/>
        </w:rPr>
        <w:t>s</w:t>
      </w:r>
      <w:r w:rsidRPr="009A0132">
        <w:rPr>
          <w:rFonts w:ascii="Arial" w:hAnsi="Arial" w:cs="Arial"/>
          <w:sz w:val="22"/>
          <w:szCs w:val="22"/>
        </w:rPr>
        <w:t xml:space="preserve"> calendario</w:t>
      </w:r>
      <w:r w:rsidR="001E7A16">
        <w:rPr>
          <w:rFonts w:ascii="Arial" w:hAnsi="Arial" w:cs="Arial"/>
          <w:sz w:val="22"/>
          <w:szCs w:val="22"/>
        </w:rPr>
        <w:t>s</w:t>
      </w:r>
      <w:r w:rsidRPr="009A0132">
        <w:rPr>
          <w:rFonts w:ascii="Arial" w:hAnsi="Arial" w:cs="Arial"/>
          <w:sz w:val="22"/>
          <w:szCs w:val="22"/>
        </w:rPr>
        <w:t xml:space="preserve"> a partir de la firma del Contrato. A la finalización del contrato, el </w:t>
      </w:r>
      <w:r w:rsidR="001E7A16">
        <w:rPr>
          <w:rFonts w:ascii="Arial" w:hAnsi="Arial" w:cs="Arial"/>
          <w:sz w:val="22"/>
          <w:szCs w:val="22"/>
        </w:rPr>
        <w:t>mismo</w:t>
      </w:r>
      <w:r w:rsidRPr="009A0132">
        <w:rPr>
          <w:rFonts w:ascii="Arial" w:hAnsi="Arial" w:cs="Arial"/>
          <w:sz w:val="22"/>
          <w:szCs w:val="22"/>
        </w:rPr>
        <w:t xml:space="preserve"> podrá ser renovado por un periodo similar, de mutuo acuerdo de las partes y bajo las mismas condiciones del contrato inicial.</w:t>
      </w:r>
    </w:p>
    <w:p w14:paraId="178E1A6F" w14:textId="77777777" w:rsidR="00C714D1" w:rsidRPr="00C714D1" w:rsidRDefault="00C714D1" w:rsidP="00C714D1">
      <w:pPr>
        <w:jc w:val="both"/>
        <w:rPr>
          <w:rFonts w:ascii="Arial" w:hAnsi="Arial" w:cs="Arial"/>
          <w:sz w:val="22"/>
          <w:szCs w:val="22"/>
        </w:rPr>
      </w:pPr>
    </w:p>
    <w:p w14:paraId="4198D79C" w14:textId="77777777" w:rsidR="004A63EE" w:rsidRPr="00C714D1" w:rsidRDefault="00C714D1" w:rsidP="00C714D1">
      <w:pPr>
        <w:pStyle w:val="Prrafodelista"/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5B5C6A">
        <w:rPr>
          <w:rFonts w:ascii="Arial" w:hAnsi="Arial" w:cs="Arial"/>
          <w:b/>
          <w:bCs/>
          <w:sz w:val="22"/>
          <w:szCs w:val="22"/>
          <w:u w:val="single"/>
        </w:rPr>
        <w:t>DOCUMENTOS EXIGIDOS PARA LA FIRMA DE CONTRATO</w:t>
      </w:r>
      <w:r w:rsidRPr="005B5C6A">
        <w:rPr>
          <w:rFonts w:ascii="Arial" w:hAnsi="Arial" w:cs="Arial"/>
          <w:b/>
          <w:bCs/>
          <w:sz w:val="22"/>
          <w:szCs w:val="22"/>
        </w:rPr>
        <w:t>:</w:t>
      </w:r>
      <w:r w:rsidRPr="005B5C6A">
        <w:rPr>
          <w:rFonts w:ascii="Arial" w:hAnsi="Arial" w:cs="Arial"/>
          <w:sz w:val="22"/>
          <w:szCs w:val="22"/>
        </w:rPr>
        <w:t xml:space="preserve"> </w:t>
      </w:r>
      <w:r w:rsidRPr="004A63EE">
        <w:rPr>
          <w:rFonts w:ascii="Arial" w:hAnsi="Arial" w:cs="Arial"/>
          <w:sz w:val="21"/>
          <w:szCs w:val="21"/>
        </w:rPr>
        <w:t>El propon</w:t>
      </w:r>
      <w:r>
        <w:rPr>
          <w:rFonts w:ascii="Arial" w:hAnsi="Arial" w:cs="Arial"/>
          <w:sz w:val="21"/>
          <w:szCs w:val="21"/>
        </w:rPr>
        <w:t>ente adjudicado debe presentar</w:t>
      </w:r>
      <w:r w:rsidRPr="004A63EE">
        <w:rPr>
          <w:rFonts w:ascii="Arial" w:hAnsi="Arial" w:cs="Arial"/>
          <w:sz w:val="21"/>
          <w:szCs w:val="21"/>
        </w:rPr>
        <w:t xml:space="preserve">, los documentos que se describen a continuación, </w:t>
      </w:r>
      <w:r w:rsidRPr="004A63EE">
        <w:rPr>
          <w:rFonts w:ascii="Arial" w:hAnsi="Arial" w:cs="Arial"/>
          <w:b/>
          <w:sz w:val="21"/>
          <w:szCs w:val="21"/>
          <w:u w:val="single"/>
        </w:rPr>
        <w:t>en fotocopias simples</w:t>
      </w:r>
      <w:r w:rsidRPr="004A63EE">
        <w:rPr>
          <w:rFonts w:ascii="Arial" w:hAnsi="Arial" w:cs="Arial"/>
          <w:sz w:val="21"/>
          <w:szCs w:val="21"/>
        </w:rPr>
        <w:t>; y la documentación original para su autentificación, en un plazo no mayor a siete (7) días hábiles computables a partir de la notificación de adjudicación. Los originales serán devueltos al proveedor, quedando la copia autentificada en los archivos del proceso</w:t>
      </w:r>
      <w:r>
        <w:rPr>
          <w:rFonts w:ascii="Arial" w:hAnsi="Arial" w:cs="Arial"/>
          <w:sz w:val="21"/>
          <w:szCs w:val="21"/>
        </w:rPr>
        <w:t>;</w:t>
      </w:r>
    </w:p>
    <w:p w14:paraId="1F9459DC" w14:textId="77777777" w:rsidR="00C714D1" w:rsidRPr="00C714D1" w:rsidRDefault="00C714D1" w:rsidP="00C714D1">
      <w:pPr>
        <w:jc w:val="both"/>
        <w:rPr>
          <w:rFonts w:ascii="Arial" w:hAnsi="Arial" w:cs="Arial"/>
          <w:sz w:val="22"/>
          <w:szCs w:val="22"/>
        </w:rPr>
      </w:pPr>
    </w:p>
    <w:p w14:paraId="19480CC3" w14:textId="77777777" w:rsidR="000E4600" w:rsidRPr="009A0132" w:rsidRDefault="000E4600" w:rsidP="009A0132">
      <w:pPr>
        <w:pStyle w:val="Textoindependiente"/>
        <w:tabs>
          <w:tab w:val="num" w:pos="36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A0132">
        <w:rPr>
          <w:rFonts w:ascii="Arial" w:hAnsi="Arial" w:cs="Arial"/>
          <w:b/>
          <w:color w:val="auto"/>
          <w:sz w:val="22"/>
          <w:szCs w:val="22"/>
        </w:rPr>
        <w:t>Para Sociedades:</w:t>
      </w:r>
    </w:p>
    <w:p w14:paraId="7C1E6562" w14:textId="77777777" w:rsidR="000E4600" w:rsidRPr="009A0132" w:rsidRDefault="000E4600" w:rsidP="009A0132">
      <w:pPr>
        <w:pStyle w:val="Textoindependiente"/>
        <w:numPr>
          <w:ilvl w:val="2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>Escritura de Constitución Social,</w:t>
      </w:r>
    </w:p>
    <w:p w14:paraId="35246AEC" w14:textId="77777777" w:rsidR="000E4600" w:rsidRPr="009A0132" w:rsidRDefault="000E4600" w:rsidP="009A0132">
      <w:pPr>
        <w:pStyle w:val="Textoindependiente"/>
        <w:numPr>
          <w:ilvl w:val="2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>Poder del Representante Legal,</w:t>
      </w:r>
    </w:p>
    <w:p w14:paraId="51269F33" w14:textId="77777777" w:rsidR="000E4600" w:rsidRPr="009A0132" w:rsidRDefault="000E4600" w:rsidP="009A0132">
      <w:pPr>
        <w:pStyle w:val="Textoindependiente"/>
        <w:numPr>
          <w:ilvl w:val="2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>Documento de identidad del Representante legal</w:t>
      </w:r>
      <w:r w:rsidRPr="009A0132">
        <w:rPr>
          <w:rFonts w:ascii="Arial" w:hAnsi="Arial" w:cs="Arial"/>
          <w:color w:val="auto"/>
          <w:sz w:val="22"/>
          <w:szCs w:val="22"/>
          <w:lang w:val="es-BO"/>
        </w:rPr>
        <w:t xml:space="preserve"> (solo fotocopia simple)</w:t>
      </w:r>
      <w:r w:rsidRPr="009A0132">
        <w:rPr>
          <w:rFonts w:ascii="Arial" w:hAnsi="Arial" w:cs="Arial"/>
          <w:color w:val="auto"/>
          <w:sz w:val="22"/>
          <w:szCs w:val="22"/>
        </w:rPr>
        <w:t>,</w:t>
      </w:r>
    </w:p>
    <w:p w14:paraId="51B63B99" w14:textId="77777777" w:rsidR="000E4600" w:rsidRPr="009A0132" w:rsidRDefault="000E4600" w:rsidP="009A0132">
      <w:pPr>
        <w:pStyle w:val="Textoindependiente"/>
        <w:numPr>
          <w:ilvl w:val="2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>Número de Identificación Tributaria (NIT), y</w:t>
      </w:r>
    </w:p>
    <w:p w14:paraId="57192EC7" w14:textId="77777777" w:rsidR="000E4600" w:rsidRPr="009A0132" w:rsidRDefault="000E4600" w:rsidP="009A0132">
      <w:pPr>
        <w:pStyle w:val="Textoindependiente"/>
        <w:numPr>
          <w:ilvl w:val="2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>Matrícula de FUNDEMPRESA.</w:t>
      </w:r>
    </w:p>
    <w:p w14:paraId="7C246C18" w14:textId="77777777" w:rsidR="000E4600" w:rsidRPr="009A0132" w:rsidRDefault="000E4600" w:rsidP="009A0132">
      <w:pPr>
        <w:pStyle w:val="Textoindependiente"/>
        <w:numPr>
          <w:ilvl w:val="2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>Referencia de últimos trabajos realizados (fotocopia simple)</w:t>
      </w:r>
    </w:p>
    <w:p w14:paraId="1C53D2D3" w14:textId="77777777" w:rsidR="000E4600" w:rsidRPr="009A0132" w:rsidRDefault="000E4600" w:rsidP="009A0132">
      <w:pPr>
        <w:pStyle w:val="Textoindependiente"/>
        <w:tabs>
          <w:tab w:val="num" w:pos="360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56CBB71A" w14:textId="77777777" w:rsidR="000E4600" w:rsidRPr="009A0132" w:rsidRDefault="000E4600" w:rsidP="009A0132">
      <w:pPr>
        <w:pStyle w:val="Textoindependiente"/>
        <w:tabs>
          <w:tab w:val="num" w:pos="360"/>
        </w:tabs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9A0132">
        <w:rPr>
          <w:rFonts w:ascii="Arial" w:hAnsi="Arial" w:cs="Arial"/>
          <w:b/>
          <w:color w:val="auto"/>
          <w:sz w:val="22"/>
          <w:szCs w:val="22"/>
        </w:rPr>
        <w:t>Para Empresas Unipersonales:</w:t>
      </w:r>
    </w:p>
    <w:p w14:paraId="603C411A" w14:textId="77777777" w:rsidR="000E4600" w:rsidRPr="009A0132" w:rsidRDefault="000E4600" w:rsidP="009A0132">
      <w:pPr>
        <w:pStyle w:val="Textoindependiente"/>
        <w:numPr>
          <w:ilvl w:val="2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>Poder del Representante Legal (si corresponde),</w:t>
      </w:r>
    </w:p>
    <w:p w14:paraId="029A686D" w14:textId="77777777" w:rsidR="000E4600" w:rsidRPr="009A0132" w:rsidRDefault="000E4600" w:rsidP="009A0132">
      <w:pPr>
        <w:pStyle w:val="Textoindependiente"/>
        <w:numPr>
          <w:ilvl w:val="2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>Documento de identidad del Representante legal o propietario</w:t>
      </w:r>
      <w:r w:rsidRPr="009A0132">
        <w:rPr>
          <w:rFonts w:ascii="Arial" w:hAnsi="Arial" w:cs="Arial"/>
          <w:color w:val="auto"/>
          <w:sz w:val="22"/>
          <w:szCs w:val="22"/>
          <w:lang w:val="es-BO"/>
        </w:rPr>
        <w:t xml:space="preserve"> (solo fotocopia simple)</w:t>
      </w:r>
      <w:r w:rsidRPr="009A0132">
        <w:rPr>
          <w:rFonts w:ascii="Arial" w:hAnsi="Arial" w:cs="Arial"/>
          <w:color w:val="auto"/>
          <w:sz w:val="22"/>
          <w:szCs w:val="22"/>
        </w:rPr>
        <w:t>,</w:t>
      </w:r>
    </w:p>
    <w:p w14:paraId="78A4D93D" w14:textId="77777777" w:rsidR="000E4600" w:rsidRPr="009A0132" w:rsidRDefault="000E4600" w:rsidP="009A0132">
      <w:pPr>
        <w:pStyle w:val="Textoindependiente"/>
        <w:numPr>
          <w:ilvl w:val="2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>Número de Identificación Tributaria (NIT), y</w:t>
      </w:r>
    </w:p>
    <w:p w14:paraId="672EE97A" w14:textId="77777777" w:rsidR="000E4600" w:rsidRPr="009A0132" w:rsidRDefault="000E4600" w:rsidP="009A0132">
      <w:pPr>
        <w:pStyle w:val="Textoindependiente"/>
        <w:numPr>
          <w:ilvl w:val="2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>Matrícula de FUNDEMPRESA (si corresponde).</w:t>
      </w:r>
    </w:p>
    <w:p w14:paraId="0DBFE8E1" w14:textId="77777777" w:rsidR="000E4600" w:rsidRPr="009A0132" w:rsidRDefault="000E4600" w:rsidP="009A0132">
      <w:pPr>
        <w:pStyle w:val="Textoindependiente"/>
        <w:numPr>
          <w:ilvl w:val="2"/>
          <w:numId w:val="1"/>
        </w:numPr>
        <w:tabs>
          <w:tab w:val="num" w:pos="360"/>
        </w:tabs>
        <w:ind w:left="0" w:firstLine="0"/>
        <w:jc w:val="both"/>
        <w:rPr>
          <w:rFonts w:ascii="Arial" w:hAnsi="Arial" w:cs="Arial"/>
          <w:color w:val="auto"/>
          <w:sz w:val="22"/>
          <w:szCs w:val="22"/>
        </w:rPr>
      </w:pPr>
      <w:r w:rsidRPr="009A0132">
        <w:rPr>
          <w:rFonts w:ascii="Arial" w:hAnsi="Arial" w:cs="Arial"/>
          <w:color w:val="auto"/>
          <w:sz w:val="22"/>
          <w:szCs w:val="22"/>
        </w:rPr>
        <w:t>Referencia de últimos trabajos realizados (fotocopia simple)</w:t>
      </w:r>
    </w:p>
    <w:p w14:paraId="1655C75F" w14:textId="77777777" w:rsidR="000E4600" w:rsidRPr="009A0132" w:rsidRDefault="000E4600" w:rsidP="009A0132">
      <w:pPr>
        <w:pStyle w:val="Textoindependiente"/>
        <w:tabs>
          <w:tab w:val="num" w:pos="360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73CE53DC" w14:textId="77777777" w:rsidR="000E4600" w:rsidRPr="009A0132" w:rsidRDefault="000E4600" w:rsidP="009A0132">
      <w:pPr>
        <w:tabs>
          <w:tab w:val="num" w:pos="0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  <w:lang w:val="es-BO" w:eastAsia="es-BO"/>
        </w:rPr>
      </w:pPr>
      <w:r w:rsidRPr="009A0132">
        <w:rPr>
          <w:rFonts w:ascii="Arial" w:hAnsi="Arial" w:cs="Arial"/>
          <w:b/>
          <w:sz w:val="22"/>
          <w:szCs w:val="22"/>
          <w:lang w:val="es-BO" w:eastAsia="es-BO"/>
        </w:rPr>
        <w:t>Para Personas Naturales:</w:t>
      </w:r>
    </w:p>
    <w:p w14:paraId="4D7422A5" w14:textId="77777777" w:rsidR="000E4600" w:rsidRPr="009A0132" w:rsidRDefault="009A0132" w:rsidP="009A0132">
      <w:pPr>
        <w:pStyle w:val="Prrafodelista"/>
        <w:numPr>
          <w:ilvl w:val="0"/>
          <w:numId w:val="36"/>
        </w:numPr>
        <w:tabs>
          <w:tab w:val="num" w:pos="360"/>
        </w:tabs>
        <w:autoSpaceDE w:val="0"/>
        <w:autoSpaceDN w:val="0"/>
        <w:adjustRightInd w:val="0"/>
        <w:ind w:hanging="720"/>
        <w:rPr>
          <w:rFonts w:ascii="Arial" w:hAnsi="Arial" w:cs="Arial"/>
          <w:sz w:val="22"/>
          <w:szCs w:val="22"/>
          <w:lang w:val="es-BO" w:eastAsia="es-BO"/>
        </w:rPr>
      </w:pPr>
      <w:r w:rsidRPr="009A0132">
        <w:rPr>
          <w:rFonts w:ascii="Arial" w:hAnsi="Arial" w:cs="Arial"/>
          <w:sz w:val="22"/>
          <w:szCs w:val="22"/>
          <w:lang w:val="es-BO" w:eastAsia="es-BO"/>
        </w:rPr>
        <w:t>D</w:t>
      </w:r>
      <w:r w:rsidR="000E4600" w:rsidRPr="009A0132">
        <w:rPr>
          <w:rFonts w:ascii="Arial" w:hAnsi="Arial" w:cs="Arial"/>
          <w:sz w:val="22"/>
          <w:szCs w:val="22"/>
          <w:lang w:val="es-BO" w:eastAsia="es-BO"/>
        </w:rPr>
        <w:t>ocumento de identidad del Propietario (solo fotocopia simple), y</w:t>
      </w:r>
    </w:p>
    <w:p w14:paraId="7B61FA5D" w14:textId="77777777" w:rsidR="00034573" w:rsidRPr="009A0132" w:rsidRDefault="000E4600" w:rsidP="009A0132">
      <w:pPr>
        <w:pStyle w:val="Prrafodelista"/>
        <w:numPr>
          <w:ilvl w:val="0"/>
          <w:numId w:val="19"/>
        </w:numPr>
        <w:tabs>
          <w:tab w:val="num" w:pos="360"/>
        </w:tabs>
        <w:autoSpaceDE w:val="0"/>
        <w:autoSpaceDN w:val="0"/>
        <w:adjustRightInd w:val="0"/>
        <w:ind w:left="0" w:firstLine="0"/>
        <w:rPr>
          <w:rFonts w:ascii="Arial" w:hAnsi="Arial" w:cs="Arial"/>
          <w:sz w:val="22"/>
          <w:szCs w:val="22"/>
          <w:lang w:val="es-BO" w:eastAsia="es-BO"/>
        </w:rPr>
      </w:pPr>
      <w:r w:rsidRPr="009A0132">
        <w:rPr>
          <w:rFonts w:ascii="Arial" w:hAnsi="Arial" w:cs="Arial"/>
          <w:sz w:val="22"/>
          <w:szCs w:val="22"/>
          <w:lang w:val="es-BO" w:eastAsia="es-BO"/>
        </w:rPr>
        <w:t>Número de Identificación Tributaria (NIT)</w:t>
      </w:r>
    </w:p>
    <w:p w14:paraId="78CECD99" w14:textId="77777777" w:rsidR="00034573" w:rsidRPr="009A0132" w:rsidRDefault="00034573" w:rsidP="009A0132">
      <w:pPr>
        <w:pStyle w:val="Textoindependiente"/>
        <w:tabs>
          <w:tab w:val="num" w:pos="360"/>
        </w:tabs>
        <w:jc w:val="both"/>
        <w:rPr>
          <w:rFonts w:ascii="Arial" w:hAnsi="Arial" w:cs="Arial"/>
          <w:color w:val="auto"/>
          <w:sz w:val="22"/>
          <w:szCs w:val="22"/>
        </w:rPr>
      </w:pPr>
    </w:p>
    <w:p w14:paraId="30B264B0" w14:textId="77777777" w:rsidR="00327477" w:rsidRPr="009A0132" w:rsidRDefault="00327477" w:rsidP="005B5C6A">
      <w:pPr>
        <w:pStyle w:val="Textoindependiente"/>
        <w:numPr>
          <w:ilvl w:val="0"/>
          <w:numId w:val="35"/>
        </w:numPr>
        <w:ind w:left="0" w:firstLine="0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  <w:lang w:val="es-BO"/>
        </w:rPr>
      </w:pPr>
      <w:r w:rsidRPr="009A0132">
        <w:rPr>
          <w:rFonts w:ascii="Arial" w:hAnsi="Arial" w:cs="Arial"/>
          <w:b/>
          <w:bCs/>
          <w:color w:val="auto"/>
          <w:sz w:val="22"/>
          <w:szCs w:val="22"/>
          <w:u w:val="single"/>
        </w:rPr>
        <w:t>FORMA DE PAGO</w:t>
      </w:r>
    </w:p>
    <w:p w14:paraId="46CD8263" w14:textId="77777777" w:rsidR="00E9428E" w:rsidRPr="009A0132" w:rsidRDefault="00327477" w:rsidP="009A0132">
      <w:pPr>
        <w:pStyle w:val="Textoindependiente"/>
        <w:tabs>
          <w:tab w:val="num" w:pos="360"/>
        </w:tabs>
        <w:jc w:val="both"/>
        <w:rPr>
          <w:rFonts w:ascii="Arial" w:hAnsi="Arial" w:cs="Arial"/>
          <w:color w:val="auto"/>
          <w:sz w:val="22"/>
          <w:szCs w:val="22"/>
          <w:lang w:val="es-BO"/>
        </w:rPr>
      </w:pPr>
      <w:r w:rsidRPr="009A0132">
        <w:rPr>
          <w:rFonts w:ascii="Arial" w:hAnsi="Arial" w:cs="Arial"/>
          <w:color w:val="auto"/>
          <w:sz w:val="22"/>
          <w:szCs w:val="22"/>
          <w:lang w:val="es-BO"/>
        </w:rPr>
        <w:t>La CSBP cancelará por los servicios adjudicados, una vez</w:t>
      </w:r>
      <w:r w:rsidR="009A0132" w:rsidRPr="009A0132">
        <w:rPr>
          <w:rFonts w:ascii="Arial" w:hAnsi="Arial" w:cs="Arial"/>
          <w:color w:val="auto"/>
          <w:sz w:val="22"/>
          <w:szCs w:val="22"/>
          <w:lang w:val="es-BO"/>
        </w:rPr>
        <w:t xml:space="preserve"> al mes contra entrega de factura o retención de impuestos de ley.</w:t>
      </w:r>
      <w:r w:rsidRPr="009A0132">
        <w:rPr>
          <w:rFonts w:ascii="Arial" w:hAnsi="Arial" w:cs="Arial"/>
          <w:color w:val="auto"/>
          <w:sz w:val="22"/>
          <w:szCs w:val="22"/>
          <w:lang w:val="es-BO"/>
        </w:rPr>
        <w:t xml:space="preserve"> </w:t>
      </w:r>
    </w:p>
    <w:p w14:paraId="550FF09F" w14:textId="77777777" w:rsidR="00B42DD3" w:rsidRPr="009A0132" w:rsidRDefault="00B42DD3" w:rsidP="009A0132">
      <w:pPr>
        <w:pStyle w:val="Textoindependiente"/>
        <w:tabs>
          <w:tab w:val="num" w:pos="360"/>
        </w:tabs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  <w:lang w:val="es-BO"/>
        </w:rPr>
      </w:pPr>
    </w:p>
    <w:p w14:paraId="77103F13" w14:textId="77777777" w:rsidR="00667738" w:rsidRPr="009A0132" w:rsidRDefault="00667738" w:rsidP="009A0132">
      <w:pPr>
        <w:pStyle w:val="Textoindependiente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4550A075" w14:textId="3E30121F" w:rsidR="00DA0BB1" w:rsidRPr="009A0132" w:rsidRDefault="00B42DD3" w:rsidP="009A0132">
      <w:pPr>
        <w:jc w:val="center"/>
        <w:rPr>
          <w:rFonts w:ascii="Arial" w:hAnsi="Arial" w:cs="Arial"/>
          <w:b/>
          <w:sz w:val="22"/>
          <w:szCs w:val="22"/>
        </w:rPr>
      </w:pPr>
      <w:r w:rsidRPr="009A0132">
        <w:rPr>
          <w:rFonts w:ascii="Arial" w:hAnsi="Arial" w:cs="Arial"/>
          <w:b/>
          <w:sz w:val="22"/>
          <w:szCs w:val="22"/>
        </w:rPr>
        <w:t>Tarija</w:t>
      </w:r>
      <w:r w:rsidR="008B4439" w:rsidRPr="009A0132">
        <w:rPr>
          <w:rFonts w:ascii="Arial" w:hAnsi="Arial" w:cs="Arial"/>
          <w:b/>
          <w:sz w:val="22"/>
          <w:szCs w:val="22"/>
        </w:rPr>
        <w:t xml:space="preserve">, </w:t>
      </w:r>
      <w:r w:rsidR="00CC3849">
        <w:rPr>
          <w:rFonts w:ascii="Arial" w:hAnsi="Arial" w:cs="Arial"/>
          <w:b/>
          <w:sz w:val="22"/>
          <w:szCs w:val="22"/>
        </w:rPr>
        <w:t>agosto</w:t>
      </w:r>
      <w:r w:rsidRPr="009A0132">
        <w:rPr>
          <w:rFonts w:ascii="Arial" w:hAnsi="Arial" w:cs="Arial"/>
          <w:b/>
          <w:sz w:val="22"/>
          <w:szCs w:val="22"/>
        </w:rPr>
        <w:t xml:space="preserve"> de</w:t>
      </w:r>
      <w:r w:rsidR="009E0249" w:rsidRPr="009A0132">
        <w:rPr>
          <w:rFonts w:ascii="Arial" w:hAnsi="Arial" w:cs="Arial"/>
          <w:b/>
          <w:sz w:val="22"/>
          <w:szCs w:val="22"/>
        </w:rPr>
        <w:t xml:space="preserve"> 20</w:t>
      </w:r>
      <w:r w:rsidR="00755046">
        <w:rPr>
          <w:rFonts w:ascii="Arial" w:hAnsi="Arial" w:cs="Arial"/>
          <w:b/>
          <w:sz w:val="22"/>
          <w:szCs w:val="22"/>
        </w:rPr>
        <w:t>21</w:t>
      </w:r>
    </w:p>
    <w:sectPr w:rsidR="00DA0BB1" w:rsidRPr="009A0132" w:rsidSect="00DB6332">
      <w:headerReference w:type="default" r:id="rId8"/>
      <w:footerReference w:type="default" r:id="rId9"/>
      <w:pgSz w:w="12242" w:h="15842" w:code="1"/>
      <w:pgMar w:top="1418" w:right="1134" w:bottom="851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2BC4B" w14:textId="77777777" w:rsidR="00C1283D" w:rsidRDefault="00C1283D" w:rsidP="00BA50F4">
      <w:r>
        <w:separator/>
      </w:r>
    </w:p>
  </w:endnote>
  <w:endnote w:type="continuationSeparator" w:id="0">
    <w:p w14:paraId="684DF5A0" w14:textId="77777777" w:rsidR="00C1283D" w:rsidRDefault="00C1283D" w:rsidP="00BA5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B8BB2" w14:textId="37D2F68C" w:rsidR="003F7815" w:rsidRDefault="00CC3849" w:rsidP="00512E20">
    <w:pPr>
      <w:pStyle w:val="Piedepgina"/>
      <w:pBdr>
        <w:top w:val="thinThickSmallGap" w:sz="24" w:space="1" w:color="622423"/>
      </w:pBdr>
      <w:tabs>
        <w:tab w:val="clear" w:pos="4419"/>
        <w:tab w:val="clear" w:pos="8838"/>
        <w:tab w:val="right" w:pos="9356"/>
      </w:tabs>
      <w:rPr>
        <w:b/>
        <w:sz w:val="14"/>
        <w:szCs w:val="14"/>
      </w:rPr>
    </w:pPr>
    <w:r>
      <w:rPr>
        <w:rFonts w:ascii="Cambria" w:hAnsi="Cambria"/>
        <w:b/>
        <w:sz w:val="14"/>
        <w:szCs w:val="14"/>
      </w:rPr>
      <w:t>15</w:t>
    </w:r>
    <w:r w:rsidR="00E22733">
      <w:rPr>
        <w:rFonts w:ascii="Cambria" w:hAnsi="Cambria"/>
        <w:b/>
        <w:sz w:val="14"/>
        <w:szCs w:val="14"/>
      </w:rPr>
      <w:t xml:space="preserve"> SERVICIO</w:t>
    </w:r>
    <w:r>
      <w:rPr>
        <w:rFonts w:ascii="Cambria" w:hAnsi="Cambria"/>
        <w:b/>
        <w:sz w:val="14"/>
        <w:szCs w:val="14"/>
      </w:rPr>
      <w:t xml:space="preserve"> DE COURRIER</w:t>
    </w:r>
    <w:r w:rsidR="003F7815" w:rsidRPr="00BA50F4">
      <w:rPr>
        <w:rFonts w:ascii="Cambria" w:hAnsi="Cambria"/>
        <w:b/>
        <w:sz w:val="14"/>
        <w:szCs w:val="14"/>
      </w:rPr>
      <w:tab/>
      <w:t xml:space="preserve">Página </w:t>
    </w:r>
    <w:r w:rsidR="003F7815" w:rsidRPr="00BA50F4">
      <w:rPr>
        <w:b/>
        <w:sz w:val="14"/>
        <w:szCs w:val="14"/>
      </w:rPr>
      <w:fldChar w:fldCharType="begin"/>
    </w:r>
    <w:r w:rsidR="003F7815" w:rsidRPr="00BA50F4">
      <w:rPr>
        <w:b/>
        <w:sz w:val="14"/>
        <w:szCs w:val="14"/>
      </w:rPr>
      <w:instrText xml:space="preserve"> PAGE   \* MERGEFORMAT </w:instrText>
    </w:r>
    <w:r w:rsidR="003F7815" w:rsidRPr="00BA50F4">
      <w:rPr>
        <w:b/>
        <w:sz w:val="14"/>
        <w:szCs w:val="14"/>
      </w:rPr>
      <w:fldChar w:fldCharType="separate"/>
    </w:r>
    <w:r w:rsidR="00271AE0" w:rsidRPr="00271AE0">
      <w:rPr>
        <w:rFonts w:ascii="Cambria" w:hAnsi="Cambria"/>
        <w:b/>
        <w:noProof/>
        <w:sz w:val="14"/>
        <w:szCs w:val="14"/>
      </w:rPr>
      <w:t>2</w:t>
    </w:r>
    <w:r w:rsidR="003F7815" w:rsidRPr="00BA50F4">
      <w:rPr>
        <w:b/>
        <w:sz w:val="14"/>
        <w:szCs w:val="14"/>
      </w:rPr>
      <w:fldChar w:fldCharType="end"/>
    </w:r>
    <w:r w:rsidR="003F7815" w:rsidRPr="00BA50F4">
      <w:rPr>
        <w:b/>
        <w:sz w:val="14"/>
        <w:szCs w:val="14"/>
      </w:rPr>
      <w:t xml:space="preserve"> de </w:t>
    </w:r>
    <w:r w:rsidR="00E22733">
      <w:rPr>
        <w:b/>
        <w:sz w:val="14"/>
        <w:szCs w:val="14"/>
      </w:rPr>
      <w:t>2</w:t>
    </w:r>
  </w:p>
  <w:p w14:paraId="579AF637" w14:textId="77777777" w:rsidR="008B4439" w:rsidRPr="00BA50F4" w:rsidRDefault="008B4439" w:rsidP="00512E20">
    <w:pPr>
      <w:pStyle w:val="Piedepgina"/>
      <w:pBdr>
        <w:top w:val="thinThickSmallGap" w:sz="24" w:space="1" w:color="622423"/>
      </w:pBdr>
      <w:tabs>
        <w:tab w:val="clear" w:pos="4419"/>
        <w:tab w:val="clear" w:pos="8838"/>
        <w:tab w:val="right" w:pos="9356"/>
      </w:tabs>
      <w:rPr>
        <w:rFonts w:ascii="Cambria" w:hAnsi="Cambria"/>
        <w:b/>
        <w:sz w:val="14"/>
        <w:szCs w:val="14"/>
      </w:rPr>
    </w:pPr>
  </w:p>
  <w:p w14:paraId="6EE491EA" w14:textId="77777777" w:rsidR="003F7815" w:rsidRDefault="003F78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4E065" w14:textId="77777777" w:rsidR="00C1283D" w:rsidRDefault="00C1283D" w:rsidP="00BA50F4">
      <w:r>
        <w:separator/>
      </w:r>
    </w:p>
  </w:footnote>
  <w:footnote w:type="continuationSeparator" w:id="0">
    <w:p w14:paraId="6410C58B" w14:textId="77777777" w:rsidR="00C1283D" w:rsidRDefault="00C1283D" w:rsidP="00BA5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779C7" w14:textId="4BEC3029" w:rsidR="00CC3849" w:rsidRDefault="00CC3849">
    <w:pPr>
      <w:pStyle w:val="Encabezado"/>
    </w:pPr>
    <w:r>
      <w:rPr>
        <w:noProof/>
      </w:rPr>
      <w:drawing>
        <wp:inline distT="0" distB="0" distL="0" distR="0" wp14:anchorId="3F00819E" wp14:editId="11795362">
          <wp:extent cx="2185737" cy="721895"/>
          <wp:effectExtent l="0" t="0" r="5080" b="0"/>
          <wp:docPr id="6" name="Imagen 6">
            <a:extLst xmlns:a="http://schemas.openxmlformats.org/drawingml/2006/main">
              <a:ext uri="{FF2B5EF4-FFF2-40B4-BE49-F238E27FC236}">
                <a16:creationId xmlns:a16="http://schemas.microsoft.com/office/drawing/2014/main" id="{BC2519A2-4270-4E3A-8366-54FC436D08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>
                    <a:extLst>
                      <a:ext uri="{FF2B5EF4-FFF2-40B4-BE49-F238E27FC236}">
                        <a16:creationId xmlns:a16="http://schemas.microsoft.com/office/drawing/2014/main" id="{BC2519A2-4270-4E3A-8366-54FC436D088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5737" cy="7218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53_"/>
        <o:lock v:ext="edit" cropping="t"/>
      </v:shape>
    </w:pict>
  </w:numPicBullet>
  <w:numPicBullet w:numPicBulletId="1">
    <w:pict>
      <v:shape w14:anchorId="238E25E7" id="_x0000_i1027" type="#_x0000_t75" style="width:11.25pt;height:11.25pt" o:bullet="t">
        <v:imagedata r:id="rId2" o:title="mso39"/>
      </v:shape>
    </w:pict>
  </w:numPicBullet>
  <w:numPicBullet w:numPicBulletId="2">
    <w:pict>
      <v:shape id="_x0000_i1028" type="#_x0000_t75" style="width:11.25pt;height:11.25pt" o:bullet="t">
        <v:imagedata r:id="rId3" o:title="BD14981_"/>
      </v:shape>
    </w:pict>
  </w:numPicBullet>
  <w:abstractNum w:abstractNumId="0" w15:restartNumberingAfterBreak="0">
    <w:nsid w:val="016A7B72"/>
    <w:multiLevelType w:val="hybridMultilevel"/>
    <w:tmpl w:val="4C803BF2"/>
    <w:lvl w:ilvl="0" w:tplc="400A0017">
      <w:start w:val="1"/>
      <w:numFmt w:val="lowerLetter"/>
      <w:lvlText w:val="%1)"/>
      <w:lvlJc w:val="left"/>
      <w:pPr>
        <w:ind w:left="1776" w:hanging="360"/>
      </w:pPr>
    </w:lvl>
    <w:lvl w:ilvl="1" w:tplc="400A0019" w:tentative="1">
      <w:start w:val="1"/>
      <w:numFmt w:val="lowerLetter"/>
      <w:lvlText w:val="%2."/>
      <w:lvlJc w:val="left"/>
      <w:pPr>
        <w:ind w:left="2496" w:hanging="360"/>
      </w:pPr>
    </w:lvl>
    <w:lvl w:ilvl="2" w:tplc="400A001B" w:tentative="1">
      <w:start w:val="1"/>
      <w:numFmt w:val="lowerRoman"/>
      <w:lvlText w:val="%3."/>
      <w:lvlJc w:val="right"/>
      <w:pPr>
        <w:ind w:left="3216" w:hanging="180"/>
      </w:pPr>
    </w:lvl>
    <w:lvl w:ilvl="3" w:tplc="400A000F" w:tentative="1">
      <w:start w:val="1"/>
      <w:numFmt w:val="decimal"/>
      <w:lvlText w:val="%4."/>
      <w:lvlJc w:val="left"/>
      <w:pPr>
        <w:ind w:left="3936" w:hanging="360"/>
      </w:pPr>
    </w:lvl>
    <w:lvl w:ilvl="4" w:tplc="400A0019" w:tentative="1">
      <w:start w:val="1"/>
      <w:numFmt w:val="lowerLetter"/>
      <w:lvlText w:val="%5."/>
      <w:lvlJc w:val="left"/>
      <w:pPr>
        <w:ind w:left="4656" w:hanging="360"/>
      </w:pPr>
    </w:lvl>
    <w:lvl w:ilvl="5" w:tplc="400A001B" w:tentative="1">
      <w:start w:val="1"/>
      <w:numFmt w:val="lowerRoman"/>
      <w:lvlText w:val="%6."/>
      <w:lvlJc w:val="right"/>
      <w:pPr>
        <w:ind w:left="5376" w:hanging="180"/>
      </w:pPr>
    </w:lvl>
    <w:lvl w:ilvl="6" w:tplc="400A000F" w:tentative="1">
      <w:start w:val="1"/>
      <w:numFmt w:val="decimal"/>
      <w:lvlText w:val="%7."/>
      <w:lvlJc w:val="left"/>
      <w:pPr>
        <w:ind w:left="6096" w:hanging="360"/>
      </w:pPr>
    </w:lvl>
    <w:lvl w:ilvl="7" w:tplc="400A0019" w:tentative="1">
      <w:start w:val="1"/>
      <w:numFmt w:val="lowerLetter"/>
      <w:lvlText w:val="%8."/>
      <w:lvlJc w:val="left"/>
      <w:pPr>
        <w:ind w:left="6816" w:hanging="360"/>
      </w:pPr>
    </w:lvl>
    <w:lvl w:ilvl="8" w:tplc="40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58C0A2C"/>
    <w:multiLevelType w:val="hybridMultilevel"/>
    <w:tmpl w:val="FA6A7A1E"/>
    <w:lvl w:ilvl="0" w:tplc="400A0019">
      <w:start w:val="1"/>
      <w:numFmt w:val="lowerLetter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CA67B78"/>
    <w:multiLevelType w:val="hybridMultilevel"/>
    <w:tmpl w:val="E4F63F3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97EEB"/>
    <w:multiLevelType w:val="hybridMultilevel"/>
    <w:tmpl w:val="ADA6567E"/>
    <w:lvl w:ilvl="0" w:tplc="400A0019">
      <w:start w:val="1"/>
      <w:numFmt w:val="lowerLetter"/>
      <w:lvlText w:val="%1."/>
      <w:lvlJc w:val="left"/>
      <w:pPr>
        <w:ind w:left="1440" w:hanging="360"/>
      </w:pPr>
    </w:lvl>
    <w:lvl w:ilvl="1" w:tplc="400A0019" w:tentative="1">
      <w:start w:val="1"/>
      <w:numFmt w:val="lowerLetter"/>
      <w:lvlText w:val="%2."/>
      <w:lvlJc w:val="left"/>
      <w:pPr>
        <w:ind w:left="2160" w:hanging="360"/>
      </w:pPr>
    </w:lvl>
    <w:lvl w:ilvl="2" w:tplc="400A001B" w:tentative="1">
      <w:start w:val="1"/>
      <w:numFmt w:val="lowerRoman"/>
      <w:lvlText w:val="%3."/>
      <w:lvlJc w:val="right"/>
      <w:pPr>
        <w:ind w:left="2880" w:hanging="180"/>
      </w:pPr>
    </w:lvl>
    <w:lvl w:ilvl="3" w:tplc="400A000F" w:tentative="1">
      <w:start w:val="1"/>
      <w:numFmt w:val="decimal"/>
      <w:lvlText w:val="%4."/>
      <w:lvlJc w:val="left"/>
      <w:pPr>
        <w:ind w:left="3600" w:hanging="360"/>
      </w:pPr>
    </w:lvl>
    <w:lvl w:ilvl="4" w:tplc="400A0019" w:tentative="1">
      <w:start w:val="1"/>
      <w:numFmt w:val="lowerLetter"/>
      <w:lvlText w:val="%5."/>
      <w:lvlJc w:val="left"/>
      <w:pPr>
        <w:ind w:left="4320" w:hanging="360"/>
      </w:pPr>
    </w:lvl>
    <w:lvl w:ilvl="5" w:tplc="400A001B" w:tentative="1">
      <w:start w:val="1"/>
      <w:numFmt w:val="lowerRoman"/>
      <w:lvlText w:val="%6."/>
      <w:lvlJc w:val="right"/>
      <w:pPr>
        <w:ind w:left="5040" w:hanging="180"/>
      </w:pPr>
    </w:lvl>
    <w:lvl w:ilvl="6" w:tplc="400A000F" w:tentative="1">
      <w:start w:val="1"/>
      <w:numFmt w:val="decimal"/>
      <w:lvlText w:val="%7."/>
      <w:lvlJc w:val="left"/>
      <w:pPr>
        <w:ind w:left="5760" w:hanging="360"/>
      </w:pPr>
    </w:lvl>
    <w:lvl w:ilvl="7" w:tplc="400A0019" w:tentative="1">
      <w:start w:val="1"/>
      <w:numFmt w:val="lowerLetter"/>
      <w:lvlText w:val="%8."/>
      <w:lvlJc w:val="left"/>
      <w:pPr>
        <w:ind w:left="6480" w:hanging="360"/>
      </w:pPr>
    </w:lvl>
    <w:lvl w:ilvl="8" w:tplc="4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A54230"/>
    <w:multiLevelType w:val="multilevel"/>
    <w:tmpl w:val="6A20A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6" w15:restartNumberingAfterBreak="0">
    <w:nsid w:val="1575590C"/>
    <w:multiLevelType w:val="hybridMultilevel"/>
    <w:tmpl w:val="B9FCA4D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A29E2"/>
    <w:multiLevelType w:val="hybridMultilevel"/>
    <w:tmpl w:val="B7CA63D2"/>
    <w:lvl w:ilvl="0" w:tplc="06F64A2C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FA8342A"/>
    <w:multiLevelType w:val="hybridMultilevel"/>
    <w:tmpl w:val="8250D644"/>
    <w:lvl w:ilvl="0" w:tplc="BE16DA66">
      <w:start w:val="5"/>
      <w:numFmt w:val="decimal"/>
      <w:lvlText w:val="%1"/>
      <w:lvlJc w:val="left"/>
      <w:pPr>
        <w:ind w:left="360" w:hanging="360"/>
      </w:pPr>
      <w:rPr>
        <w:rFonts w:hint="default"/>
        <w:b/>
        <w:sz w:val="21"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57DA6"/>
    <w:multiLevelType w:val="hybridMultilevel"/>
    <w:tmpl w:val="233E641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AC7B6E"/>
    <w:multiLevelType w:val="hybridMultilevel"/>
    <w:tmpl w:val="E51272FC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146B2F"/>
    <w:multiLevelType w:val="hybridMultilevel"/>
    <w:tmpl w:val="56EE4E7C"/>
    <w:lvl w:ilvl="0" w:tplc="0C0A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C4C20C4"/>
    <w:multiLevelType w:val="multilevel"/>
    <w:tmpl w:val="48DA5B7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053A73"/>
    <w:multiLevelType w:val="hybridMultilevel"/>
    <w:tmpl w:val="DEE49244"/>
    <w:lvl w:ilvl="0" w:tplc="400A0017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339B7D8D"/>
    <w:multiLevelType w:val="hybridMultilevel"/>
    <w:tmpl w:val="D0DC48D0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1508D"/>
    <w:multiLevelType w:val="hybridMultilevel"/>
    <w:tmpl w:val="08503C54"/>
    <w:lvl w:ilvl="0" w:tplc="C142B0E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75D4D"/>
    <w:multiLevelType w:val="hybridMultilevel"/>
    <w:tmpl w:val="274AA1C6"/>
    <w:lvl w:ilvl="0" w:tplc="400A0019">
      <w:start w:val="1"/>
      <w:numFmt w:val="lowerLetter"/>
      <w:lvlText w:val="%1.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45E05840"/>
    <w:multiLevelType w:val="hybridMultilevel"/>
    <w:tmpl w:val="27A68DD6"/>
    <w:lvl w:ilvl="0" w:tplc="BE16DA66">
      <w:start w:val="6"/>
      <w:numFmt w:val="decimal"/>
      <w:lvlText w:val="%1"/>
      <w:lvlJc w:val="left"/>
      <w:pPr>
        <w:ind w:left="360" w:hanging="360"/>
      </w:pPr>
      <w:rPr>
        <w:rFonts w:hint="default"/>
        <w:b/>
        <w:sz w:val="21"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676220"/>
    <w:multiLevelType w:val="hybridMultilevel"/>
    <w:tmpl w:val="5456C206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556C2"/>
    <w:multiLevelType w:val="hybridMultilevel"/>
    <w:tmpl w:val="5D0CF7E2"/>
    <w:lvl w:ilvl="0" w:tplc="08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B32B1C"/>
    <w:multiLevelType w:val="hybridMultilevel"/>
    <w:tmpl w:val="37FAEDE0"/>
    <w:lvl w:ilvl="0" w:tplc="400A0019">
      <w:start w:val="1"/>
      <w:numFmt w:val="lowerLetter"/>
      <w:lvlText w:val="%1.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4CEC32AC"/>
    <w:multiLevelType w:val="hybridMultilevel"/>
    <w:tmpl w:val="C59EB1E6"/>
    <w:lvl w:ilvl="0" w:tplc="4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6DC7AB2"/>
    <w:multiLevelType w:val="hybridMultilevel"/>
    <w:tmpl w:val="9B1C0370"/>
    <w:lvl w:ilvl="0" w:tplc="400A0017">
      <w:start w:val="1"/>
      <w:numFmt w:val="lowerLetter"/>
      <w:lvlText w:val="%1)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321A44"/>
    <w:multiLevelType w:val="hybridMultilevel"/>
    <w:tmpl w:val="C1B0185E"/>
    <w:lvl w:ilvl="0" w:tplc="400A0019">
      <w:start w:val="1"/>
      <w:numFmt w:val="lowerLetter"/>
      <w:lvlText w:val="%1.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5D66650C"/>
    <w:multiLevelType w:val="hybridMultilevel"/>
    <w:tmpl w:val="ABE29346"/>
    <w:lvl w:ilvl="0" w:tplc="87AC35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4748FE5C">
      <w:start w:val="1"/>
      <w:numFmt w:val="bullet"/>
      <w:lvlText w:val=""/>
      <w:lvlJc w:val="left"/>
      <w:pPr>
        <w:tabs>
          <w:tab w:val="num" w:pos="1100"/>
        </w:tabs>
        <w:ind w:left="1024" w:firstLine="56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1D61E5"/>
    <w:multiLevelType w:val="hybridMultilevel"/>
    <w:tmpl w:val="D9C4D062"/>
    <w:lvl w:ilvl="0" w:tplc="0C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 w15:restartNumberingAfterBreak="0">
    <w:nsid w:val="629112F7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5152242"/>
    <w:multiLevelType w:val="hybridMultilevel"/>
    <w:tmpl w:val="1DB4F356"/>
    <w:lvl w:ilvl="0" w:tplc="40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8" w15:restartNumberingAfterBreak="0">
    <w:nsid w:val="69A93F9F"/>
    <w:multiLevelType w:val="hybridMultilevel"/>
    <w:tmpl w:val="FE361732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2707ABB"/>
    <w:multiLevelType w:val="hybridMultilevel"/>
    <w:tmpl w:val="611C0B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0D4E84"/>
    <w:multiLevelType w:val="hybridMultilevel"/>
    <w:tmpl w:val="9D08D1B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55049BB"/>
    <w:multiLevelType w:val="hybridMultilevel"/>
    <w:tmpl w:val="8776648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7053D21"/>
    <w:multiLevelType w:val="multilevel"/>
    <w:tmpl w:val="40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7276F07"/>
    <w:multiLevelType w:val="hybridMultilevel"/>
    <w:tmpl w:val="45D08A88"/>
    <w:lvl w:ilvl="0" w:tplc="400A0019">
      <w:start w:val="1"/>
      <w:numFmt w:val="lowerLetter"/>
      <w:lvlText w:val="%1."/>
      <w:lvlJc w:val="left"/>
      <w:pPr>
        <w:ind w:left="1287" w:hanging="360"/>
      </w:pPr>
    </w:lvl>
    <w:lvl w:ilvl="1" w:tplc="400A0019" w:tentative="1">
      <w:start w:val="1"/>
      <w:numFmt w:val="lowerLetter"/>
      <w:lvlText w:val="%2."/>
      <w:lvlJc w:val="left"/>
      <w:pPr>
        <w:ind w:left="2007" w:hanging="360"/>
      </w:pPr>
    </w:lvl>
    <w:lvl w:ilvl="2" w:tplc="400A001B" w:tentative="1">
      <w:start w:val="1"/>
      <w:numFmt w:val="lowerRoman"/>
      <w:lvlText w:val="%3."/>
      <w:lvlJc w:val="right"/>
      <w:pPr>
        <w:ind w:left="2727" w:hanging="180"/>
      </w:pPr>
    </w:lvl>
    <w:lvl w:ilvl="3" w:tplc="400A000F" w:tentative="1">
      <w:start w:val="1"/>
      <w:numFmt w:val="decimal"/>
      <w:lvlText w:val="%4."/>
      <w:lvlJc w:val="left"/>
      <w:pPr>
        <w:ind w:left="3447" w:hanging="360"/>
      </w:pPr>
    </w:lvl>
    <w:lvl w:ilvl="4" w:tplc="400A0019" w:tentative="1">
      <w:start w:val="1"/>
      <w:numFmt w:val="lowerLetter"/>
      <w:lvlText w:val="%5."/>
      <w:lvlJc w:val="left"/>
      <w:pPr>
        <w:ind w:left="4167" w:hanging="360"/>
      </w:pPr>
    </w:lvl>
    <w:lvl w:ilvl="5" w:tplc="400A001B" w:tentative="1">
      <w:start w:val="1"/>
      <w:numFmt w:val="lowerRoman"/>
      <w:lvlText w:val="%6."/>
      <w:lvlJc w:val="right"/>
      <w:pPr>
        <w:ind w:left="4887" w:hanging="180"/>
      </w:pPr>
    </w:lvl>
    <w:lvl w:ilvl="6" w:tplc="400A000F" w:tentative="1">
      <w:start w:val="1"/>
      <w:numFmt w:val="decimal"/>
      <w:lvlText w:val="%7."/>
      <w:lvlJc w:val="left"/>
      <w:pPr>
        <w:ind w:left="5607" w:hanging="360"/>
      </w:pPr>
    </w:lvl>
    <w:lvl w:ilvl="7" w:tplc="400A0019" w:tentative="1">
      <w:start w:val="1"/>
      <w:numFmt w:val="lowerLetter"/>
      <w:lvlText w:val="%8."/>
      <w:lvlJc w:val="left"/>
      <w:pPr>
        <w:ind w:left="6327" w:hanging="360"/>
      </w:pPr>
    </w:lvl>
    <w:lvl w:ilvl="8" w:tplc="4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85B201A"/>
    <w:multiLevelType w:val="hybridMultilevel"/>
    <w:tmpl w:val="6F50C11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78F4780F"/>
    <w:multiLevelType w:val="hybridMultilevel"/>
    <w:tmpl w:val="4F4A588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A2E16DF"/>
    <w:multiLevelType w:val="hybridMultilevel"/>
    <w:tmpl w:val="F4121E38"/>
    <w:lvl w:ilvl="0" w:tplc="C80CFB44">
      <w:start w:val="5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506" w:hanging="360"/>
      </w:pPr>
    </w:lvl>
    <w:lvl w:ilvl="2" w:tplc="400A001B" w:tentative="1">
      <w:start w:val="1"/>
      <w:numFmt w:val="lowerRoman"/>
      <w:lvlText w:val="%3."/>
      <w:lvlJc w:val="right"/>
      <w:pPr>
        <w:ind w:left="2226" w:hanging="180"/>
      </w:pPr>
    </w:lvl>
    <w:lvl w:ilvl="3" w:tplc="400A000F" w:tentative="1">
      <w:start w:val="1"/>
      <w:numFmt w:val="decimal"/>
      <w:lvlText w:val="%4."/>
      <w:lvlJc w:val="left"/>
      <w:pPr>
        <w:ind w:left="2946" w:hanging="360"/>
      </w:pPr>
    </w:lvl>
    <w:lvl w:ilvl="4" w:tplc="400A0019" w:tentative="1">
      <w:start w:val="1"/>
      <w:numFmt w:val="lowerLetter"/>
      <w:lvlText w:val="%5."/>
      <w:lvlJc w:val="left"/>
      <w:pPr>
        <w:ind w:left="3666" w:hanging="360"/>
      </w:pPr>
    </w:lvl>
    <w:lvl w:ilvl="5" w:tplc="400A001B" w:tentative="1">
      <w:start w:val="1"/>
      <w:numFmt w:val="lowerRoman"/>
      <w:lvlText w:val="%6."/>
      <w:lvlJc w:val="right"/>
      <w:pPr>
        <w:ind w:left="4386" w:hanging="180"/>
      </w:pPr>
    </w:lvl>
    <w:lvl w:ilvl="6" w:tplc="400A000F" w:tentative="1">
      <w:start w:val="1"/>
      <w:numFmt w:val="decimal"/>
      <w:lvlText w:val="%7."/>
      <w:lvlJc w:val="left"/>
      <w:pPr>
        <w:ind w:left="5106" w:hanging="360"/>
      </w:pPr>
    </w:lvl>
    <w:lvl w:ilvl="7" w:tplc="400A0019" w:tentative="1">
      <w:start w:val="1"/>
      <w:numFmt w:val="lowerLetter"/>
      <w:lvlText w:val="%8."/>
      <w:lvlJc w:val="left"/>
      <w:pPr>
        <w:ind w:left="5826" w:hanging="360"/>
      </w:pPr>
    </w:lvl>
    <w:lvl w:ilvl="8" w:tplc="40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9"/>
  </w:num>
  <w:num w:numId="3">
    <w:abstractNumId w:val="24"/>
  </w:num>
  <w:num w:numId="4">
    <w:abstractNumId w:val="28"/>
  </w:num>
  <w:num w:numId="5">
    <w:abstractNumId w:val="7"/>
  </w:num>
  <w:num w:numId="6">
    <w:abstractNumId w:val="9"/>
  </w:num>
  <w:num w:numId="7">
    <w:abstractNumId w:val="30"/>
  </w:num>
  <w:num w:numId="8">
    <w:abstractNumId w:val="29"/>
  </w:num>
  <w:num w:numId="9">
    <w:abstractNumId w:val="25"/>
  </w:num>
  <w:num w:numId="10">
    <w:abstractNumId w:val="21"/>
  </w:num>
  <w:num w:numId="11">
    <w:abstractNumId w:val="34"/>
  </w:num>
  <w:num w:numId="12">
    <w:abstractNumId w:val="31"/>
  </w:num>
  <w:num w:numId="13">
    <w:abstractNumId w:val="12"/>
  </w:num>
  <w:num w:numId="14">
    <w:abstractNumId w:val="10"/>
  </w:num>
  <w:num w:numId="15">
    <w:abstractNumId w:val="32"/>
  </w:num>
  <w:num w:numId="16">
    <w:abstractNumId w:val="26"/>
  </w:num>
  <w:num w:numId="17">
    <w:abstractNumId w:val="18"/>
  </w:num>
  <w:num w:numId="18">
    <w:abstractNumId w:val="36"/>
  </w:num>
  <w:num w:numId="19">
    <w:abstractNumId w:val="14"/>
  </w:num>
  <w:num w:numId="20">
    <w:abstractNumId w:val="11"/>
  </w:num>
  <w:num w:numId="21">
    <w:abstractNumId w:val="5"/>
  </w:num>
  <w:num w:numId="22">
    <w:abstractNumId w:val="27"/>
  </w:num>
  <w:num w:numId="23">
    <w:abstractNumId w:val="0"/>
  </w:num>
  <w:num w:numId="24">
    <w:abstractNumId w:val="4"/>
  </w:num>
  <w:num w:numId="25">
    <w:abstractNumId w:val="33"/>
  </w:num>
  <w:num w:numId="26">
    <w:abstractNumId w:val="1"/>
  </w:num>
  <w:num w:numId="27">
    <w:abstractNumId w:val="23"/>
  </w:num>
  <w:num w:numId="28">
    <w:abstractNumId w:val="16"/>
  </w:num>
  <w:num w:numId="29">
    <w:abstractNumId w:val="20"/>
  </w:num>
  <w:num w:numId="30">
    <w:abstractNumId w:val="22"/>
  </w:num>
  <w:num w:numId="31">
    <w:abstractNumId w:val="6"/>
  </w:num>
  <w:num w:numId="32">
    <w:abstractNumId w:val="15"/>
  </w:num>
  <w:num w:numId="33">
    <w:abstractNumId w:val="13"/>
  </w:num>
  <w:num w:numId="34">
    <w:abstractNumId w:val="35"/>
  </w:num>
  <w:num w:numId="35">
    <w:abstractNumId w:val="8"/>
  </w:num>
  <w:num w:numId="36">
    <w:abstractNumId w:val="3"/>
  </w:num>
  <w:num w:numId="37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245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160"/>
    <w:rsid w:val="00002F66"/>
    <w:rsid w:val="00006357"/>
    <w:rsid w:val="000301A0"/>
    <w:rsid w:val="000308AE"/>
    <w:rsid w:val="00033AD6"/>
    <w:rsid w:val="00034573"/>
    <w:rsid w:val="000347E3"/>
    <w:rsid w:val="00043532"/>
    <w:rsid w:val="000446AC"/>
    <w:rsid w:val="000454E6"/>
    <w:rsid w:val="00070C8F"/>
    <w:rsid w:val="00077385"/>
    <w:rsid w:val="00081FC1"/>
    <w:rsid w:val="00091621"/>
    <w:rsid w:val="00093BD5"/>
    <w:rsid w:val="000951BB"/>
    <w:rsid w:val="000971CA"/>
    <w:rsid w:val="000A4B43"/>
    <w:rsid w:val="000A50BA"/>
    <w:rsid w:val="000B0A8A"/>
    <w:rsid w:val="000B2C40"/>
    <w:rsid w:val="000C0E5B"/>
    <w:rsid w:val="000E4600"/>
    <w:rsid w:val="000F2064"/>
    <w:rsid w:val="000F4914"/>
    <w:rsid w:val="00101C3D"/>
    <w:rsid w:val="00105C32"/>
    <w:rsid w:val="001068D7"/>
    <w:rsid w:val="001105D8"/>
    <w:rsid w:val="0011355A"/>
    <w:rsid w:val="00122D38"/>
    <w:rsid w:val="0012750C"/>
    <w:rsid w:val="00136F09"/>
    <w:rsid w:val="00155C3A"/>
    <w:rsid w:val="00156DAD"/>
    <w:rsid w:val="00157E3B"/>
    <w:rsid w:val="00164B2D"/>
    <w:rsid w:val="001741FD"/>
    <w:rsid w:val="001837A8"/>
    <w:rsid w:val="00193252"/>
    <w:rsid w:val="001B04B3"/>
    <w:rsid w:val="001C36BD"/>
    <w:rsid w:val="001C5CDE"/>
    <w:rsid w:val="001C60FE"/>
    <w:rsid w:val="001D7F8D"/>
    <w:rsid w:val="001E7A16"/>
    <w:rsid w:val="00200726"/>
    <w:rsid w:val="00202322"/>
    <w:rsid w:val="002034CB"/>
    <w:rsid w:val="00213D1C"/>
    <w:rsid w:val="002338E4"/>
    <w:rsid w:val="00240D8D"/>
    <w:rsid w:val="00247C10"/>
    <w:rsid w:val="00250049"/>
    <w:rsid w:val="002507B5"/>
    <w:rsid w:val="00253E47"/>
    <w:rsid w:val="00255931"/>
    <w:rsid w:val="002612BE"/>
    <w:rsid w:val="0026299C"/>
    <w:rsid w:val="00271AE0"/>
    <w:rsid w:val="002A4307"/>
    <w:rsid w:val="002B2D60"/>
    <w:rsid w:val="002B31AA"/>
    <w:rsid w:val="002C0F25"/>
    <w:rsid w:val="002C21F4"/>
    <w:rsid w:val="002D17BD"/>
    <w:rsid w:val="002D6DA1"/>
    <w:rsid w:val="002D6FD9"/>
    <w:rsid w:val="002E1310"/>
    <w:rsid w:val="002E1757"/>
    <w:rsid w:val="002E17B6"/>
    <w:rsid w:val="002E622D"/>
    <w:rsid w:val="002E7040"/>
    <w:rsid w:val="002F3AC1"/>
    <w:rsid w:val="003251D7"/>
    <w:rsid w:val="00327477"/>
    <w:rsid w:val="003351FE"/>
    <w:rsid w:val="00350BDA"/>
    <w:rsid w:val="003538A1"/>
    <w:rsid w:val="003544B7"/>
    <w:rsid w:val="00370FB4"/>
    <w:rsid w:val="003753F7"/>
    <w:rsid w:val="003778F6"/>
    <w:rsid w:val="00380C11"/>
    <w:rsid w:val="003831B1"/>
    <w:rsid w:val="003C2A6B"/>
    <w:rsid w:val="003C3690"/>
    <w:rsid w:val="003C41DF"/>
    <w:rsid w:val="003C63F6"/>
    <w:rsid w:val="003D4840"/>
    <w:rsid w:val="003D60F1"/>
    <w:rsid w:val="003E422A"/>
    <w:rsid w:val="003E4334"/>
    <w:rsid w:val="003E68BD"/>
    <w:rsid w:val="003F7815"/>
    <w:rsid w:val="00413C32"/>
    <w:rsid w:val="00417FBC"/>
    <w:rsid w:val="00420CD8"/>
    <w:rsid w:val="00421235"/>
    <w:rsid w:val="0042312E"/>
    <w:rsid w:val="004235D5"/>
    <w:rsid w:val="004378B4"/>
    <w:rsid w:val="0044581F"/>
    <w:rsid w:val="0045184E"/>
    <w:rsid w:val="004744A6"/>
    <w:rsid w:val="00477160"/>
    <w:rsid w:val="00482370"/>
    <w:rsid w:val="00496526"/>
    <w:rsid w:val="004A2C80"/>
    <w:rsid w:val="004A4CAF"/>
    <w:rsid w:val="004A63EE"/>
    <w:rsid w:val="004A7319"/>
    <w:rsid w:val="004B56D4"/>
    <w:rsid w:val="004C03C1"/>
    <w:rsid w:val="004C251D"/>
    <w:rsid w:val="004D21FA"/>
    <w:rsid w:val="004E22D3"/>
    <w:rsid w:val="004E3CAC"/>
    <w:rsid w:val="00512E20"/>
    <w:rsid w:val="005141AA"/>
    <w:rsid w:val="0051577D"/>
    <w:rsid w:val="00536C0E"/>
    <w:rsid w:val="00540466"/>
    <w:rsid w:val="00553C60"/>
    <w:rsid w:val="00562231"/>
    <w:rsid w:val="0056653E"/>
    <w:rsid w:val="0056748D"/>
    <w:rsid w:val="0058653D"/>
    <w:rsid w:val="00591CDB"/>
    <w:rsid w:val="00594646"/>
    <w:rsid w:val="005B394E"/>
    <w:rsid w:val="005B5C6A"/>
    <w:rsid w:val="005B61A5"/>
    <w:rsid w:val="005C2718"/>
    <w:rsid w:val="005D0F94"/>
    <w:rsid w:val="005D12F6"/>
    <w:rsid w:val="005D1898"/>
    <w:rsid w:val="005D4CE1"/>
    <w:rsid w:val="005D5F0A"/>
    <w:rsid w:val="005F14D2"/>
    <w:rsid w:val="005F3E6D"/>
    <w:rsid w:val="005F4822"/>
    <w:rsid w:val="005F5215"/>
    <w:rsid w:val="006124D7"/>
    <w:rsid w:val="006145C9"/>
    <w:rsid w:val="00620F82"/>
    <w:rsid w:val="0062171B"/>
    <w:rsid w:val="006241CE"/>
    <w:rsid w:val="00631BCB"/>
    <w:rsid w:val="0063236B"/>
    <w:rsid w:val="00634B59"/>
    <w:rsid w:val="00635981"/>
    <w:rsid w:val="00636104"/>
    <w:rsid w:val="006470DD"/>
    <w:rsid w:val="00650AB5"/>
    <w:rsid w:val="00653A57"/>
    <w:rsid w:val="00667738"/>
    <w:rsid w:val="006879B3"/>
    <w:rsid w:val="00691E06"/>
    <w:rsid w:val="006A017E"/>
    <w:rsid w:val="006A16F6"/>
    <w:rsid w:val="006A1A51"/>
    <w:rsid w:val="006B0220"/>
    <w:rsid w:val="006B384F"/>
    <w:rsid w:val="006D4FB4"/>
    <w:rsid w:val="006E1A39"/>
    <w:rsid w:val="006E2725"/>
    <w:rsid w:val="006E7E00"/>
    <w:rsid w:val="006F0FA7"/>
    <w:rsid w:val="006F7323"/>
    <w:rsid w:val="00705622"/>
    <w:rsid w:val="00707C38"/>
    <w:rsid w:val="0071483C"/>
    <w:rsid w:val="00714AA4"/>
    <w:rsid w:val="007220BA"/>
    <w:rsid w:val="00723E64"/>
    <w:rsid w:val="0073748E"/>
    <w:rsid w:val="00747C90"/>
    <w:rsid w:val="00755046"/>
    <w:rsid w:val="00757C09"/>
    <w:rsid w:val="00760668"/>
    <w:rsid w:val="00761801"/>
    <w:rsid w:val="00763191"/>
    <w:rsid w:val="00766EFE"/>
    <w:rsid w:val="00780771"/>
    <w:rsid w:val="00784500"/>
    <w:rsid w:val="0078451F"/>
    <w:rsid w:val="00796C27"/>
    <w:rsid w:val="007A2894"/>
    <w:rsid w:val="007A4591"/>
    <w:rsid w:val="007B3051"/>
    <w:rsid w:val="007B7723"/>
    <w:rsid w:val="007D5A95"/>
    <w:rsid w:val="007D789A"/>
    <w:rsid w:val="007E410A"/>
    <w:rsid w:val="007E56CA"/>
    <w:rsid w:val="007E71F7"/>
    <w:rsid w:val="007F5E56"/>
    <w:rsid w:val="008003A1"/>
    <w:rsid w:val="00807FA7"/>
    <w:rsid w:val="00811F9B"/>
    <w:rsid w:val="00837F5C"/>
    <w:rsid w:val="008400C7"/>
    <w:rsid w:val="00852071"/>
    <w:rsid w:val="00852E47"/>
    <w:rsid w:val="00855004"/>
    <w:rsid w:val="00855156"/>
    <w:rsid w:val="00861FBB"/>
    <w:rsid w:val="0086795F"/>
    <w:rsid w:val="00872DF8"/>
    <w:rsid w:val="0087619D"/>
    <w:rsid w:val="00880743"/>
    <w:rsid w:val="00884C55"/>
    <w:rsid w:val="00885D56"/>
    <w:rsid w:val="00887739"/>
    <w:rsid w:val="00891606"/>
    <w:rsid w:val="008937D1"/>
    <w:rsid w:val="00896F48"/>
    <w:rsid w:val="008A18A0"/>
    <w:rsid w:val="008A5F98"/>
    <w:rsid w:val="008B11C2"/>
    <w:rsid w:val="008B3F77"/>
    <w:rsid w:val="008B4439"/>
    <w:rsid w:val="008B4C65"/>
    <w:rsid w:val="008B6942"/>
    <w:rsid w:val="008C0F24"/>
    <w:rsid w:val="008C26C1"/>
    <w:rsid w:val="008C438D"/>
    <w:rsid w:val="008E69DC"/>
    <w:rsid w:val="008F6A95"/>
    <w:rsid w:val="008F7B7D"/>
    <w:rsid w:val="009002B8"/>
    <w:rsid w:val="009046B7"/>
    <w:rsid w:val="00912F2C"/>
    <w:rsid w:val="009163AF"/>
    <w:rsid w:val="009167B2"/>
    <w:rsid w:val="009179AD"/>
    <w:rsid w:val="00924CB7"/>
    <w:rsid w:val="0092697C"/>
    <w:rsid w:val="00927D45"/>
    <w:rsid w:val="0093044D"/>
    <w:rsid w:val="00930FDB"/>
    <w:rsid w:val="00941F92"/>
    <w:rsid w:val="009526E4"/>
    <w:rsid w:val="009558F7"/>
    <w:rsid w:val="00966F06"/>
    <w:rsid w:val="0097386C"/>
    <w:rsid w:val="00981D45"/>
    <w:rsid w:val="009849A1"/>
    <w:rsid w:val="009A0132"/>
    <w:rsid w:val="009A0F6D"/>
    <w:rsid w:val="009B5A8C"/>
    <w:rsid w:val="009B6812"/>
    <w:rsid w:val="009B6C27"/>
    <w:rsid w:val="009D7976"/>
    <w:rsid w:val="009E0249"/>
    <w:rsid w:val="009E03A1"/>
    <w:rsid w:val="009E08D0"/>
    <w:rsid w:val="009F3670"/>
    <w:rsid w:val="009F7182"/>
    <w:rsid w:val="00A10644"/>
    <w:rsid w:val="00A15078"/>
    <w:rsid w:val="00A34B99"/>
    <w:rsid w:val="00A362CD"/>
    <w:rsid w:val="00A6739F"/>
    <w:rsid w:val="00A707F5"/>
    <w:rsid w:val="00A92238"/>
    <w:rsid w:val="00A92465"/>
    <w:rsid w:val="00A936F4"/>
    <w:rsid w:val="00AA6A3F"/>
    <w:rsid w:val="00AC18A4"/>
    <w:rsid w:val="00AD7BA4"/>
    <w:rsid w:val="00AE2E0F"/>
    <w:rsid w:val="00AF39FC"/>
    <w:rsid w:val="00B0054A"/>
    <w:rsid w:val="00B03FB5"/>
    <w:rsid w:val="00B04902"/>
    <w:rsid w:val="00B152E9"/>
    <w:rsid w:val="00B177D6"/>
    <w:rsid w:val="00B179FB"/>
    <w:rsid w:val="00B20991"/>
    <w:rsid w:val="00B316A5"/>
    <w:rsid w:val="00B413C7"/>
    <w:rsid w:val="00B4164F"/>
    <w:rsid w:val="00B42DD3"/>
    <w:rsid w:val="00B42FAE"/>
    <w:rsid w:val="00B5188E"/>
    <w:rsid w:val="00B547F6"/>
    <w:rsid w:val="00B5602A"/>
    <w:rsid w:val="00B57D7C"/>
    <w:rsid w:val="00B6059B"/>
    <w:rsid w:val="00B74103"/>
    <w:rsid w:val="00B8289F"/>
    <w:rsid w:val="00B83D84"/>
    <w:rsid w:val="00B925EC"/>
    <w:rsid w:val="00B931AB"/>
    <w:rsid w:val="00BA43D8"/>
    <w:rsid w:val="00BA50F4"/>
    <w:rsid w:val="00BA608C"/>
    <w:rsid w:val="00BA69E9"/>
    <w:rsid w:val="00BD0B0F"/>
    <w:rsid w:val="00BD1CF0"/>
    <w:rsid w:val="00BD5915"/>
    <w:rsid w:val="00BE555F"/>
    <w:rsid w:val="00BF758D"/>
    <w:rsid w:val="00C00B36"/>
    <w:rsid w:val="00C06308"/>
    <w:rsid w:val="00C06699"/>
    <w:rsid w:val="00C1283D"/>
    <w:rsid w:val="00C235A8"/>
    <w:rsid w:val="00C241EB"/>
    <w:rsid w:val="00C2429D"/>
    <w:rsid w:val="00C27032"/>
    <w:rsid w:val="00C34657"/>
    <w:rsid w:val="00C34726"/>
    <w:rsid w:val="00C34AA8"/>
    <w:rsid w:val="00C450E8"/>
    <w:rsid w:val="00C601FA"/>
    <w:rsid w:val="00C665FE"/>
    <w:rsid w:val="00C66C9C"/>
    <w:rsid w:val="00C714D1"/>
    <w:rsid w:val="00C73619"/>
    <w:rsid w:val="00C741B0"/>
    <w:rsid w:val="00C760B6"/>
    <w:rsid w:val="00C816B7"/>
    <w:rsid w:val="00C837AA"/>
    <w:rsid w:val="00C876EF"/>
    <w:rsid w:val="00CA2384"/>
    <w:rsid w:val="00CA4277"/>
    <w:rsid w:val="00CB716A"/>
    <w:rsid w:val="00CC0118"/>
    <w:rsid w:val="00CC1E3A"/>
    <w:rsid w:val="00CC3849"/>
    <w:rsid w:val="00CC46BC"/>
    <w:rsid w:val="00CC686B"/>
    <w:rsid w:val="00CD11CC"/>
    <w:rsid w:val="00CD4213"/>
    <w:rsid w:val="00CD7BAD"/>
    <w:rsid w:val="00CF2F09"/>
    <w:rsid w:val="00D1274A"/>
    <w:rsid w:val="00D13BA7"/>
    <w:rsid w:val="00D14855"/>
    <w:rsid w:val="00D207B2"/>
    <w:rsid w:val="00D24CAC"/>
    <w:rsid w:val="00D33CB0"/>
    <w:rsid w:val="00D35EBF"/>
    <w:rsid w:val="00D61C62"/>
    <w:rsid w:val="00D65430"/>
    <w:rsid w:val="00D66A2C"/>
    <w:rsid w:val="00D91D5D"/>
    <w:rsid w:val="00D92EDF"/>
    <w:rsid w:val="00D94863"/>
    <w:rsid w:val="00DA0BB1"/>
    <w:rsid w:val="00DA0CEC"/>
    <w:rsid w:val="00DB6332"/>
    <w:rsid w:val="00DB7ECB"/>
    <w:rsid w:val="00DC04CD"/>
    <w:rsid w:val="00DC525B"/>
    <w:rsid w:val="00DC5FC8"/>
    <w:rsid w:val="00DC6681"/>
    <w:rsid w:val="00DC68A2"/>
    <w:rsid w:val="00DD2E55"/>
    <w:rsid w:val="00DD3224"/>
    <w:rsid w:val="00DE0C9F"/>
    <w:rsid w:val="00DE1069"/>
    <w:rsid w:val="00DE6066"/>
    <w:rsid w:val="00DE7A6D"/>
    <w:rsid w:val="00DF03F1"/>
    <w:rsid w:val="00DF0905"/>
    <w:rsid w:val="00DF75E2"/>
    <w:rsid w:val="00E10550"/>
    <w:rsid w:val="00E206FC"/>
    <w:rsid w:val="00E214B2"/>
    <w:rsid w:val="00E22733"/>
    <w:rsid w:val="00E26869"/>
    <w:rsid w:val="00E37765"/>
    <w:rsid w:val="00E42A57"/>
    <w:rsid w:val="00E60C29"/>
    <w:rsid w:val="00E61D4A"/>
    <w:rsid w:val="00E6641C"/>
    <w:rsid w:val="00E7188A"/>
    <w:rsid w:val="00E90C05"/>
    <w:rsid w:val="00E92ADB"/>
    <w:rsid w:val="00E936C5"/>
    <w:rsid w:val="00E9428E"/>
    <w:rsid w:val="00EA657F"/>
    <w:rsid w:val="00EA65AD"/>
    <w:rsid w:val="00EA6B0F"/>
    <w:rsid w:val="00EB10CC"/>
    <w:rsid w:val="00EB57F5"/>
    <w:rsid w:val="00EC63E2"/>
    <w:rsid w:val="00ED1EC9"/>
    <w:rsid w:val="00EE05C5"/>
    <w:rsid w:val="00F02412"/>
    <w:rsid w:val="00F04484"/>
    <w:rsid w:val="00F06147"/>
    <w:rsid w:val="00F066A4"/>
    <w:rsid w:val="00F22463"/>
    <w:rsid w:val="00F27D60"/>
    <w:rsid w:val="00F33406"/>
    <w:rsid w:val="00F46E90"/>
    <w:rsid w:val="00F50EB7"/>
    <w:rsid w:val="00F51F80"/>
    <w:rsid w:val="00F52087"/>
    <w:rsid w:val="00F54082"/>
    <w:rsid w:val="00F56516"/>
    <w:rsid w:val="00F57B44"/>
    <w:rsid w:val="00F60770"/>
    <w:rsid w:val="00F669CB"/>
    <w:rsid w:val="00F713E9"/>
    <w:rsid w:val="00F75B77"/>
    <w:rsid w:val="00F8261D"/>
    <w:rsid w:val="00FB0428"/>
    <w:rsid w:val="00FC51E8"/>
    <w:rsid w:val="00FC55D3"/>
    <w:rsid w:val="00FD05BC"/>
    <w:rsid w:val="00FE3116"/>
    <w:rsid w:val="00FE4FBE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4D3AC0"/>
  <w15:docId w15:val="{3A9E964D-D817-4F3D-ACD8-26842ABAB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41B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C741B0"/>
    <w:rPr>
      <w:color w:val="FF0000"/>
    </w:rPr>
  </w:style>
  <w:style w:type="paragraph" w:styleId="Textodeglobo">
    <w:name w:val="Balloon Text"/>
    <w:basedOn w:val="Normal"/>
    <w:semiHidden/>
    <w:rsid w:val="00EA6B0F"/>
    <w:rPr>
      <w:rFonts w:ascii="Tahoma" w:hAnsi="Tahoma" w:cs="Tahoma"/>
      <w:sz w:val="16"/>
      <w:szCs w:val="16"/>
    </w:rPr>
  </w:style>
  <w:style w:type="paragraph" w:customStyle="1" w:styleId="Textodenotaalfinal">
    <w:name w:val="Texto de nota al final"/>
    <w:basedOn w:val="Normal"/>
    <w:rsid w:val="002C0F25"/>
    <w:pPr>
      <w:widowControl w:val="0"/>
    </w:pPr>
    <w:rPr>
      <w:rFonts w:ascii="Courier New" w:hAnsi="Courier New"/>
      <w:snapToGrid w:val="0"/>
      <w:szCs w:val="20"/>
    </w:rPr>
  </w:style>
  <w:style w:type="paragraph" w:customStyle="1" w:styleId="Textodenotaalpie">
    <w:name w:val="Texto de nota al pie"/>
    <w:basedOn w:val="Normal"/>
    <w:rsid w:val="000301A0"/>
    <w:pPr>
      <w:widowControl w:val="0"/>
    </w:pPr>
    <w:rPr>
      <w:rFonts w:ascii="Courier New" w:hAnsi="Courier New"/>
      <w:snapToGrid w:val="0"/>
      <w:szCs w:val="20"/>
    </w:rPr>
  </w:style>
  <w:style w:type="paragraph" w:styleId="Sangradetextonormal">
    <w:name w:val="Body Text Indent"/>
    <w:basedOn w:val="Normal"/>
    <w:link w:val="SangradetextonormalCar"/>
    <w:rsid w:val="008C0F2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8C0F24"/>
    <w:rPr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8C0F24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8C0F24"/>
    <w:rPr>
      <w:sz w:val="24"/>
      <w:szCs w:val="24"/>
      <w:lang w:val="es-ES" w:eastAsia="es-ES"/>
    </w:rPr>
  </w:style>
  <w:style w:type="character" w:styleId="Textoennegrita">
    <w:name w:val="Strong"/>
    <w:qFormat/>
    <w:rsid w:val="006E7E00"/>
    <w:rPr>
      <w:b/>
      <w:bCs/>
    </w:rPr>
  </w:style>
  <w:style w:type="paragraph" w:styleId="Encabezado">
    <w:name w:val="header"/>
    <w:basedOn w:val="Normal"/>
    <w:link w:val="EncabezadoCar"/>
    <w:rsid w:val="00BA50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A50F4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BA50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BA50F4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FE311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F27D60"/>
    <w:pPr>
      <w:ind w:left="708"/>
    </w:pPr>
  </w:style>
  <w:style w:type="paragraph" w:styleId="Ttulo">
    <w:name w:val="Title"/>
    <w:basedOn w:val="Normal"/>
    <w:link w:val="TtuloCar"/>
    <w:qFormat/>
    <w:rsid w:val="0042312E"/>
    <w:pPr>
      <w:jc w:val="center"/>
    </w:pPr>
    <w:rPr>
      <w:sz w:val="32"/>
      <w:szCs w:val="20"/>
    </w:rPr>
  </w:style>
  <w:style w:type="character" w:customStyle="1" w:styleId="TtuloCar">
    <w:name w:val="Título Car"/>
    <w:link w:val="Ttulo"/>
    <w:rsid w:val="0042312E"/>
    <w:rPr>
      <w:sz w:val="32"/>
      <w:lang w:eastAsia="es-ES"/>
    </w:rPr>
  </w:style>
  <w:style w:type="paragraph" w:customStyle="1" w:styleId="Textoindependiente21">
    <w:name w:val="Texto independiente 21"/>
    <w:basedOn w:val="Normal"/>
    <w:rsid w:val="00837F5C"/>
    <w:pPr>
      <w:overflowPunct w:val="0"/>
      <w:autoSpaceDE w:val="0"/>
      <w:autoSpaceDN w:val="0"/>
      <w:adjustRightInd w:val="0"/>
      <w:spacing w:line="360" w:lineRule="auto"/>
      <w:ind w:left="720"/>
      <w:textAlignment w:val="baseline"/>
    </w:pPr>
    <w:rPr>
      <w:rFonts w:ascii="Arial" w:hAnsi="Arial"/>
      <w:szCs w:val="20"/>
    </w:rPr>
  </w:style>
  <w:style w:type="character" w:customStyle="1" w:styleId="TextoindependienteCar">
    <w:name w:val="Texto independiente Car"/>
    <w:link w:val="Textoindependiente"/>
    <w:uiPriority w:val="99"/>
    <w:rsid w:val="006E1A39"/>
    <w:rPr>
      <w:color w:val="FF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6739F"/>
    <w:pPr>
      <w:spacing w:before="100" w:beforeAutospacing="1" w:after="100" w:afterAutospacing="1"/>
    </w:pPr>
    <w:rPr>
      <w:color w:val="000000"/>
      <w:lang w:val="es-BO" w:eastAsia="es-BO"/>
    </w:rPr>
  </w:style>
  <w:style w:type="paragraph" w:styleId="Textoindependiente3">
    <w:name w:val="Body Text 3"/>
    <w:basedOn w:val="Normal"/>
    <w:link w:val="Textoindependiente3Car"/>
    <w:rsid w:val="0078077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80771"/>
    <w:rPr>
      <w:sz w:val="16"/>
      <w:szCs w:val="16"/>
      <w:lang w:val="es-ES" w:eastAsia="es-ES"/>
    </w:rPr>
  </w:style>
  <w:style w:type="paragraph" w:customStyle="1" w:styleId="BodyText21">
    <w:name w:val="Body Text 21"/>
    <w:rsid w:val="00780771"/>
    <w:pPr>
      <w:widowControl w:val="0"/>
      <w:tabs>
        <w:tab w:val="left" w:pos="-720"/>
      </w:tabs>
      <w:suppressAutoHyphens/>
      <w:jc w:val="both"/>
    </w:pPr>
    <w:rPr>
      <w:snapToGrid w:val="0"/>
      <w:spacing w:val="-3"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F3557-5495-4495-8607-B865B868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2</Pages>
  <Words>604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CAJA DE SALUD DE LA BANCA PRIVADA</vt:lpstr>
    </vt:vector>
  </TitlesOfParts>
  <Company>Hewlett-Packard Company</Company>
  <LinksUpToDate>false</LinksUpToDate>
  <CharactersWithSpaces>3979</CharactersWithSpaces>
  <SharedDoc>false</SharedDoc>
  <HLinks>
    <vt:vector size="6" baseType="variant">
      <vt:variant>
        <vt:i4>2752575</vt:i4>
      </vt:variant>
      <vt:variant>
        <vt:i4>-1</vt:i4>
      </vt:variant>
      <vt:variant>
        <vt:i4>1034</vt:i4>
      </vt:variant>
      <vt:variant>
        <vt:i4>4</vt:i4>
      </vt:variant>
      <vt:variant>
        <vt:lpwstr>http://www.csbp.com.bo/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CAJA DE SALUD DE LA BANCA PRIVADA</dc:title>
  <dc:subject/>
  <dc:creator>CSPB</dc:creator>
  <cp:keywords/>
  <dc:description/>
  <cp:lastModifiedBy>ESMERALDA RIOS LEYTON</cp:lastModifiedBy>
  <cp:revision>18</cp:revision>
  <cp:lastPrinted>2016-12-15T14:20:00Z</cp:lastPrinted>
  <dcterms:created xsi:type="dcterms:W3CDTF">2013-11-25T23:02:00Z</dcterms:created>
  <dcterms:modified xsi:type="dcterms:W3CDTF">2021-08-31T19:06:00Z</dcterms:modified>
</cp:coreProperties>
</file>