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A5515" w14:textId="41D90996" w:rsidR="00282748" w:rsidRPr="00282748" w:rsidRDefault="00282748" w:rsidP="00282748">
      <w:pPr>
        <w:pStyle w:val="Textoindependiente"/>
        <w:jc w:val="center"/>
        <w:rPr>
          <w:rFonts w:cs="Arial"/>
          <w:b w:val="0"/>
          <w:bCs/>
          <w:i w:val="0"/>
          <w:sz w:val="28"/>
          <w:szCs w:val="28"/>
          <w:u w:val="single"/>
        </w:rPr>
      </w:pPr>
    </w:p>
    <w:p w14:paraId="5A1F0DA6" w14:textId="77777777" w:rsidR="00282748" w:rsidRPr="00282748" w:rsidRDefault="00282748" w:rsidP="00282748">
      <w:pPr>
        <w:pStyle w:val="Textoindependiente"/>
        <w:jc w:val="center"/>
        <w:rPr>
          <w:rFonts w:cs="Arial"/>
          <w:b w:val="0"/>
          <w:bCs/>
          <w:i w:val="0"/>
          <w:sz w:val="32"/>
          <w:szCs w:val="32"/>
          <w:u w:val="single"/>
        </w:rPr>
      </w:pPr>
    </w:p>
    <w:p w14:paraId="745B7F6E" w14:textId="77777777" w:rsidR="00282748" w:rsidRPr="00282748" w:rsidRDefault="00384CB5" w:rsidP="00282748">
      <w:pPr>
        <w:pStyle w:val="Textoindependiente"/>
        <w:jc w:val="center"/>
        <w:rPr>
          <w:rFonts w:cs="Arial"/>
          <w:bCs/>
          <w:i w:val="0"/>
          <w:sz w:val="32"/>
          <w:szCs w:val="32"/>
          <w:u w:val="single"/>
        </w:rPr>
      </w:pPr>
      <w:r>
        <w:rPr>
          <w:rFonts w:cs="Arial"/>
          <w:bCs/>
          <w:i w:val="0"/>
          <w:noProof/>
          <w:sz w:val="32"/>
          <w:szCs w:val="32"/>
        </w:rPr>
        <w:pict w14:anchorId="6F254A79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87pt;margin-top:-61.25pt;width:103.5pt;height:24.5pt;z-index:251663360">
            <v:textbox>
              <w:txbxContent>
                <w:p w14:paraId="64D08541" w14:textId="2BEEE3A1" w:rsidR="00282748" w:rsidRPr="00924FF5" w:rsidRDefault="00282748" w:rsidP="00282748">
                  <w:pPr>
                    <w:pStyle w:val="Textoindependiente"/>
                    <w:jc w:val="right"/>
                    <w:rPr>
                      <w:rFonts w:ascii="Bookman Old Style" w:hAnsi="Bookman Old Style"/>
                      <w:i w:val="0"/>
                      <w:sz w:val="18"/>
                      <w:szCs w:val="18"/>
                    </w:rPr>
                  </w:pPr>
                  <w:r w:rsidRPr="00924FF5">
                    <w:rPr>
                      <w:rFonts w:ascii="Bookman Old Style" w:hAnsi="Bookman Old Style"/>
                      <w:i w:val="0"/>
                      <w:sz w:val="18"/>
                      <w:szCs w:val="18"/>
                    </w:rPr>
                    <w:t xml:space="preserve">Form. </w:t>
                  </w:r>
                  <w:r w:rsidR="00924FF5" w:rsidRPr="00924FF5">
                    <w:rPr>
                      <w:rFonts w:ascii="Bookman Old Style" w:hAnsi="Bookman Old Style"/>
                      <w:i w:val="0"/>
                      <w:sz w:val="18"/>
                      <w:szCs w:val="18"/>
                    </w:rPr>
                    <w:t>1</w:t>
                  </w:r>
                  <w:r w:rsidR="00384CB5">
                    <w:rPr>
                      <w:rFonts w:ascii="Bookman Old Style" w:hAnsi="Bookman Old Style"/>
                      <w:i w:val="0"/>
                      <w:sz w:val="18"/>
                      <w:szCs w:val="18"/>
                    </w:rPr>
                    <w:t>6</w:t>
                  </w:r>
                  <w:r w:rsidR="00DD6A2C" w:rsidRPr="00924FF5">
                    <w:rPr>
                      <w:rFonts w:ascii="Bookman Old Style" w:hAnsi="Bookman Old Style"/>
                      <w:i w:val="0"/>
                      <w:sz w:val="18"/>
                      <w:szCs w:val="18"/>
                    </w:rPr>
                    <w:t>/20</w:t>
                  </w:r>
                  <w:r w:rsidR="00924FF5" w:rsidRPr="00924FF5">
                    <w:rPr>
                      <w:rFonts w:ascii="Bookman Old Style" w:hAnsi="Bookman Old Style"/>
                      <w:i w:val="0"/>
                      <w:sz w:val="18"/>
                      <w:szCs w:val="18"/>
                    </w:rPr>
                    <w:t>21</w:t>
                  </w:r>
                </w:p>
                <w:p w14:paraId="2E94FEDB" w14:textId="77777777" w:rsidR="00282748" w:rsidRDefault="00282748" w:rsidP="00282748"/>
              </w:txbxContent>
            </v:textbox>
          </v:shape>
        </w:pict>
      </w:r>
      <w:r w:rsidR="00282748" w:rsidRPr="00282748">
        <w:rPr>
          <w:rFonts w:cs="Arial"/>
          <w:bCs/>
          <w:i w:val="0"/>
          <w:sz w:val="32"/>
          <w:szCs w:val="32"/>
          <w:u w:val="single"/>
        </w:rPr>
        <w:t>TÉRMINOS DE REFERENCIA</w:t>
      </w:r>
    </w:p>
    <w:p w14:paraId="7C5B1C24" w14:textId="77777777" w:rsidR="00282748" w:rsidRPr="00282748" w:rsidRDefault="00282748" w:rsidP="00924FF5">
      <w:pPr>
        <w:pStyle w:val="Textoindependiente"/>
        <w:rPr>
          <w:rFonts w:cs="Arial"/>
          <w:b w:val="0"/>
          <w:bCs/>
          <w:i w:val="0"/>
          <w:szCs w:val="22"/>
        </w:rPr>
      </w:pPr>
    </w:p>
    <w:p w14:paraId="4E538464" w14:textId="77777777" w:rsidR="00282748" w:rsidRPr="007F28A3" w:rsidRDefault="00451446" w:rsidP="00282748">
      <w:pPr>
        <w:pStyle w:val="Textoindependiente"/>
        <w:jc w:val="center"/>
        <w:rPr>
          <w:rFonts w:cs="Arial"/>
          <w:bCs/>
          <w:i w:val="0"/>
          <w:szCs w:val="22"/>
        </w:rPr>
      </w:pPr>
      <w:r w:rsidRPr="007F28A3">
        <w:rPr>
          <w:rFonts w:cs="Arial"/>
          <w:bCs/>
          <w:i w:val="0"/>
          <w:szCs w:val="22"/>
        </w:rPr>
        <w:t>INVITACIÓN A</w:t>
      </w:r>
      <w:r w:rsidR="00282748" w:rsidRPr="007F28A3">
        <w:rPr>
          <w:rFonts w:cs="Arial"/>
          <w:bCs/>
          <w:i w:val="0"/>
          <w:szCs w:val="22"/>
        </w:rPr>
        <w:t xml:space="preserve"> </w:t>
      </w:r>
      <w:r w:rsidRPr="007F28A3">
        <w:rPr>
          <w:rFonts w:cs="Arial"/>
          <w:bCs/>
          <w:i w:val="0"/>
          <w:szCs w:val="22"/>
        </w:rPr>
        <w:t>PRESENTAR OFERTAS</w:t>
      </w:r>
      <w:r w:rsidR="00282748" w:rsidRPr="007F28A3">
        <w:rPr>
          <w:rFonts w:cs="Arial"/>
          <w:bCs/>
          <w:i w:val="0"/>
          <w:szCs w:val="22"/>
        </w:rPr>
        <w:t xml:space="preserve"> PARA LA </w:t>
      </w:r>
      <w:r w:rsidR="00282748" w:rsidRPr="007F28A3">
        <w:rPr>
          <w:rFonts w:cs="Arial"/>
          <w:i w:val="0"/>
          <w:iCs/>
        </w:rPr>
        <w:t xml:space="preserve">COMPRA </w:t>
      </w:r>
      <w:r w:rsidR="0088337D" w:rsidRPr="007F28A3">
        <w:rPr>
          <w:rFonts w:cs="Arial"/>
          <w:i w:val="0"/>
          <w:iCs/>
        </w:rPr>
        <w:t xml:space="preserve">DE SERVICIO DE </w:t>
      </w:r>
      <w:r w:rsidR="00282748" w:rsidRPr="007F28A3">
        <w:rPr>
          <w:rFonts w:cs="Arial"/>
          <w:i w:val="0"/>
          <w:iCs/>
        </w:rPr>
        <w:t>FARMACIA PARTICULAR</w:t>
      </w:r>
      <w:r w:rsidR="00282748" w:rsidRPr="007F28A3">
        <w:rPr>
          <w:rFonts w:cs="Arial"/>
          <w:bCs/>
          <w:i w:val="0"/>
          <w:szCs w:val="22"/>
        </w:rPr>
        <w:t xml:space="preserve"> </w:t>
      </w:r>
      <w:r>
        <w:rPr>
          <w:rFonts w:cs="Arial"/>
          <w:bCs/>
          <w:i w:val="0"/>
          <w:szCs w:val="22"/>
        </w:rPr>
        <w:t>EN PROVINCIA</w:t>
      </w:r>
    </w:p>
    <w:p w14:paraId="3D1F8115" w14:textId="77777777" w:rsidR="00282748" w:rsidRPr="00E60830" w:rsidRDefault="00282748" w:rsidP="00282748">
      <w:pPr>
        <w:pStyle w:val="Textoindependiente"/>
        <w:rPr>
          <w:rFonts w:cs="Arial"/>
          <w:b w:val="0"/>
          <w:i w:val="0"/>
          <w:szCs w:val="22"/>
        </w:rPr>
      </w:pPr>
    </w:p>
    <w:p w14:paraId="7CA7D92B" w14:textId="70C833C2" w:rsidR="00E60830" w:rsidRDefault="00282748" w:rsidP="00E60830">
      <w:pPr>
        <w:jc w:val="both"/>
        <w:rPr>
          <w:rFonts w:ascii="Arial" w:hAnsi="Arial" w:cs="Arial"/>
          <w:spacing w:val="-2"/>
          <w:sz w:val="22"/>
          <w:lang w:val="es-BO"/>
        </w:rPr>
      </w:pPr>
      <w:r w:rsidRPr="00E60830">
        <w:rPr>
          <w:rFonts w:ascii="Arial" w:hAnsi="Arial" w:cs="Arial"/>
          <w:sz w:val="22"/>
          <w:szCs w:val="22"/>
        </w:rPr>
        <w:t xml:space="preserve">En cumplimiento al Reglamento de Administración de Bienes, Obras y Servicios, </w:t>
      </w:r>
      <w:r w:rsidR="00211892" w:rsidRPr="00E60830">
        <w:rPr>
          <w:rFonts w:ascii="Arial" w:hAnsi="Arial" w:cs="Arial"/>
          <w:sz w:val="22"/>
          <w:szCs w:val="22"/>
        </w:rPr>
        <w:t>Capítulo IV</w:t>
      </w:r>
      <w:r w:rsidRPr="00E60830">
        <w:rPr>
          <w:rFonts w:ascii="Arial" w:hAnsi="Arial" w:cs="Arial"/>
          <w:sz w:val="22"/>
          <w:szCs w:val="22"/>
        </w:rPr>
        <w:t xml:space="preserve">, Sección II Modalidad de Cotizaciones, Art. 71 y 72, la </w:t>
      </w:r>
      <w:r w:rsidR="00211892" w:rsidRPr="00E60830">
        <w:rPr>
          <w:rFonts w:ascii="Arial" w:hAnsi="Arial" w:cs="Arial"/>
          <w:sz w:val="22"/>
          <w:szCs w:val="22"/>
        </w:rPr>
        <w:t>Caja de</w:t>
      </w:r>
      <w:r w:rsidRPr="00E60830">
        <w:rPr>
          <w:rFonts w:ascii="Arial" w:hAnsi="Arial" w:cs="Arial"/>
          <w:sz w:val="22"/>
          <w:szCs w:val="22"/>
        </w:rPr>
        <w:t xml:space="preserve"> Salud de </w:t>
      </w:r>
      <w:smartTag w:uri="urn:schemas-microsoft-com:office:smarttags" w:element="PersonName">
        <w:smartTagPr>
          <w:attr w:name="ProductID" w:val="LA BANCA PRIVADA"/>
        </w:smartTagPr>
        <w:r w:rsidRPr="00E60830">
          <w:rPr>
            <w:rFonts w:ascii="Arial" w:hAnsi="Arial" w:cs="Arial"/>
            <w:sz w:val="22"/>
            <w:szCs w:val="22"/>
          </w:rPr>
          <w:t>la Banca Privada</w:t>
        </w:r>
      </w:smartTag>
      <w:r w:rsidRPr="00E60830">
        <w:rPr>
          <w:rFonts w:ascii="Arial" w:hAnsi="Arial" w:cs="Arial"/>
          <w:sz w:val="22"/>
          <w:szCs w:val="22"/>
        </w:rPr>
        <w:t xml:space="preserve">, invita a empresas </w:t>
      </w:r>
      <w:r w:rsidR="00E60830" w:rsidRPr="00E60830">
        <w:rPr>
          <w:rFonts w:ascii="Arial" w:hAnsi="Arial" w:cs="Arial"/>
          <w:spacing w:val="-2"/>
          <w:sz w:val="22"/>
          <w:szCs w:val="22"/>
          <w:lang w:val="es-BO"/>
        </w:rPr>
        <w:t xml:space="preserve">legalmente establecidas en el país, a presentar propuestas para </w:t>
      </w:r>
      <w:r w:rsidR="00211892" w:rsidRPr="00E60830">
        <w:rPr>
          <w:rFonts w:ascii="Arial" w:hAnsi="Arial" w:cs="Arial"/>
          <w:spacing w:val="-2"/>
          <w:sz w:val="22"/>
          <w:szCs w:val="22"/>
          <w:lang w:val="es-BO"/>
        </w:rPr>
        <w:t xml:space="preserve">la </w:t>
      </w:r>
      <w:r w:rsidR="00211892" w:rsidRPr="00211892">
        <w:rPr>
          <w:rFonts w:ascii="Arial" w:hAnsi="Arial" w:cs="Arial"/>
          <w:iCs/>
          <w:color w:val="000000" w:themeColor="text1"/>
          <w:spacing w:val="-2"/>
          <w:sz w:val="22"/>
          <w:szCs w:val="22"/>
          <w:lang w:val="es-BO"/>
        </w:rPr>
        <w:t>contratación</w:t>
      </w:r>
      <w:r w:rsidR="00E60830" w:rsidRPr="00E60830">
        <w:rPr>
          <w:rFonts w:ascii="Arial" w:hAnsi="Arial" w:cs="Arial"/>
          <w:iCs/>
          <w:spacing w:val="-2"/>
          <w:sz w:val="22"/>
          <w:szCs w:val="22"/>
          <w:lang w:val="es-BO"/>
        </w:rPr>
        <w:t xml:space="preserve"> de servicios</w:t>
      </w:r>
      <w:r w:rsidR="00E60830">
        <w:rPr>
          <w:rFonts w:ascii="Arial" w:hAnsi="Arial" w:cs="Arial"/>
          <w:spacing w:val="-2"/>
          <w:sz w:val="22"/>
          <w:lang w:val="es-BO"/>
        </w:rPr>
        <w:t xml:space="preserve"> de:</w:t>
      </w:r>
      <w:r w:rsidR="00A30AA4">
        <w:rPr>
          <w:rFonts w:ascii="Arial" w:hAnsi="Arial" w:cs="Arial"/>
          <w:spacing w:val="-2"/>
          <w:sz w:val="22"/>
          <w:lang w:val="es-BO"/>
        </w:rPr>
        <w:t xml:space="preserve"> </w:t>
      </w:r>
    </w:p>
    <w:p w14:paraId="4E433EF5" w14:textId="77777777" w:rsidR="00E60830" w:rsidRDefault="00E60830" w:rsidP="00E60830">
      <w:pPr>
        <w:jc w:val="both"/>
        <w:rPr>
          <w:rFonts w:ascii="Arial" w:hAnsi="Arial" w:cs="Arial"/>
          <w:spacing w:val="-2"/>
          <w:sz w:val="22"/>
          <w:lang w:val="es-BO"/>
        </w:rPr>
      </w:pPr>
    </w:p>
    <w:p w14:paraId="04D30C0F" w14:textId="77777777" w:rsidR="00282748" w:rsidRPr="00730A4D" w:rsidRDefault="00E60830" w:rsidP="00730A4D">
      <w:pPr>
        <w:jc w:val="center"/>
        <w:rPr>
          <w:rFonts w:ascii="Arial" w:hAnsi="Arial" w:cs="Arial"/>
          <w:spacing w:val="-2"/>
          <w:sz w:val="22"/>
          <w:lang w:val="es-BO"/>
        </w:rPr>
      </w:pPr>
      <w:r>
        <w:rPr>
          <w:rFonts w:ascii="Arial" w:hAnsi="Arial" w:cs="Arial"/>
          <w:b/>
          <w:i/>
          <w:iCs/>
          <w:sz w:val="22"/>
          <w:lang w:val="es-BO"/>
        </w:rPr>
        <w:t xml:space="preserve">COMPRA </w:t>
      </w:r>
      <w:r w:rsidR="00730A4D">
        <w:rPr>
          <w:rFonts w:ascii="Arial" w:hAnsi="Arial" w:cs="Arial"/>
          <w:b/>
          <w:i/>
          <w:iCs/>
          <w:sz w:val="22"/>
          <w:lang w:val="es-BO"/>
        </w:rPr>
        <w:t xml:space="preserve">DE SERVICIO </w:t>
      </w:r>
      <w:r>
        <w:rPr>
          <w:rFonts w:ascii="Arial" w:hAnsi="Arial" w:cs="Arial"/>
          <w:b/>
          <w:i/>
          <w:iCs/>
          <w:sz w:val="22"/>
          <w:lang w:val="es-BO"/>
        </w:rPr>
        <w:t>DE FARMACIA PARTICULAR</w:t>
      </w:r>
      <w:r w:rsidR="00DB65B9">
        <w:rPr>
          <w:rFonts w:ascii="Arial" w:hAnsi="Arial" w:cs="Arial"/>
          <w:b/>
          <w:i/>
          <w:iCs/>
          <w:sz w:val="22"/>
          <w:lang w:val="es-BO"/>
        </w:rPr>
        <w:t xml:space="preserve"> EN PROVINCIA</w:t>
      </w:r>
    </w:p>
    <w:p w14:paraId="2F8240C4" w14:textId="77777777" w:rsidR="00282748" w:rsidRDefault="00282748" w:rsidP="00A30AA4">
      <w:pPr>
        <w:pStyle w:val="Sangradetextonormal"/>
        <w:tabs>
          <w:tab w:val="left" w:pos="1560"/>
          <w:tab w:val="left" w:pos="1843"/>
        </w:tabs>
        <w:ind w:left="0"/>
        <w:rPr>
          <w:rFonts w:cs="Arial"/>
          <w:b/>
          <w:bCs/>
          <w:sz w:val="22"/>
        </w:rPr>
      </w:pPr>
      <w:r>
        <w:rPr>
          <w:rFonts w:cs="Arial"/>
          <w:sz w:val="21"/>
          <w:szCs w:val="21"/>
        </w:rPr>
        <w:tab/>
      </w:r>
    </w:p>
    <w:p w14:paraId="39977235" w14:textId="47029F39" w:rsidR="00A55214" w:rsidRPr="00A55214" w:rsidRDefault="00A55214" w:rsidP="00A55214">
      <w:pPr>
        <w:pStyle w:val="Textoindependiente"/>
        <w:numPr>
          <w:ilvl w:val="0"/>
          <w:numId w:val="5"/>
        </w:numPr>
        <w:tabs>
          <w:tab w:val="clear" w:pos="-720"/>
          <w:tab w:val="clear" w:pos="786"/>
        </w:tabs>
        <w:suppressAutoHyphens w:val="0"/>
        <w:rPr>
          <w:rFonts w:cs="Arial"/>
          <w:bCs/>
          <w:i w:val="0"/>
          <w:iCs/>
          <w:szCs w:val="22"/>
        </w:rPr>
      </w:pPr>
      <w:r w:rsidRPr="00A55214">
        <w:rPr>
          <w:rFonts w:cs="Arial"/>
          <w:bCs/>
          <w:i w:val="0"/>
          <w:iCs/>
          <w:szCs w:val="22"/>
          <w:u w:val="single"/>
        </w:rPr>
        <w:t>FECHA DE PRESENTACIÓN</w:t>
      </w:r>
      <w:r w:rsidRPr="00A55214">
        <w:rPr>
          <w:rFonts w:cs="Arial"/>
          <w:bCs/>
          <w:i w:val="0"/>
          <w:iCs/>
          <w:szCs w:val="22"/>
        </w:rPr>
        <w:t xml:space="preserve">: </w:t>
      </w:r>
    </w:p>
    <w:p w14:paraId="4AA31B68" w14:textId="77777777" w:rsidR="00A55214" w:rsidRPr="00A55214" w:rsidRDefault="00A55214" w:rsidP="00A55214">
      <w:pPr>
        <w:pStyle w:val="Textoindependiente"/>
        <w:tabs>
          <w:tab w:val="clear" w:pos="-720"/>
        </w:tabs>
        <w:suppressAutoHyphens w:val="0"/>
        <w:ind w:left="786"/>
        <w:rPr>
          <w:rFonts w:cs="Arial"/>
          <w:b w:val="0"/>
          <w:i w:val="0"/>
          <w:iCs/>
          <w:szCs w:val="22"/>
        </w:rPr>
      </w:pPr>
    </w:p>
    <w:p w14:paraId="2BD9B4E4" w14:textId="38B07455" w:rsidR="00A55214" w:rsidRPr="00A55214" w:rsidRDefault="00A55214" w:rsidP="00A55214">
      <w:pPr>
        <w:pStyle w:val="Textoindependiente"/>
        <w:tabs>
          <w:tab w:val="clear" w:pos="-720"/>
        </w:tabs>
        <w:suppressAutoHyphens w:val="0"/>
        <w:rPr>
          <w:rFonts w:cs="Arial"/>
          <w:b w:val="0"/>
          <w:i w:val="0"/>
          <w:iCs/>
          <w:szCs w:val="22"/>
        </w:rPr>
      </w:pPr>
      <w:r w:rsidRPr="00A55214">
        <w:rPr>
          <w:rFonts w:cs="Arial"/>
          <w:b w:val="0"/>
          <w:i w:val="0"/>
          <w:iCs/>
          <w:szCs w:val="22"/>
        </w:rPr>
        <w:t xml:space="preserve">Las ofertas deberán ser presentadas, hasta el </w:t>
      </w:r>
      <w:r w:rsidR="00384CB5">
        <w:rPr>
          <w:rFonts w:cs="Arial"/>
          <w:b w:val="0"/>
          <w:i w:val="0"/>
          <w:iCs/>
          <w:szCs w:val="22"/>
        </w:rPr>
        <w:t>jueves</w:t>
      </w:r>
      <w:r w:rsidRPr="00A55214">
        <w:rPr>
          <w:rFonts w:cs="Arial"/>
          <w:b w:val="0"/>
          <w:i w:val="0"/>
          <w:iCs/>
          <w:szCs w:val="22"/>
        </w:rPr>
        <w:t xml:space="preserve"> </w:t>
      </w:r>
      <w:r w:rsidR="00384CB5">
        <w:rPr>
          <w:rFonts w:cs="Arial"/>
          <w:b w:val="0"/>
          <w:i w:val="0"/>
          <w:iCs/>
          <w:szCs w:val="22"/>
        </w:rPr>
        <w:t>09</w:t>
      </w:r>
      <w:r w:rsidRPr="00A55214">
        <w:rPr>
          <w:rFonts w:cs="Arial"/>
          <w:b w:val="0"/>
          <w:i w:val="0"/>
          <w:iCs/>
          <w:szCs w:val="22"/>
        </w:rPr>
        <w:t xml:space="preserve"> de </w:t>
      </w:r>
      <w:r w:rsidR="00384CB5">
        <w:rPr>
          <w:rFonts w:cs="Arial"/>
          <w:b w:val="0"/>
          <w:i w:val="0"/>
          <w:iCs/>
          <w:szCs w:val="22"/>
        </w:rPr>
        <w:t xml:space="preserve">septiembre </w:t>
      </w:r>
      <w:r w:rsidRPr="00A55214">
        <w:rPr>
          <w:rFonts w:cs="Arial"/>
          <w:b w:val="0"/>
          <w:i w:val="0"/>
          <w:iCs/>
          <w:szCs w:val="22"/>
        </w:rPr>
        <w:t xml:space="preserve">del año en curso a horas 15:00 en el área de plataforma, ubicada en calle 15 de abril </w:t>
      </w:r>
      <w:proofErr w:type="spellStart"/>
      <w:r w:rsidRPr="00A55214">
        <w:rPr>
          <w:rFonts w:cs="Arial"/>
          <w:b w:val="0"/>
          <w:i w:val="0"/>
          <w:iCs/>
          <w:szCs w:val="22"/>
        </w:rPr>
        <w:t>Nº</w:t>
      </w:r>
      <w:proofErr w:type="spellEnd"/>
      <w:r w:rsidRPr="00A55214">
        <w:rPr>
          <w:rFonts w:cs="Arial"/>
          <w:b w:val="0"/>
          <w:i w:val="0"/>
          <w:iCs/>
          <w:szCs w:val="22"/>
        </w:rPr>
        <w:t xml:space="preserve"> 0432.</w:t>
      </w:r>
    </w:p>
    <w:p w14:paraId="2FB553AA" w14:textId="77777777" w:rsidR="00A55214" w:rsidRDefault="00A55214" w:rsidP="00A55214">
      <w:pPr>
        <w:pStyle w:val="Textoindependiente"/>
        <w:tabs>
          <w:tab w:val="clear" w:pos="-720"/>
        </w:tabs>
        <w:suppressAutoHyphens w:val="0"/>
        <w:rPr>
          <w:rFonts w:cs="Arial"/>
          <w:bCs/>
          <w:i w:val="0"/>
          <w:sz w:val="21"/>
          <w:szCs w:val="21"/>
        </w:rPr>
      </w:pPr>
    </w:p>
    <w:p w14:paraId="32FB6437" w14:textId="036408E1" w:rsidR="00CE4266" w:rsidRPr="00CE4266" w:rsidRDefault="00CE4266" w:rsidP="00DF4E2F">
      <w:pPr>
        <w:pStyle w:val="Textoindependiente"/>
        <w:numPr>
          <w:ilvl w:val="0"/>
          <w:numId w:val="5"/>
        </w:numPr>
        <w:tabs>
          <w:tab w:val="clear" w:pos="-720"/>
        </w:tabs>
        <w:suppressAutoHyphens w:val="0"/>
        <w:rPr>
          <w:rFonts w:cs="Arial"/>
          <w:bCs/>
          <w:i w:val="0"/>
          <w:sz w:val="21"/>
          <w:szCs w:val="21"/>
        </w:rPr>
      </w:pPr>
      <w:r w:rsidRPr="00CE4266">
        <w:rPr>
          <w:rFonts w:cs="Arial"/>
          <w:bCs/>
          <w:i w:val="0"/>
          <w:sz w:val="21"/>
          <w:szCs w:val="21"/>
        </w:rPr>
        <w:t>FUENTE DE FINANCIAMIENTO:</w:t>
      </w:r>
    </w:p>
    <w:p w14:paraId="1C747DE4" w14:textId="77777777" w:rsidR="00A55214" w:rsidRDefault="00A55214" w:rsidP="00A55214">
      <w:pPr>
        <w:pStyle w:val="Textoindependiente"/>
        <w:tabs>
          <w:tab w:val="clear" w:pos="-720"/>
        </w:tabs>
        <w:suppressAutoHyphens w:val="0"/>
        <w:rPr>
          <w:rFonts w:cs="Arial"/>
          <w:sz w:val="21"/>
          <w:szCs w:val="21"/>
        </w:rPr>
      </w:pPr>
    </w:p>
    <w:p w14:paraId="4B61B7E8" w14:textId="3C0E5EC2" w:rsidR="00CE4266" w:rsidRPr="00A55214" w:rsidRDefault="00A55214" w:rsidP="00A55214">
      <w:pPr>
        <w:pStyle w:val="Textoindependiente"/>
        <w:tabs>
          <w:tab w:val="clear" w:pos="-720"/>
        </w:tabs>
        <w:suppressAutoHyphens w:val="0"/>
        <w:rPr>
          <w:rFonts w:cs="Arial"/>
          <w:b w:val="0"/>
          <w:bCs/>
          <w:i w:val="0"/>
          <w:iCs/>
          <w:szCs w:val="22"/>
        </w:rPr>
      </w:pPr>
      <w:r w:rsidRPr="00A55214">
        <w:rPr>
          <w:rFonts w:cs="Arial"/>
          <w:b w:val="0"/>
          <w:bCs/>
          <w:i w:val="0"/>
          <w:iCs/>
          <w:szCs w:val="22"/>
        </w:rPr>
        <w:t xml:space="preserve">La institución cuenta con recursos propios contemplados en el presupuesto institucional para la contratación mencionada.  </w:t>
      </w:r>
    </w:p>
    <w:p w14:paraId="7ED91884" w14:textId="77777777" w:rsidR="00CE4266" w:rsidRPr="00FF7A75" w:rsidRDefault="00CE4266" w:rsidP="00CE4266">
      <w:pPr>
        <w:pStyle w:val="Textoindependiente"/>
        <w:rPr>
          <w:rFonts w:cs="Arial"/>
          <w:sz w:val="21"/>
          <w:szCs w:val="21"/>
        </w:rPr>
      </w:pPr>
    </w:p>
    <w:p w14:paraId="698E8CF7" w14:textId="77777777" w:rsidR="00CE4266" w:rsidRDefault="00CE4266" w:rsidP="00C07368">
      <w:pPr>
        <w:rPr>
          <w:rFonts w:ascii="Arial" w:hAnsi="Arial" w:cs="Arial"/>
          <w:b/>
          <w:iCs/>
          <w:sz w:val="22"/>
          <w:lang w:val="es-BO"/>
        </w:rPr>
      </w:pPr>
      <w:r w:rsidRPr="00A30AA4">
        <w:rPr>
          <w:rFonts w:ascii="Arial" w:hAnsi="Arial" w:cs="Arial"/>
          <w:sz w:val="21"/>
          <w:szCs w:val="21"/>
        </w:rPr>
        <w:t>La oferta debe estar referida a lo siguiente:</w:t>
      </w:r>
      <w:r w:rsidR="00A30AA4" w:rsidRPr="00A30AA4">
        <w:rPr>
          <w:rFonts w:ascii="Arial" w:hAnsi="Arial" w:cs="Arial"/>
          <w:iCs/>
          <w:sz w:val="22"/>
          <w:lang w:val="es-BO"/>
        </w:rPr>
        <w:t xml:space="preserve"> </w:t>
      </w:r>
      <w:r w:rsidR="00A30AA4" w:rsidRPr="00730A4D">
        <w:rPr>
          <w:rFonts w:ascii="Arial" w:hAnsi="Arial" w:cs="Arial"/>
          <w:b/>
          <w:iCs/>
          <w:sz w:val="22"/>
          <w:lang w:val="es-BO"/>
        </w:rPr>
        <w:t xml:space="preserve">COMPRA </w:t>
      </w:r>
      <w:r w:rsidR="00C07368">
        <w:rPr>
          <w:rFonts w:ascii="Arial" w:hAnsi="Arial" w:cs="Arial"/>
          <w:b/>
          <w:iCs/>
          <w:sz w:val="22"/>
          <w:lang w:val="es-BO"/>
        </w:rPr>
        <w:t>DE SERVICIO</w:t>
      </w:r>
      <w:r w:rsidR="00B86E7E" w:rsidRPr="00730A4D">
        <w:rPr>
          <w:rFonts w:ascii="Arial" w:hAnsi="Arial" w:cs="Arial"/>
          <w:b/>
          <w:iCs/>
          <w:sz w:val="22"/>
          <w:lang w:val="es-BO"/>
        </w:rPr>
        <w:t xml:space="preserve"> </w:t>
      </w:r>
      <w:r w:rsidR="00A30AA4" w:rsidRPr="00730A4D">
        <w:rPr>
          <w:rFonts w:ascii="Arial" w:hAnsi="Arial" w:cs="Arial"/>
          <w:b/>
          <w:iCs/>
          <w:sz w:val="22"/>
          <w:lang w:val="es-BO"/>
        </w:rPr>
        <w:t>DE FARMACIA PARTICULAR</w:t>
      </w:r>
      <w:r w:rsidR="00DB65B9">
        <w:rPr>
          <w:rFonts w:ascii="Arial" w:hAnsi="Arial" w:cs="Arial"/>
          <w:b/>
          <w:iCs/>
          <w:sz w:val="22"/>
          <w:lang w:val="es-BO"/>
        </w:rPr>
        <w:t xml:space="preserve"> EN PROVINCIA</w:t>
      </w:r>
    </w:p>
    <w:p w14:paraId="1CC2DA3E" w14:textId="77777777" w:rsidR="00C07368" w:rsidRPr="00C07368" w:rsidRDefault="00C07368" w:rsidP="00C07368">
      <w:pPr>
        <w:rPr>
          <w:rFonts w:ascii="Arial" w:hAnsi="Arial" w:cs="Arial"/>
          <w:spacing w:val="-2"/>
          <w:sz w:val="22"/>
          <w:lang w:val="es-BO"/>
        </w:rPr>
      </w:pPr>
    </w:p>
    <w:p w14:paraId="7A3B2F52" w14:textId="77777777" w:rsidR="00CE4266" w:rsidRPr="00CE4266" w:rsidRDefault="00CE4266" w:rsidP="00DF4E2F">
      <w:pPr>
        <w:pStyle w:val="Textoindependiente"/>
        <w:numPr>
          <w:ilvl w:val="0"/>
          <w:numId w:val="5"/>
        </w:numPr>
        <w:tabs>
          <w:tab w:val="clear" w:pos="-720"/>
        </w:tabs>
        <w:suppressAutoHyphens w:val="0"/>
        <w:rPr>
          <w:rFonts w:cs="Arial"/>
          <w:bCs/>
          <w:i w:val="0"/>
          <w:sz w:val="21"/>
          <w:szCs w:val="21"/>
        </w:rPr>
      </w:pPr>
      <w:r w:rsidRPr="00CE4266">
        <w:rPr>
          <w:rFonts w:cs="Arial"/>
          <w:bCs/>
          <w:i w:val="0"/>
          <w:sz w:val="21"/>
          <w:szCs w:val="21"/>
        </w:rPr>
        <w:t>OBJETO:</w:t>
      </w:r>
    </w:p>
    <w:p w14:paraId="692939A5" w14:textId="77777777" w:rsidR="00A30AA4" w:rsidRDefault="00A30AA4" w:rsidP="00A55214">
      <w:pPr>
        <w:tabs>
          <w:tab w:val="left" w:pos="-720"/>
        </w:tabs>
        <w:suppressAutoHyphens/>
        <w:jc w:val="both"/>
        <w:rPr>
          <w:rFonts w:ascii="Arial" w:hAnsi="Arial" w:cs="Arial"/>
          <w:b/>
          <w:sz w:val="22"/>
          <w:szCs w:val="22"/>
          <w:lang w:val="es-BO"/>
        </w:rPr>
      </w:pPr>
    </w:p>
    <w:p w14:paraId="6D955644" w14:textId="77777777" w:rsidR="00A30AA4" w:rsidRDefault="00A30AA4" w:rsidP="00A30AA4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  <w:lang w:val="es-BO"/>
        </w:rPr>
      </w:pPr>
      <w:r>
        <w:rPr>
          <w:rFonts w:ascii="Arial" w:hAnsi="Arial" w:cs="Arial"/>
          <w:sz w:val="22"/>
          <w:szCs w:val="22"/>
          <w:lang w:val="es-BO"/>
        </w:rPr>
        <w:t xml:space="preserve">El objeto de la presente Invitación es la compra de </w:t>
      </w:r>
      <w:r w:rsidR="00730A4D" w:rsidRPr="00730A4D">
        <w:rPr>
          <w:rFonts w:ascii="Arial" w:hAnsi="Arial" w:cs="Arial"/>
          <w:b/>
          <w:sz w:val="22"/>
          <w:szCs w:val="22"/>
          <w:lang w:val="es-BO"/>
        </w:rPr>
        <w:t xml:space="preserve">Servicio de </w:t>
      </w:r>
      <w:r w:rsidRPr="00730A4D">
        <w:rPr>
          <w:rFonts w:ascii="Arial" w:hAnsi="Arial" w:cs="Arial"/>
          <w:b/>
          <w:sz w:val="22"/>
          <w:szCs w:val="22"/>
          <w:lang w:val="es-BO"/>
        </w:rPr>
        <w:t>Farmacia</w:t>
      </w:r>
      <w:r w:rsidR="00730A4D" w:rsidRPr="00730A4D">
        <w:rPr>
          <w:rFonts w:ascii="Arial" w:hAnsi="Arial" w:cs="Arial"/>
          <w:b/>
          <w:sz w:val="22"/>
          <w:szCs w:val="22"/>
          <w:lang w:val="es-BO"/>
        </w:rPr>
        <w:t xml:space="preserve"> Particular</w:t>
      </w:r>
      <w:r w:rsidR="00DB65B9">
        <w:rPr>
          <w:rFonts w:ascii="Arial" w:hAnsi="Arial" w:cs="Arial"/>
          <w:b/>
          <w:sz w:val="22"/>
          <w:szCs w:val="22"/>
          <w:lang w:val="es-BO"/>
        </w:rPr>
        <w:t xml:space="preserve"> en Provincia</w:t>
      </w:r>
      <w:r>
        <w:rPr>
          <w:rFonts w:ascii="Arial" w:hAnsi="Arial" w:cs="Arial"/>
          <w:sz w:val="22"/>
          <w:szCs w:val="22"/>
          <w:lang w:val="es-BO"/>
        </w:rPr>
        <w:t>, con destino a la Regional Tarija</w:t>
      </w:r>
      <w:r>
        <w:rPr>
          <w:rFonts w:ascii="Arial" w:hAnsi="Arial" w:cs="Arial"/>
          <w:color w:val="FF0000"/>
          <w:sz w:val="22"/>
          <w:szCs w:val="22"/>
          <w:lang w:val="es-BO"/>
        </w:rPr>
        <w:t xml:space="preserve"> </w:t>
      </w:r>
      <w:r>
        <w:rPr>
          <w:rFonts w:ascii="Arial" w:hAnsi="Arial" w:cs="Arial"/>
          <w:sz w:val="22"/>
          <w:szCs w:val="22"/>
          <w:lang w:val="es-BO"/>
        </w:rPr>
        <w:t xml:space="preserve">de la </w:t>
      </w:r>
      <w:r>
        <w:rPr>
          <w:rFonts w:ascii="Arial" w:hAnsi="Arial" w:cs="Arial"/>
          <w:spacing w:val="-2"/>
          <w:sz w:val="22"/>
          <w:szCs w:val="22"/>
          <w:lang w:val="es-BO"/>
        </w:rPr>
        <w:t>C</w:t>
      </w:r>
      <w:r>
        <w:rPr>
          <w:rFonts w:ascii="Arial" w:hAnsi="Arial" w:cs="Arial"/>
          <w:sz w:val="22"/>
          <w:szCs w:val="22"/>
          <w:lang w:val="es-BO"/>
        </w:rPr>
        <w:t>aja de Salud de la Banca Privada.</w:t>
      </w:r>
    </w:p>
    <w:p w14:paraId="6B512FAA" w14:textId="77777777" w:rsidR="00A55214" w:rsidRPr="000B3E7F" w:rsidRDefault="00A55214" w:rsidP="000B3E7F">
      <w:pPr>
        <w:tabs>
          <w:tab w:val="left" w:pos="-720"/>
        </w:tabs>
        <w:suppressAutoHyphens/>
        <w:ind w:left="1080"/>
        <w:jc w:val="both"/>
        <w:rPr>
          <w:rFonts w:ascii="Arial" w:hAnsi="Arial" w:cs="Arial"/>
          <w:b/>
          <w:color w:val="0000FF"/>
          <w:sz w:val="22"/>
          <w:szCs w:val="22"/>
          <w:lang w:val="es-BO"/>
        </w:rPr>
      </w:pPr>
    </w:p>
    <w:p w14:paraId="04EA9239" w14:textId="77777777" w:rsidR="00A30AA4" w:rsidRPr="00A30AA4" w:rsidRDefault="00A30AA4" w:rsidP="00DF4E2F">
      <w:pPr>
        <w:pStyle w:val="Textoindependiente"/>
        <w:numPr>
          <w:ilvl w:val="0"/>
          <w:numId w:val="5"/>
        </w:numPr>
        <w:tabs>
          <w:tab w:val="clear" w:pos="-720"/>
        </w:tabs>
        <w:suppressAutoHyphens w:val="0"/>
        <w:rPr>
          <w:rFonts w:cs="Arial"/>
          <w:bCs/>
          <w:i w:val="0"/>
          <w:sz w:val="21"/>
          <w:szCs w:val="21"/>
        </w:rPr>
      </w:pPr>
      <w:r w:rsidRPr="00A30AA4">
        <w:rPr>
          <w:rFonts w:cs="Arial"/>
          <w:bCs/>
          <w:i w:val="0"/>
          <w:sz w:val="21"/>
          <w:szCs w:val="21"/>
        </w:rPr>
        <w:t>PROPUESTA TÉCNICA (ESPECIFICACIONES):</w:t>
      </w:r>
    </w:p>
    <w:p w14:paraId="35F83F7E" w14:textId="77777777" w:rsidR="00A30AA4" w:rsidRPr="00FF7A75" w:rsidRDefault="00A30AA4" w:rsidP="00A30AA4">
      <w:pPr>
        <w:pStyle w:val="Textoindependiente"/>
        <w:tabs>
          <w:tab w:val="left" w:pos="2480"/>
          <w:tab w:val="left" w:pos="3679"/>
        </w:tabs>
        <w:ind w:left="1630"/>
        <w:rPr>
          <w:rFonts w:cs="Arial"/>
          <w:b w:val="0"/>
          <w:bCs/>
          <w:sz w:val="21"/>
          <w:szCs w:val="21"/>
        </w:rPr>
      </w:pPr>
    </w:p>
    <w:p w14:paraId="0FA893C0" w14:textId="77777777" w:rsidR="00A30AA4" w:rsidRPr="00EB5EE6" w:rsidRDefault="00A30AA4" w:rsidP="00EB5EE6">
      <w:pPr>
        <w:pStyle w:val="Textoindependiente"/>
        <w:rPr>
          <w:rFonts w:cs="Arial"/>
          <w:b w:val="0"/>
          <w:bCs/>
          <w:i w:val="0"/>
          <w:sz w:val="21"/>
          <w:szCs w:val="21"/>
        </w:rPr>
      </w:pPr>
      <w:r w:rsidRPr="00EB5EE6">
        <w:rPr>
          <w:rFonts w:cs="Arial"/>
          <w:b w:val="0"/>
          <w:bCs/>
          <w:i w:val="0"/>
          <w:sz w:val="21"/>
          <w:szCs w:val="21"/>
        </w:rPr>
        <w:t>La propuesta técnica de la empresa proponente, debe ser presentada en el Formulario “Propuesta Técnica” (Documento adjunto a esta invitación).</w:t>
      </w:r>
    </w:p>
    <w:p w14:paraId="5138F175" w14:textId="77777777" w:rsidR="00A30AA4" w:rsidRDefault="00A30AA4" w:rsidP="00A30AA4">
      <w:pPr>
        <w:pStyle w:val="Textoindependiente"/>
        <w:ind w:left="360"/>
        <w:rPr>
          <w:rFonts w:cs="Arial"/>
          <w:bCs/>
          <w:sz w:val="21"/>
          <w:szCs w:val="21"/>
        </w:rPr>
      </w:pPr>
    </w:p>
    <w:p w14:paraId="10940500" w14:textId="77777777" w:rsidR="00EB5EE6" w:rsidRDefault="00A30AA4" w:rsidP="00EB5EE6">
      <w:pPr>
        <w:pStyle w:val="Textoindependiente"/>
        <w:rPr>
          <w:rFonts w:cs="Arial"/>
          <w:b w:val="0"/>
          <w:bCs/>
          <w:i w:val="0"/>
          <w:sz w:val="21"/>
          <w:szCs w:val="21"/>
        </w:rPr>
      </w:pPr>
      <w:r w:rsidRPr="00EB5EE6">
        <w:rPr>
          <w:rFonts w:cs="Arial"/>
          <w:b w:val="0"/>
          <w:bCs/>
          <w:i w:val="0"/>
          <w:sz w:val="21"/>
          <w:szCs w:val="21"/>
        </w:rPr>
        <w:t>El proponente debe cumplir razonablemente con las especificaciones técnicas planteadas por la CSBP.</w:t>
      </w:r>
    </w:p>
    <w:p w14:paraId="19908F45" w14:textId="77777777" w:rsidR="0004020B" w:rsidRDefault="0004020B" w:rsidP="00730A4D">
      <w:pPr>
        <w:pStyle w:val="Textoindependiente"/>
        <w:rPr>
          <w:rFonts w:cs="Arial"/>
          <w:b w:val="0"/>
          <w:bCs/>
          <w:i w:val="0"/>
          <w:sz w:val="21"/>
          <w:szCs w:val="21"/>
        </w:rPr>
      </w:pPr>
    </w:p>
    <w:p w14:paraId="59D4FB5E" w14:textId="77777777" w:rsidR="00A30AA4" w:rsidRPr="00EB5EE6" w:rsidRDefault="00A30AA4" w:rsidP="00DF4E2F">
      <w:pPr>
        <w:pStyle w:val="Textoindependiente"/>
        <w:numPr>
          <w:ilvl w:val="0"/>
          <w:numId w:val="5"/>
        </w:numPr>
        <w:rPr>
          <w:rFonts w:cs="Arial"/>
          <w:b w:val="0"/>
          <w:bCs/>
          <w:i w:val="0"/>
          <w:sz w:val="21"/>
          <w:szCs w:val="21"/>
        </w:rPr>
      </w:pPr>
      <w:r w:rsidRPr="00EB5EE6">
        <w:rPr>
          <w:rFonts w:cs="Arial"/>
          <w:bCs/>
          <w:i w:val="0"/>
          <w:sz w:val="21"/>
          <w:szCs w:val="21"/>
        </w:rPr>
        <w:t>PROPUESTA ECONÓMICA</w:t>
      </w:r>
      <w:r w:rsidRPr="00FF7A75">
        <w:rPr>
          <w:rFonts w:cs="Arial"/>
          <w:b w:val="0"/>
          <w:bCs/>
          <w:sz w:val="21"/>
          <w:szCs w:val="21"/>
        </w:rPr>
        <w:t>:</w:t>
      </w:r>
    </w:p>
    <w:p w14:paraId="5ABC32EB" w14:textId="77777777" w:rsidR="00A30AA4" w:rsidRPr="00FF7A75" w:rsidRDefault="00A30AA4" w:rsidP="00A30AA4">
      <w:pPr>
        <w:pStyle w:val="Textoindependiente"/>
        <w:ind w:left="360"/>
        <w:rPr>
          <w:rFonts w:cs="Arial"/>
          <w:b w:val="0"/>
          <w:bCs/>
          <w:sz w:val="21"/>
          <w:szCs w:val="21"/>
        </w:rPr>
      </w:pPr>
    </w:p>
    <w:p w14:paraId="00FA3F2F" w14:textId="77777777" w:rsidR="00FF19C8" w:rsidRDefault="00A30AA4" w:rsidP="00097B20">
      <w:pPr>
        <w:pStyle w:val="Textoindependiente"/>
        <w:rPr>
          <w:rFonts w:cs="Arial"/>
          <w:b w:val="0"/>
          <w:bCs/>
          <w:i w:val="0"/>
          <w:sz w:val="21"/>
          <w:szCs w:val="21"/>
        </w:rPr>
      </w:pPr>
      <w:r w:rsidRPr="00EB5EE6">
        <w:rPr>
          <w:rFonts w:cs="Arial"/>
          <w:b w:val="0"/>
          <w:bCs/>
          <w:i w:val="0"/>
          <w:sz w:val="21"/>
          <w:szCs w:val="21"/>
        </w:rPr>
        <w:t>La propuesta económica debe ser presentada en el Formulario “Solicitud de cotización” (Documento adjunto a esta invitación).</w:t>
      </w:r>
    </w:p>
    <w:p w14:paraId="1B56B170" w14:textId="77777777" w:rsidR="0046368D" w:rsidRPr="0046368D" w:rsidRDefault="0046368D" w:rsidP="0046368D">
      <w:pPr>
        <w:pStyle w:val="Sangradetextonormal"/>
        <w:tabs>
          <w:tab w:val="left" w:pos="1560"/>
          <w:tab w:val="left" w:pos="1843"/>
        </w:tabs>
        <w:ind w:left="0" w:firstLine="0"/>
        <w:rPr>
          <w:rFonts w:cs="Arial"/>
          <w:sz w:val="21"/>
          <w:szCs w:val="21"/>
        </w:rPr>
      </w:pPr>
    </w:p>
    <w:p w14:paraId="67E1D47A" w14:textId="77777777" w:rsidR="0040443D" w:rsidRPr="00FF7A75" w:rsidRDefault="0040443D" w:rsidP="00DF4E2F">
      <w:pPr>
        <w:pStyle w:val="Textoindependiente"/>
        <w:numPr>
          <w:ilvl w:val="0"/>
          <w:numId w:val="5"/>
        </w:numPr>
        <w:tabs>
          <w:tab w:val="clear" w:pos="-720"/>
        </w:tabs>
        <w:suppressAutoHyphens w:val="0"/>
        <w:rPr>
          <w:rFonts w:cs="Arial"/>
          <w:b w:val="0"/>
          <w:bCs/>
          <w:sz w:val="21"/>
          <w:szCs w:val="21"/>
        </w:rPr>
      </w:pPr>
      <w:r>
        <w:rPr>
          <w:rFonts w:cs="Arial"/>
          <w:bCs/>
          <w:i w:val="0"/>
          <w:sz w:val="21"/>
          <w:szCs w:val="21"/>
        </w:rPr>
        <w:lastRenderedPageBreak/>
        <w:t>VALIDEZ DE LA PROPUESTA:</w:t>
      </w:r>
    </w:p>
    <w:p w14:paraId="5DA139E7" w14:textId="77777777" w:rsidR="00A30AA4" w:rsidRPr="00FF7A75" w:rsidRDefault="00A30AA4" w:rsidP="00A30AA4">
      <w:pPr>
        <w:pStyle w:val="Textoindependiente"/>
        <w:ind w:left="360"/>
        <w:rPr>
          <w:rFonts w:cs="Arial"/>
          <w:b w:val="0"/>
          <w:bCs/>
          <w:sz w:val="21"/>
          <w:szCs w:val="21"/>
        </w:rPr>
      </w:pPr>
    </w:p>
    <w:p w14:paraId="0D373288" w14:textId="77777777" w:rsidR="00A30AA4" w:rsidRPr="00EB5EE6" w:rsidRDefault="00A30AA4" w:rsidP="00EB5EE6">
      <w:pPr>
        <w:pStyle w:val="Textoindependiente"/>
        <w:rPr>
          <w:rFonts w:cs="Arial"/>
          <w:b w:val="0"/>
          <w:bCs/>
          <w:i w:val="0"/>
          <w:sz w:val="21"/>
          <w:szCs w:val="21"/>
        </w:rPr>
      </w:pPr>
      <w:r w:rsidRPr="00EB5EE6">
        <w:rPr>
          <w:rFonts w:cs="Arial"/>
          <w:b w:val="0"/>
          <w:bCs/>
          <w:i w:val="0"/>
          <w:sz w:val="21"/>
          <w:szCs w:val="21"/>
        </w:rPr>
        <w:t xml:space="preserve">La CSBP solicita un período de validez de propuesta de </w:t>
      </w:r>
      <w:r w:rsidR="00790A80">
        <w:rPr>
          <w:rFonts w:cs="Arial"/>
          <w:b w:val="0"/>
          <w:bCs/>
          <w:i w:val="0"/>
          <w:sz w:val="21"/>
          <w:szCs w:val="21"/>
        </w:rPr>
        <w:t>3</w:t>
      </w:r>
      <w:r w:rsidRPr="00EB5EE6">
        <w:rPr>
          <w:rFonts w:cs="Arial"/>
          <w:b w:val="0"/>
          <w:bCs/>
          <w:i w:val="0"/>
          <w:sz w:val="21"/>
          <w:szCs w:val="21"/>
        </w:rPr>
        <w:t>0 días calendario como mínimo.</w:t>
      </w:r>
    </w:p>
    <w:p w14:paraId="199A3631" w14:textId="77777777" w:rsidR="00A30AA4" w:rsidRPr="00D94392" w:rsidRDefault="00A30AA4" w:rsidP="00A30AA4">
      <w:pPr>
        <w:pStyle w:val="Textoindependiente"/>
        <w:ind w:left="360"/>
        <w:rPr>
          <w:rFonts w:cs="Arial"/>
          <w:b w:val="0"/>
          <w:bCs/>
          <w:sz w:val="8"/>
          <w:szCs w:val="8"/>
        </w:rPr>
      </w:pPr>
    </w:p>
    <w:p w14:paraId="4C1DC4C6" w14:textId="77777777" w:rsidR="00A30AA4" w:rsidRPr="00D94392" w:rsidRDefault="00A30AA4" w:rsidP="00A30AA4">
      <w:pPr>
        <w:pStyle w:val="Textoindependiente"/>
        <w:ind w:left="360"/>
        <w:rPr>
          <w:rFonts w:cs="Arial"/>
          <w:b w:val="0"/>
          <w:bCs/>
        </w:rPr>
      </w:pPr>
    </w:p>
    <w:p w14:paraId="2D12CB01" w14:textId="77777777" w:rsidR="00A30AA4" w:rsidRPr="00EB5EE6" w:rsidRDefault="00A30AA4" w:rsidP="00DF4E2F">
      <w:pPr>
        <w:pStyle w:val="Textoindependiente"/>
        <w:numPr>
          <w:ilvl w:val="0"/>
          <w:numId w:val="5"/>
        </w:numPr>
        <w:tabs>
          <w:tab w:val="clear" w:pos="-720"/>
        </w:tabs>
        <w:suppressAutoHyphens w:val="0"/>
        <w:rPr>
          <w:rFonts w:cs="Arial"/>
          <w:bCs/>
          <w:i w:val="0"/>
          <w:sz w:val="21"/>
          <w:szCs w:val="21"/>
        </w:rPr>
      </w:pPr>
      <w:r w:rsidRPr="00EB5EE6">
        <w:rPr>
          <w:rFonts w:cs="Arial"/>
          <w:bCs/>
          <w:i w:val="0"/>
          <w:sz w:val="21"/>
          <w:szCs w:val="21"/>
        </w:rPr>
        <w:t>ADJUDICACIÓN:</w:t>
      </w:r>
    </w:p>
    <w:p w14:paraId="4502AE7E" w14:textId="77777777" w:rsidR="00A30AA4" w:rsidRPr="00FF7A75" w:rsidRDefault="00A30AA4" w:rsidP="00A30AA4">
      <w:pPr>
        <w:pStyle w:val="Textoindependiente"/>
        <w:ind w:left="360"/>
        <w:rPr>
          <w:rFonts w:cs="Arial"/>
          <w:bCs/>
          <w:sz w:val="21"/>
          <w:szCs w:val="21"/>
        </w:rPr>
      </w:pPr>
    </w:p>
    <w:p w14:paraId="12ECFC68" w14:textId="03C1E65A" w:rsidR="00A30AA4" w:rsidRDefault="00A30AA4" w:rsidP="00EB5EE6">
      <w:pPr>
        <w:pStyle w:val="Textoindependiente"/>
        <w:rPr>
          <w:rFonts w:cs="Arial"/>
          <w:b w:val="0"/>
          <w:bCs/>
          <w:i w:val="0"/>
          <w:sz w:val="21"/>
          <w:szCs w:val="21"/>
        </w:rPr>
      </w:pPr>
      <w:r w:rsidRPr="00EB5EE6">
        <w:rPr>
          <w:rFonts w:cs="Arial"/>
          <w:b w:val="0"/>
          <w:bCs/>
          <w:i w:val="0"/>
          <w:sz w:val="21"/>
          <w:szCs w:val="21"/>
        </w:rPr>
        <w:t xml:space="preserve">La adjudicación será realizada </w:t>
      </w:r>
      <w:r w:rsidR="009A4C6F">
        <w:rPr>
          <w:rFonts w:cs="Arial"/>
          <w:b w:val="0"/>
          <w:bCs/>
          <w:i w:val="0"/>
          <w:sz w:val="21"/>
          <w:szCs w:val="21"/>
        </w:rPr>
        <w:t>previ</w:t>
      </w:r>
      <w:r w:rsidR="00790A80">
        <w:rPr>
          <w:rFonts w:cs="Arial"/>
          <w:b w:val="0"/>
          <w:bCs/>
          <w:i w:val="0"/>
          <w:sz w:val="21"/>
          <w:szCs w:val="21"/>
        </w:rPr>
        <w:t xml:space="preserve">a revisión y </w:t>
      </w:r>
      <w:r w:rsidR="009A40E7">
        <w:rPr>
          <w:rFonts w:cs="Arial"/>
          <w:b w:val="0"/>
          <w:bCs/>
          <w:i w:val="0"/>
          <w:sz w:val="21"/>
          <w:szCs w:val="21"/>
        </w:rPr>
        <w:t>calificación</w:t>
      </w:r>
      <w:r w:rsidR="009A4C6F">
        <w:rPr>
          <w:rFonts w:cs="Arial"/>
          <w:b w:val="0"/>
          <w:bCs/>
          <w:i w:val="0"/>
          <w:sz w:val="21"/>
          <w:szCs w:val="21"/>
        </w:rPr>
        <w:t xml:space="preserve"> de las especificaciones técnicas y económicas de la propuesta</w:t>
      </w:r>
      <w:r w:rsidRPr="00EB5EE6">
        <w:rPr>
          <w:rFonts w:cs="Arial"/>
          <w:b w:val="0"/>
          <w:bCs/>
          <w:i w:val="0"/>
          <w:sz w:val="21"/>
          <w:szCs w:val="21"/>
        </w:rPr>
        <w:t>.</w:t>
      </w:r>
    </w:p>
    <w:p w14:paraId="0FC28B4F" w14:textId="356721C1" w:rsidR="00314F3B" w:rsidRDefault="00314F3B" w:rsidP="00EB5EE6">
      <w:pPr>
        <w:pStyle w:val="Textoindependiente"/>
        <w:rPr>
          <w:rFonts w:cs="Arial"/>
          <w:b w:val="0"/>
          <w:bCs/>
          <w:i w:val="0"/>
          <w:sz w:val="21"/>
          <w:szCs w:val="21"/>
        </w:rPr>
      </w:pPr>
    </w:p>
    <w:p w14:paraId="17A7D6F8" w14:textId="77777777" w:rsidR="00BB5F6B" w:rsidRPr="00BB5F6B" w:rsidRDefault="00314F3B" w:rsidP="00BB5F6B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BB5F6B">
        <w:rPr>
          <w:rFonts w:ascii="Arial" w:hAnsi="Arial" w:cs="Arial"/>
          <w:b/>
          <w:sz w:val="22"/>
          <w:szCs w:val="22"/>
        </w:rPr>
        <w:t xml:space="preserve">CONTRATO: </w:t>
      </w:r>
    </w:p>
    <w:p w14:paraId="309E2239" w14:textId="3BAA8472" w:rsidR="00BB5F6B" w:rsidRPr="00BB5F6B" w:rsidRDefault="00BB5F6B" w:rsidP="00BB5F6B">
      <w:pPr>
        <w:jc w:val="both"/>
        <w:rPr>
          <w:rFonts w:ascii="Arial" w:hAnsi="Arial" w:cs="Arial"/>
          <w:sz w:val="22"/>
          <w:szCs w:val="22"/>
        </w:rPr>
      </w:pPr>
      <w:r w:rsidRPr="00BB5F6B">
        <w:rPr>
          <w:rFonts w:ascii="Arial" w:hAnsi="Arial" w:cs="Arial"/>
          <w:sz w:val="22"/>
          <w:szCs w:val="22"/>
        </w:rPr>
        <w:t xml:space="preserve">Se firmará un contrato de prestación de servicios de carácter civil con el proponente adjudicado. El contrato de servicio tendrá una duración de </w:t>
      </w:r>
      <w:r w:rsidRPr="00BB5F6B">
        <w:rPr>
          <w:rFonts w:ascii="Arial" w:hAnsi="Arial" w:cs="Arial"/>
          <w:b/>
          <w:sz w:val="22"/>
          <w:szCs w:val="22"/>
        </w:rPr>
        <w:t xml:space="preserve">2 años calendario, </w:t>
      </w:r>
      <w:r w:rsidRPr="00BB5F6B">
        <w:rPr>
          <w:rFonts w:ascii="Arial" w:hAnsi="Arial" w:cs="Arial"/>
          <w:sz w:val="22"/>
          <w:szCs w:val="22"/>
        </w:rPr>
        <w:t>a partir de la firma del contrato. No existiendo posibilidad de incrementar el monto establecido al inicio del contrato.</w:t>
      </w:r>
    </w:p>
    <w:p w14:paraId="56101FA5" w14:textId="77777777" w:rsidR="00BB5F6B" w:rsidRPr="00BB5F6B" w:rsidRDefault="00BB5F6B" w:rsidP="00BB5F6B">
      <w:pPr>
        <w:pStyle w:val="Prrafodelista"/>
        <w:ind w:left="786"/>
        <w:jc w:val="both"/>
        <w:rPr>
          <w:rFonts w:ascii="Arial" w:hAnsi="Arial" w:cs="Arial"/>
          <w:sz w:val="22"/>
          <w:szCs w:val="22"/>
        </w:rPr>
      </w:pPr>
    </w:p>
    <w:p w14:paraId="29F327FF" w14:textId="77777777" w:rsidR="00BB5F6B" w:rsidRPr="009A0132" w:rsidRDefault="00BB5F6B" w:rsidP="00BB5F6B">
      <w:pPr>
        <w:pStyle w:val="Prrafodelista"/>
        <w:tabs>
          <w:tab w:val="num" w:pos="360"/>
        </w:tabs>
        <w:ind w:left="0"/>
        <w:jc w:val="both"/>
        <w:rPr>
          <w:rFonts w:ascii="Arial" w:hAnsi="Arial" w:cs="Arial"/>
          <w:sz w:val="22"/>
          <w:szCs w:val="22"/>
        </w:rPr>
      </w:pPr>
      <w:r w:rsidRPr="00B325C1">
        <w:rPr>
          <w:rFonts w:ascii="Arial" w:hAnsi="Arial" w:cs="Arial"/>
          <w:sz w:val="22"/>
          <w:szCs w:val="22"/>
        </w:rPr>
        <w:t xml:space="preserve"> </w:t>
      </w:r>
      <w:r w:rsidRPr="009A0132">
        <w:rPr>
          <w:rFonts w:ascii="Arial" w:hAnsi="Arial" w:cs="Arial"/>
          <w:sz w:val="22"/>
          <w:szCs w:val="22"/>
        </w:rPr>
        <w:t>A la finalización del contrato, el contrato podrá ser renovado por un periodo similar, de mutuo acuerdo de las partes y bajo las mismas condiciones del contrato inicial.</w:t>
      </w:r>
    </w:p>
    <w:p w14:paraId="57814A16" w14:textId="77777777" w:rsidR="00BB5F6B" w:rsidRPr="00BB5F6B" w:rsidRDefault="00BB5F6B" w:rsidP="00BB5F6B">
      <w:pPr>
        <w:rPr>
          <w:rFonts w:ascii="Bookman Old Style" w:hAnsi="Bookman Old Style"/>
          <w:sz w:val="28"/>
          <w:szCs w:val="28"/>
        </w:rPr>
      </w:pPr>
    </w:p>
    <w:p w14:paraId="7CFDBA65" w14:textId="3DD411F6" w:rsidR="00A30AA4" w:rsidRPr="00BB5F6B" w:rsidRDefault="00BB5F6B" w:rsidP="00DF4E2F">
      <w:pPr>
        <w:pStyle w:val="Textoindependiente"/>
        <w:numPr>
          <w:ilvl w:val="0"/>
          <w:numId w:val="5"/>
        </w:numPr>
        <w:tabs>
          <w:tab w:val="clear" w:pos="-720"/>
        </w:tabs>
        <w:suppressAutoHyphens w:val="0"/>
        <w:rPr>
          <w:rFonts w:cs="Arial"/>
          <w:bCs/>
          <w:i w:val="0"/>
          <w:iCs/>
          <w:sz w:val="21"/>
          <w:szCs w:val="21"/>
        </w:rPr>
      </w:pPr>
      <w:r w:rsidRPr="00BB5F6B">
        <w:rPr>
          <w:rFonts w:cs="Arial"/>
          <w:bCs/>
          <w:i w:val="0"/>
          <w:iCs/>
          <w:szCs w:val="22"/>
        </w:rPr>
        <w:t xml:space="preserve"> </w:t>
      </w:r>
      <w:r w:rsidRPr="00BB5F6B">
        <w:rPr>
          <w:rFonts w:cs="Arial"/>
          <w:bCs/>
          <w:i w:val="0"/>
          <w:iCs/>
          <w:szCs w:val="22"/>
          <w:u w:val="single"/>
        </w:rPr>
        <w:t>DOCUMENTOS EXIGIDOS PARA LA FIRMA DE CONTRATO</w:t>
      </w:r>
      <w:r w:rsidR="00A30AA4" w:rsidRPr="00BB5F6B">
        <w:rPr>
          <w:rFonts w:cs="Arial"/>
          <w:bCs/>
          <w:i w:val="0"/>
          <w:iCs/>
          <w:sz w:val="21"/>
          <w:szCs w:val="21"/>
        </w:rPr>
        <w:t>:</w:t>
      </w:r>
    </w:p>
    <w:p w14:paraId="2CE4B8DE" w14:textId="77777777" w:rsidR="00A30AA4" w:rsidRPr="00FF7A75" w:rsidRDefault="00A30AA4" w:rsidP="00A30AA4">
      <w:pPr>
        <w:pStyle w:val="Textoindependiente"/>
        <w:ind w:left="720"/>
        <w:rPr>
          <w:rFonts w:cs="Arial"/>
          <w:b w:val="0"/>
          <w:bCs/>
          <w:sz w:val="21"/>
          <w:szCs w:val="21"/>
        </w:rPr>
      </w:pPr>
    </w:p>
    <w:p w14:paraId="5D94E002" w14:textId="77777777" w:rsidR="0046368D" w:rsidRPr="00CE5A62" w:rsidRDefault="00CE5A62" w:rsidP="009A4C6F">
      <w:pPr>
        <w:pStyle w:val="Textoindependiente"/>
        <w:rPr>
          <w:rFonts w:cs="Arial"/>
          <w:b w:val="0"/>
          <w:i w:val="0"/>
          <w:sz w:val="21"/>
          <w:szCs w:val="21"/>
        </w:rPr>
      </w:pPr>
      <w:r w:rsidRPr="00CE5A62">
        <w:rPr>
          <w:rFonts w:cs="Arial"/>
          <w:b w:val="0"/>
          <w:i w:val="0"/>
          <w:szCs w:val="22"/>
        </w:rPr>
        <w:t xml:space="preserve">El proponente adjudicado, en </w:t>
      </w:r>
      <w:r w:rsidR="003E1CD8">
        <w:rPr>
          <w:rFonts w:cs="Arial"/>
          <w:b w:val="0"/>
          <w:i w:val="0"/>
          <w:szCs w:val="22"/>
        </w:rPr>
        <w:t>un plazo no mayor d</w:t>
      </w:r>
      <w:r w:rsidR="00DB5F86">
        <w:rPr>
          <w:rFonts w:cs="Arial"/>
          <w:b w:val="0"/>
          <w:i w:val="0"/>
          <w:szCs w:val="22"/>
        </w:rPr>
        <w:t xml:space="preserve">e </w:t>
      </w:r>
      <w:r w:rsidR="003E1CD8">
        <w:rPr>
          <w:rFonts w:cs="Arial"/>
          <w:b w:val="0"/>
          <w:i w:val="0"/>
          <w:szCs w:val="22"/>
        </w:rPr>
        <w:t>siete</w:t>
      </w:r>
      <w:r w:rsidRPr="00CE5A62">
        <w:rPr>
          <w:rFonts w:cs="Arial"/>
          <w:b w:val="0"/>
          <w:i w:val="0"/>
          <w:szCs w:val="22"/>
        </w:rPr>
        <w:t xml:space="preserve"> </w:t>
      </w:r>
      <w:r w:rsidR="00DB5F86">
        <w:rPr>
          <w:rFonts w:cs="Arial"/>
          <w:b w:val="0"/>
          <w:i w:val="0"/>
          <w:szCs w:val="22"/>
        </w:rPr>
        <w:t xml:space="preserve">(7) </w:t>
      </w:r>
      <w:r w:rsidRPr="00CE5A62">
        <w:rPr>
          <w:rFonts w:cs="Arial"/>
          <w:b w:val="0"/>
          <w:i w:val="0"/>
          <w:szCs w:val="22"/>
        </w:rPr>
        <w:t>días</w:t>
      </w:r>
      <w:r w:rsidR="003E1CD8">
        <w:rPr>
          <w:rFonts w:cs="Arial"/>
          <w:b w:val="0"/>
          <w:i w:val="0"/>
          <w:szCs w:val="22"/>
        </w:rPr>
        <w:t xml:space="preserve"> </w:t>
      </w:r>
      <w:r w:rsidR="00DB5F86">
        <w:rPr>
          <w:rFonts w:cs="Arial"/>
          <w:b w:val="0"/>
          <w:i w:val="0"/>
          <w:szCs w:val="22"/>
        </w:rPr>
        <w:t>hábiles computables a partir de la notificación de adjudicación</w:t>
      </w:r>
      <w:r w:rsidR="00DB5F86">
        <w:rPr>
          <w:rFonts w:cs="Arial"/>
          <w:b w:val="0"/>
          <w:i w:val="0"/>
          <w:sz w:val="21"/>
          <w:szCs w:val="21"/>
        </w:rPr>
        <w:t xml:space="preserve"> </w:t>
      </w:r>
      <w:r w:rsidRPr="00CE5A62">
        <w:rPr>
          <w:rFonts w:cs="Arial"/>
          <w:b w:val="0"/>
          <w:i w:val="0"/>
          <w:szCs w:val="22"/>
        </w:rPr>
        <w:t xml:space="preserve">deberá </w:t>
      </w:r>
      <w:r w:rsidRPr="00CE5A62">
        <w:rPr>
          <w:rFonts w:cs="Arial"/>
          <w:b w:val="0"/>
          <w:i w:val="0"/>
          <w:sz w:val="21"/>
          <w:szCs w:val="21"/>
        </w:rPr>
        <w:t xml:space="preserve">presentar </w:t>
      </w:r>
      <w:r w:rsidRPr="00CE5A62">
        <w:rPr>
          <w:rFonts w:cs="Arial"/>
          <w:b w:val="0"/>
          <w:i w:val="0"/>
          <w:szCs w:val="22"/>
        </w:rPr>
        <w:t>la siguiente documentación</w:t>
      </w:r>
      <w:r w:rsidRPr="00CE5A62">
        <w:rPr>
          <w:rFonts w:cs="Arial"/>
          <w:b w:val="0"/>
          <w:i w:val="0"/>
          <w:sz w:val="21"/>
          <w:szCs w:val="21"/>
        </w:rPr>
        <w:t xml:space="preserve"> en </w:t>
      </w:r>
      <w:r w:rsidRPr="00CE5A62">
        <w:rPr>
          <w:rFonts w:cs="Arial"/>
          <w:b w:val="0"/>
          <w:i w:val="0"/>
          <w:sz w:val="21"/>
          <w:szCs w:val="21"/>
          <w:u w:val="single"/>
        </w:rPr>
        <w:t xml:space="preserve">originales </w:t>
      </w:r>
      <w:r w:rsidR="00790A80">
        <w:rPr>
          <w:rFonts w:cs="Arial"/>
          <w:b w:val="0"/>
          <w:i w:val="0"/>
          <w:sz w:val="21"/>
          <w:szCs w:val="21"/>
          <w:u w:val="single"/>
        </w:rPr>
        <w:t>o</w:t>
      </w:r>
      <w:r w:rsidRPr="00CE5A62">
        <w:rPr>
          <w:rFonts w:cs="Arial"/>
          <w:b w:val="0"/>
          <w:i w:val="0"/>
          <w:sz w:val="21"/>
          <w:szCs w:val="21"/>
          <w:u w:val="single"/>
        </w:rPr>
        <w:t xml:space="preserve"> fotocopias legalizadas </w:t>
      </w:r>
      <w:r w:rsidR="00A30AA4" w:rsidRPr="00CE5A62">
        <w:rPr>
          <w:rFonts w:cs="Arial"/>
          <w:b w:val="0"/>
          <w:i w:val="0"/>
          <w:sz w:val="21"/>
          <w:szCs w:val="21"/>
        </w:rPr>
        <w:t>para la firma de contrato</w:t>
      </w:r>
      <w:r w:rsidRPr="00CE5A62">
        <w:rPr>
          <w:rFonts w:cs="Arial"/>
          <w:b w:val="0"/>
          <w:i w:val="0"/>
          <w:sz w:val="21"/>
          <w:szCs w:val="21"/>
        </w:rPr>
        <w:t>:</w:t>
      </w:r>
    </w:p>
    <w:p w14:paraId="336291E1" w14:textId="77777777" w:rsidR="00A30AA4" w:rsidRDefault="003762A0" w:rsidP="00A30AA4">
      <w:pPr>
        <w:pStyle w:val="Textoindependiente"/>
        <w:ind w:left="36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 </w:t>
      </w:r>
    </w:p>
    <w:p w14:paraId="678346D1" w14:textId="77777777" w:rsidR="00A30AA4" w:rsidRPr="00FF7A75" w:rsidRDefault="00A30AA4" w:rsidP="00A30AA4">
      <w:pPr>
        <w:pStyle w:val="Textoindependiente"/>
        <w:ind w:left="360"/>
        <w:rPr>
          <w:rFonts w:cs="Arial"/>
          <w:b w:val="0"/>
          <w:sz w:val="21"/>
          <w:szCs w:val="21"/>
        </w:rPr>
      </w:pPr>
      <w:r w:rsidRPr="00FF7A75">
        <w:rPr>
          <w:rFonts w:cs="Arial"/>
          <w:b w:val="0"/>
          <w:sz w:val="21"/>
          <w:szCs w:val="21"/>
        </w:rPr>
        <w:t>Para Sociedades:</w:t>
      </w:r>
    </w:p>
    <w:p w14:paraId="3240B736" w14:textId="77777777" w:rsidR="00A30AA4" w:rsidRPr="00FF7A75" w:rsidRDefault="00A30AA4" w:rsidP="00DF4E2F">
      <w:pPr>
        <w:pStyle w:val="Textoindependiente"/>
        <w:numPr>
          <w:ilvl w:val="2"/>
          <w:numId w:val="6"/>
        </w:numPr>
        <w:tabs>
          <w:tab w:val="clear" w:pos="-720"/>
        </w:tabs>
        <w:suppressAutoHyphens w:val="0"/>
        <w:rPr>
          <w:rFonts w:cs="Arial"/>
          <w:sz w:val="21"/>
          <w:szCs w:val="21"/>
        </w:rPr>
      </w:pPr>
      <w:r w:rsidRPr="00FF7A75">
        <w:rPr>
          <w:rFonts w:cs="Arial"/>
          <w:sz w:val="21"/>
          <w:szCs w:val="21"/>
        </w:rPr>
        <w:t>Escritura de Constitución Social,</w:t>
      </w:r>
    </w:p>
    <w:p w14:paraId="77C1730C" w14:textId="77777777" w:rsidR="00A30AA4" w:rsidRPr="00FF7A75" w:rsidRDefault="00A30AA4" w:rsidP="00DF4E2F">
      <w:pPr>
        <w:pStyle w:val="Textoindependiente"/>
        <w:numPr>
          <w:ilvl w:val="2"/>
          <w:numId w:val="6"/>
        </w:numPr>
        <w:tabs>
          <w:tab w:val="clear" w:pos="-720"/>
        </w:tabs>
        <w:suppressAutoHyphens w:val="0"/>
        <w:rPr>
          <w:rFonts w:cs="Arial"/>
          <w:sz w:val="21"/>
          <w:szCs w:val="21"/>
        </w:rPr>
      </w:pPr>
      <w:r w:rsidRPr="00FF7A75">
        <w:rPr>
          <w:rFonts w:cs="Arial"/>
          <w:sz w:val="21"/>
          <w:szCs w:val="21"/>
        </w:rPr>
        <w:t>Poder del Representante Legal,</w:t>
      </w:r>
    </w:p>
    <w:p w14:paraId="53678ACB" w14:textId="77777777" w:rsidR="00A30AA4" w:rsidRDefault="00A30AA4" w:rsidP="00DF4E2F">
      <w:pPr>
        <w:pStyle w:val="Textoindependiente"/>
        <w:numPr>
          <w:ilvl w:val="2"/>
          <w:numId w:val="6"/>
        </w:numPr>
        <w:tabs>
          <w:tab w:val="clear" w:pos="-720"/>
        </w:tabs>
        <w:suppressAutoHyphens w:val="0"/>
        <w:rPr>
          <w:rFonts w:cs="Arial"/>
          <w:sz w:val="21"/>
          <w:szCs w:val="21"/>
        </w:rPr>
      </w:pPr>
      <w:r w:rsidRPr="00FF7A75">
        <w:rPr>
          <w:rFonts w:cs="Arial"/>
          <w:sz w:val="21"/>
          <w:szCs w:val="21"/>
        </w:rPr>
        <w:t>Documento de identidad del Representante legal,</w:t>
      </w:r>
    </w:p>
    <w:p w14:paraId="46447C44" w14:textId="77777777" w:rsidR="00A57944" w:rsidRDefault="00A57944" w:rsidP="00DF4E2F">
      <w:pPr>
        <w:pStyle w:val="Textoindependiente"/>
        <w:numPr>
          <w:ilvl w:val="2"/>
          <w:numId w:val="6"/>
        </w:numPr>
        <w:tabs>
          <w:tab w:val="clear" w:pos="-720"/>
        </w:tabs>
        <w:suppressAutoHyphens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Fotocopia del </w:t>
      </w:r>
      <w:r w:rsidR="00471FAC">
        <w:rPr>
          <w:rFonts w:cs="Arial"/>
          <w:sz w:val="21"/>
          <w:szCs w:val="21"/>
        </w:rPr>
        <w:t>Título</w:t>
      </w:r>
      <w:r>
        <w:rPr>
          <w:rFonts w:cs="Arial"/>
          <w:sz w:val="21"/>
          <w:szCs w:val="21"/>
        </w:rPr>
        <w:t xml:space="preserve"> en Provisión Nacional</w:t>
      </w:r>
      <w:r w:rsidR="00471FAC">
        <w:rPr>
          <w:rFonts w:cs="Arial"/>
          <w:sz w:val="21"/>
          <w:szCs w:val="21"/>
        </w:rPr>
        <w:t xml:space="preserve"> de la(s) Regente(s)</w:t>
      </w:r>
      <w:r w:rsidR="000B3E7F">
        <w:rPr>
          <w:rFonts w:cs="Arial"/>
          <w:sz w:val="21"/>
          <w:szCs w:val="21"/>
        </w:rPr>
        <w:t xml:space="preserve"> </w:t>
      </w:r>
      <w:r w:rsidR="00471FAC">
        <w:rPr>
          <w:rFonts w:cs="Arial"/>
          <w:sz w:val="21"/>
          <w:szCs w:val="21"/>
        </w:rPr>
        <w:t>de Farmacia</w:t>
      </w:r>
    </w:p>
    <w:p w14:paraId="4C601378" w14:textId="77777777" w:rsidR="00471FAC" w:rsidRDefault="00471FAC" w:rsidP="00DF4E2F">
      <w:pPr>
        <w:pStyle w:val="Textoindependiente"/>
        <w:numPr>
          <w:ilvl w:val="2"/>
          <w:numId w:val="6"/>
        </w:numPr>
        <w:tabs>
          <w:tab w:val="clear" w:pos="-720"/>
        </w:tabs>
        <w:suppressAutoHyphens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Fotocopia del Título Académico de la(s) Regente(s)de Farmacia</w:t>
      </w:r>
    </w:p>
    <w:p w14:paraId="1CD7C979" w14:textId="77777777" w:rsidR="00471FAC" w:rsidRDefault="00471FAC" w:rsidP="00DF4E2F">
      <w:pPr>
        <w:pStyle w:val="Textoindependiente"/>
        <w:numPr>
          <w:ilvl w:val="2"/>
          <w:numId w:val="6"/>
        </w:numPr>
        <w:tabs>
          <w:tab w:val="clear" w:pos="-720"/>
        </w:tabs>
        <w:suppressAutoHyphens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Fotocopia del Carnet de colegiado </w:t>
      </w:r>
      <w:r w:rsidR="00882523">
        <w:rPr>
          <w:rFonts w:cs="Arial"/>
          <w:sz w:val="21"/>
          <w:szCs w:val="21"/>
        </w:rPr>
        <w:t>de la(s) Regente(s)</w:t>
      </w:r>
      <w:r w:rsidR="000B3E7F">
        <w:rPr>
          <w:rFonts w:cs="Arial"/>
          <w:sz w:val="21"/>
          <w:szCs w:val="21"/>
        </w:rPr>
        <w:t xml:space="preserve"> </w:t>
      </w:r>
      <w:r w:rsidR="00882523">
        <w:rPr>
          <w:rFonts w:cs="Arial"/>
          <w:sz w:val="21"/>
          <w:szCs w:val="21"/>
        </w:rPr>
        <w:t>de Farmacia (Legalizado por el respectivo Colegio)</w:t>
      </w:r>
      <w:r w:rsidR="004C2A95">
        <w:rPr>
          <w:rFonts w:cs="Arial"/>
          <w:sz w:val="21"/>
          <w:szCs w:val="21"/>
        </w:rPr>
        <w:t>,</w:t>
      </w:r>
    </w:p>
    <w:p w14:paraId="1D58E97F" w14:textId="77777777" w:rsidR="00882523" w:rsidRDefault="00882523" w:rsidP="00DF4E2F">
      <w:pPr>
        <w:pStyle w:val="Textoindependiente"/>
        <w:numPr>
          <w:ilvl w:val="2"/>
          <w:numId w:val="6"/>
        </w:numPr>
        <w:tabs>
          <w:tab w:val="clear" w:pos="-720"/>
        </w:tabs>
        <w:suppressAutoHyphens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Matricula Profesional </w:t>
      </w:r>
      <w:r w:rsidR="004C2A95">
        <w:rPr>
          <w:rFonts w:cs="Arial"/>
          <w:sz w:val="21"/>
          <w:szCs w:val="21"/>
        </w:rPr>
        <w:t>emitida por el Ministerio de Salud, de la(s) Regente(s)</w:t>
      </w:r>
      <w:r w:rsidR="000B3E7F">
        <w:rPr>
          <w:rFonts w:cs="Arial"/>
          <w:sz w:val="21"/>
          <w:szCs w:val="21"/>
        </w:rPr>
        <w:t xml:space="preserve"> </w:t>
      </w:r>
      <w:r w:rsidR="004C2A95">
        <w:rPr>
          <w:rFonts w:cs="Arial"/>
          <w:sz w:val="21"/>
          <w:szCs w:val="21"/>
        </w:rPr>
        <w:t>de Farmacia,</w:t>
      </w:r>
    </w:p>
    <w:p w14:paraId="77026C00" w14:textId="77777777" w:rsidR="00882523" w:rsidRPr="00471FAC" w:rsidRDefault="00882523" w:rsidP="00DF4E2F">
      <w:pPr>
        <w:pStyle w:val="Textoindependiente"/>
        <w:numPr>
          <w:ilvl w:val="2"/>
          <w:numId w:val="6"/>
        </w:numPr>
        <w:tabs>
          <w:tab w:val="clear" w:pos="-720"/>
        </w:tabs>
        <w:suppressAutoHyphens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Resolución Administrativa otorgada por el SEDES</w:t>
      </w:r>
      <w:r w:rsidR="004C2A95">
        <w:rPr>
          <w:rFonts w:cs="Arial"/>
          <w:sz w:val="21"/>
          <w:szCs w:val="21"/>
        </w:rPr>
        <w:t>,</w:t>
      </w:r>
    </w:p>
    <w:p w14:paraId="32F6250D" w14:textId="77777777" w:rsidR="00A30AA4" w:rsidRPr="00FF7A75" w:rsidRDefault="00A30AA4" w:rsidP="00DF4E2F">
      <w:pPr>
        <w:pStyle w:val="Textoindependiente"/>
        <w:numPr>
          <w:ilvl w:val="2"/>
          <w:numId w:val="6"/>
        </w:numPr>
        <w:tabs>
          <w:tab w:val="clear" w:pos="-720"/>
        </w:tabs>
        <w:suppressAutoHyphens w:val="0"/>
        <w:rPr>
          <w:rFonts w:cs="Arial"/>
          <w:sz w:val="21"/>
          <w:szCs w:val="21"/>
        </w:rPr>
      </w:pPr>
      <w:r w:rsidRPr="00FF7A75">
        <w:rPr>
          <w:rFonts w:cs="Arial"/>
          <w:sz w:val="21"/>
          <w:szCs w:val="21"/>
        </w:rPr>
        <w:t>Número de Identificación Tributaria (NIT),</w:t>
      </w:r>
    </w:p>
    <w:p w14:paraId="27F830AD" w14:textId="77777777" w:rsidR="00A30AA4" w:rsidRDefault="00A30AA4" w:rsidP="00DF4E2F">
      <w:pPr>
        <w:pStyle w:val="Textoindependiente"/>
        <w:numPr>
          <w:ilvl w:val="2"/>
          <w:numId w:val="6"/>
        </w:numPr>
        <w:tabs>
          <w:tab w:val="clear" w:pos="-720"/>
        </w:tabs>
        <w:suppressAutoHyphens w:val="0"/>
        <w:rPr>
          <w:rFonts w:cs="Arial"/>
          <w:sz w:val="21"/>
          <w:szCs w:val="21"/>
        </w:rPr>
      </w:pPr>
      <w:r w:rsidRPr="00FF7A75">
        <w:rPr>
          <w:rFonts w:cs="Arial"/>
          <w:sz w:val="21"/>
          <w:szCs w:val="21"/>
        </w:rPr>
        <w:t>Matrícula de FUNDEMPRESA,</w:t>
      </w:r>
    </w:p>
    <w:p w14:paraId="7770253A" w14:textId="77777777" w:rsidR="00DB5F86" w:rsidRPr="00DB5F86" w:rsidRDefault="00DB5F86" w:rsidP="00DB5F86">
      <w:pPr>
        <w:pStyle w:val="Textoindependiente"/>
        <w:ind w:left="1080"/>
        <w:rPr>
          <w:rFonts w:cs="Arial"/>
          <w:sz w:val="21"/>
          <w:szCs w:val="21"/>
        </w:rPr>
      </w:pPr>
    </w:p>
    <w:p w14:paraId="24510DBF" w14:textId="77777777" w:rsidR="00A30AA4" w:rsidRPr="00FF7A75" w:rsidRDefault="00A30AA4" w:rsidP="00A30AA4">
      <w:pPr>
        <w:pStyle w:val="Textoindependiente"/>
        <w:ind w:left="360"/>
        <w:rPr>
          <w:rFonts w:cs="Arial"/>
          <w:b w:val="0"/>
          <w:sz w:val="21"/>
          <w:szCs w:val="21"/>
        </w:rPr>
      </w:pPr>
      <w:r w:rsidRPr="00FF7A75">
        <w:rPr>
          <w:rFonts w:cs="Arial"/>
          <w:b w:val="0"/>
          <w:sz w:val="21"/>
          <w:szCs w:val="21"/>
        </w:rPr>
        <w:t>Para Empresas Unipersonales:</w:t>
      </w:r>
    </w:p>
    <w:p w14:paraId="54890C9C" w14:textId="77777777" w:rsidR="00A30AA4" w:rsidRPr="00FF7A75" w:rsidRDefault="00A30AA4" w:rsidP="00DF4E2F">
      <w:pPr>
        <w:pStyle w:val="Textoindependiente"/>
        <w:numPr>
          <w:ilvl w:val="2"/>
          <w:numId w:val="6"/>
        </w:numPr>
        <w:tabs>
          <w:tab w:val="clear" w:pos="-720"/>
        </w:tabs>
        <w:suppressAutoHyphens w:val="0"/>
        <w:rPr>
          <w:rFonts w:cs="Arial"/>
          <w:sz w:val="21"/>
          <w:szCs w:val="21"/>
        </w:rPr>
      </w:pPr>
      <w:r w:rsidRPr="00FF7A75">
        <w:rPr>
          <w:rFonts w:cs="Arial"/>
          <w:sz w:val="21"/>
          <w:szCs w:val="21"/>
        </w:rPr>
        <w:t>Poder del Representante Legal (Si corresponde),</w:t>
      </w:r>
    </w:p>
    <w:p w14:paraId="28B5ADAA" w14:textId="77777777" w:rsidR="00A30AA4" w:rsidRDefault="00A30AA4" w:rsidP="00DF4E2F">
      <w:pPr>
        <w:pStyle w:val="Textoindependiente"/>
        <w:numPr>
          <w:ilvl w:val="2"/>
          <w:numId w:val="6"/>
        </w:numPr>
        <w:tabs>
          <w:tab w:val="clear" w:pos="-720"/>
        </w:tabs>
        <w:suppressAutoHyphens w:val="0"/>
        <w:rPr>
          <w:rFonts w:cs="Arial"/>
          <w:sz w:val="21"/>
          <w:szCs w:val="21"/>
        </w:rPr>
      </w:pPr>
      <w:r w:rsidRPr="00FF7A75">
        <w:rPr>
          <w:rFonts w:cs="Arial"/>
          <w:sz w:val="21"/>
          <w:szCs w:val="21"/>
        </w:rPr>
        <w:t>Documento de identidad del Representante legal,</w:t>
      </w:r>
    </w:p>
    <w:p w14:paraId="5CD4294C" w14:textId="77777777" w:rsidR="004C2A95" w:rsidRDefault="004C2A95" w:rsidP="00DF4E2F">
      <w:pPr>
        <w:pStyle w:val="Textoindependiente"/>
        <w:numPr>
          <w:ilvl w:val="2"/>
          <w:numId w:val="6"/>
        </w:numPr>
        <w:tabs>
          <w:tab w:val="clear" w:pos="-720"/>
        </w:tabs>
        <w:suppressAutoHyphens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Fotocopia del Título en Provisión Nacional de la(s) Regente(s)</w:t>
      </w:r>
      <w:r w:rsidR="000B3E7F">
        <w:rPr>
          <w:rFonts w:cs="Arial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>de Farmacia</w:t>
      </w:r>
    </w:p>
    <w:p w14:paraId="524140F2" w14:textId="77777777" w:rsidR="004C2A95" w:rsidRDefault="004C2A95" w:rsidP="00DF4E2F">
      <w:pPr>
        <w:pStyle w:val="Textoindependiente"/>
        <w:numPr>
          <w:ilvl w:val="2"/>
          <w:numId w:val="6"/>
        </w:numPr>
        <w:tabs>
          <w:tab w:val="clear" w:pos="-720"/>
        </w:tabs>
        <w:suppressAutoHyphens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Fotocopia del Título Académico de la(s) Regente(s)</w:t>
      </w:r>
      <w:r w:rsidR="000B3E7F">
        <w:rPr>
          <w:rFonts w:cs="Arial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>de Farmacia</w:t>
      </w:r>
    </w:p>
    <w:p w14:paraId="2C6552D1" w14:textId="77777777" w:rsidR="004C2A95" w:rsidRDefault="004C2A95" w:rsidP="00DF4E2F">
      <w:pPr>
        <w:pStyle w:val="Textoindependiente"/>
        <w:numPr>
          <w:ilvl w:val="2"/>
          <w:numId w:val="6"/>
        </w:numPr>
        <w:tabs>
          <w:tab w:val="clear" w:pos="-720"/>
        </w:tabs>
        <w:suppressAutoHyphens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Fotocopia del Carnet de colegiado de la(s) Regente(s)</w:t>
      </w:r>
      <w:r w:rsidR="000B3E7F">
        <w:rPr>
          <w:rFonts w:cs="Arial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>de Farmacia (Legalizado por el respectivo Colegio),</w:t>
      </w:r>
    </w:p>
    <w:p w14:paraId="4626D9AB" w14:textId="77777777" w:rsidR="004C2A95" w:rsidRDefault="004C2A95" w:rsidP="00DF4E2F">
      <w:pPr>
        <w:pStyle w:val="Textoindependiente"/>
        <w:numPr>
          <w:ilvl w:val="2"/>
          <w:numId w:val="6"/>
        </w:numPr>
        <w:tabs>
          <w:tab w:val="clear" w:pos="-720"/>
        </w:tabs>
        <w:suppressAutoHyphens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lastRenderedPageBreak/>
        <w:t>Matricula Profesional emitida por el Ministerio de Salud, de la(s) Regente(s)</w:t>
      </w:r>
      <w:r w:rsidR="000B3E7F">
        <w:rPr>
          <w:rFonts w:cs="Arial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>de Farmacia,</w:t>
      </w:r>
    </w:p>
    <w:p w14:paraId="5B79425F" w14:textId="77777777" w:rsidR="004C2A95" w:rsidRPr="00471FAC" w:rsidRDefault="004C2A95" w:rsidP="00DF4E2F">
      <w:pPr>
        <w:pStyle w:val="Textoindependiente"/>
        <w:numPr>
          <w:ilvl w:val="2"/>
          <w:numId w:val="6"/>
        </w:numPr>
        <w:tabs>
          <w:tab w:val="clear" w:pos="-720"/>
        </w:tabs>
        <w:suppressAutoHyphens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Resolución Administrativa otorgada por el SEDES,</w:t>
      </w:r>
    </w:p>
    <w:p w14:paraId="55F41AC4" w14:textId="77777777" w:rsidR="00A30AA4" w:rsidRPr="00FF7A75" w:rsidRDefault="00A30AA4" w:rsidP="00DF4E2F">
      <w:pPr>
        <w:pStyle w:val="Textoindependiente"/>
        <w:numPr>
          <w:ilvl w:val="2"/>
          <w:numId w:val="6"/>
        </w:numPr>
        <w:tabs>
          <w:tab w:val="clear" w:pos="-720"/>
        </w:tabs>
        <w:suppressAutoHyphens w:val="0"/>
        <w:rPr>
          <w:rFonts w:cs="Arial"/>
          <w:sz w:val="21"/>
          <w:szCs w:val="21"/>
        </w:rPr>
      </w:pPr>
      <w:r w:rsidRPr="00FF7A75">
        <w:rPr>
          <w:rFonts w:cs="Arial"/>
          <w:sz w:val="21"/>
          <w:szCs w:val="21"/>
        </w:rPr>
        <w:t>Número de Identificación Tributaria (NIT),</w:t>
      </w:r>
    </w:p>
    <w:p w14:paraId="10B3AC65" w14:textId="77777777" w:rsidR="00A30AA4" w:rsidRDefault="00A30AA4" w:rsidP="00DF4E2F">
      <w:pPr>
        <w:pStyle w:val="Textoindependiente"/>
        <w:numPr>
          <w:ilvl w:val="2"/>
          <w:numId w:val="6"/>
        </w:numPr>
        <w:tabs>
          <w:tab w:val="clear" w:pos="-720"/>
        </w:tabs>
        <w:suppressAutoHyphens w:val="0"/>
        <w:rPr>
          <w:rFonts w:cs="Arial"/>
          <w:sz w:val="21"/>
          <w:szCs w:val="21"/>
        </w:rPr>
      </w:pPr>
      <w:r w:rsidRPr="00FF7A75">
        <w:rPr>
          <w:rFonts w:cs="Arial"/>
          <w:sz w:val="21"/>
          <w:szCs w:val="21"/>
        </w:rPr>
        <w:t>Matrícula de FUNDEMPRESA.</w:t>
      </w:r>
    </w:p>
    <w:p w14:paraId="57E95457" w14:textId="77777777" w:rsidR="00DB5F86" w:rsidRPr="00DB5F86" w:rsidRDefault="00DB5F86" w:rsidP="00DB5F86">
      <w:pPr>
        <w:pStyle w:val="Textoindependiente"/>
        <w:ind w:left="1440"/>
        <w:rPr>
          <w:rFonts w:cs="Arial"/>
          <w:sz w:val="21"/>
          <w:szCs w:val="21"/>
        </w:rPr>
      </w:pPr>
    </w:p>
    <w:p w14:paraId="2D55698B" w14:textId="77777777" w:rsidR="00A30AA4" w:rsidRPr="00FF7A75" w:rsidRDefault="00A30AA4" w:rsidP="00A30AA4">
      <w:pPr>
        <w:pStyle w:val="Textoindependiente"/>
        <w:ind w:left="360"/>
        <w:rPr>
          <w:rFonts w:cs="Arial"/>
          <w:sz w:val="21"/>
          <w:szCs w:val="21"/>
        </w:rPr>
      </w:pPr>
      <w:r w:rsidRPr="00FF7A75">
        <w:rPr>
          <w:rFonts w:cs="Arial"/>
          <w:b w:val="0"/>
          <w:sz w:val="21"/>
          <w:szCs w:val="21"/>
        </w:rPr>
        <w:t>Para Personas Naturales</w:t>
      </w:r>
      <w:r w:rsidRPr="00FF7A75">
        <w:rPr>
          <w:rFonts w:cs="Arial"/>
          <w:sz w:val="21"/>
          <w:szCs w:val="21"/>
        </w:rPr>
        <w:t>:</w:t>
      </w:r>
    </w:p>
    <w:p w14:paraId="40BECE77" w14:textId="77777777" w:rsidR="00A30AA4" w:rsidRDefault="00A30AA4" w:rsidP="00DF4E2F">
      <w:pPr>
        <w:pStyle w:val="Textoindependiente"/>
        <w:numPr>
          <w:ilvl w:val="2"/>
          <w:numId w:val="6"/>
        </w:numPr>
        <w:tabs>
          <w:tab w:val="clear" w:pos="-720"/>
        </w:tabs>
        <w:suppressAutoHyphens w:val="0"/>
        <w:rPr>
          <w:rFonts w:cs="Arial"/>
          <w:sz w:val="21"/>
          <w:szCs w:val="21"/>
        </w:rPr>
      </w:pPr>
      <w:r w:rsidRPr="00FF7A75">
        <w:rPr>
          <w:rFonts w:cs="Arial"/>
          <w:sz w:val="21"/>
          <w:szCs w:val="21"/>
        </w:rPr>
        <w:t>Documento de identidad del Propietario,</w:t>
      </w:r>
    </w:p>
    <w:p w14:paraId="73038451" w14:textId="77777777" w:rsidR="004C2A95" w:rsidRDefault="004C2A95" w:rsidP="00DF4E2F">
      <w:pPr>
        <w:pStyle w:val="Textoindependiente"/>
        <w:numPr>
          <w:ilvl w:val="2"/>
          <w:numId w:val="6"/>
        </w:numPr>
        <w:tabs>
          <w:tab w:val="clear" w:pos="-720"/>
        </w:tabs>
        <w:suppressAutoHyphens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Fotocopia del Título en Provisión Nacional de la(s) Regente(s)</w:t>
      </w:r>
      <w:r w:rsidR="000B3E7F">
        <w:rPr>
          <w:rFonts w:cs="Arial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>de Farmacia</w:t>
      </w:r>
    </w:p>
    <w:p w14:paraId="68F81681" w14:textId="77777777" w:rsidR="004C2A95" w:rsidRDefault="004C2A95" w:rsidP="00DF4E2F">
      <w:pPr>
        <w:pStyle w:val="Textoindependiente"/>
        <w:numPr>
          <w:ilvl w:val="2"/>
          <w:numId w:val="6"/>
        </w:numPr>
        <w:tabs>
          <w:tab w:val="clear" w:pos="-720"/>
        </w:tabs>
        <w:suppressAutoHyphens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Fotocopia del Título Académico de la(s) Regente(s)</w:t>
      </w:r>
      <w:r w:rsidR="000B3E7F">
        <w:rPr>
          <w:rFonts w:cs="Arial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>de Farmacia</w:t>
      </w:r>
    </w:p>
    <w:p w14:paraId="10842F1A" w14:textId="77777777" w:rsidR="004C2A95" w:rsidRDefault="004C2A95" w:rsidP="00DF4E2F">
      <w:pPr>
        <w:pStyle w:val="Textoindependiente"/>
        <w:numPr>
          <w:ilvl w:val="2"/>
          <w:numId w:val="6"/>
        </w:numPr>
        <w:tabs>
          <w:tab w:val="clear" w:pos="-720"/>
        </w:tabs>
        <w:suppressAutoHyphens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Fotocopia del Carnet de colegiado de la(s) Regente(s)de Farmacia (Legalizado por el respectivo Colegio),</w:t>
      </w:r>
    </w:p>
    <w:p w14:paraId="3A0FC2ED" w14:textId="77777777" w:rsidR="004C2A95" w:rsidRDefault="004C2A95" w:rsidP="00DF4E2F">
      <w:pPr>
        <w:pStyle w:val="Textoindependiente"/>
        <w:numPr>
          <w:ilvl w:val="2"/>
          <w:numId w:val="6"/>
        </w:numPr>
        <w:tabs>
          <w:tab w:val="clear" w:pos="-720"/>
        </w:tabs>
        <w:suppressAutoHyphens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Matricula Profesional emitida por el Ministerio de Salud, de la(s) Regente(s)</w:t>
      </w:r>
      <w:r w:rsidR="000B3E7F">
        <w:rPr>
          <w:rFonts w:cs="Arial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>de Farmacia,</w:t>
      </w:r>
    </w:p>
    <w:p w14:paraId="09B5C6B5" w14:textId="77777777" w:rsidR="004C2A95" w:rsidRPr="00471FAC" w:rsidRDefault="004C2A95" w:rsidP="00DF4E2F">
      <w:pPr>
        <w:pStyle w:val="Textoindependiente"/>
        <w:numPr>
          <w:ilvl w:val="2"/>
          <w:numId w:val="6"/>
        </w:numPr>
        <w:tabs>
          <w:tab w:val="clear" w:pos="-720"/>
        </w:tabs>
        <w:suppressAutoHyphens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Resolución Administrativa otorgada por el SEDES,</w:t>
      </w:r>
    </w:p>
    <w:p w14:paraId="1D94C19B" w14:textId="77777777" w:rsidR="00A30AA4" w:rsidRDefault="00A30AA4" w:rsidP="00DF4E2F">
      <w:pPr>
        <w:pStyle w:val="Textoindependiente"/>
        <w:numPr>
          <w:ilvl w:val="2"/>
          <w:numId w:val="6"/>
        </w:numPr>
        <w:tabs>
          <w:tab w:val="clear" w:pos="-720"/>
        </w:tabs>
        <w:suppressAutoHyphens w:val="0"/>
        <w:rPr>
          <w:rFonts w:cs="Arial"/>
          <w:sz w:val="21"/>
          <w:szCs w:val="21"/>
        </w:rPr>
      </w:pPr>
      <w:r w:rsidRPr="00FF7A75">
        <w:rPr>
          <w:rFonts w:cs="Arial"/>
          <w:sz w:val="21"/>
          <w:szCs w:val="21"/>
        </w:rPr>
        <w:t>Número de Identificación Tributaria (NIT).</w:t>
      </w:r>
    </w:p>
    <w:p w14:paraId="6ED42575" w14:textId="77777777" w:rsidR="00034FE4" w:rsidRDefault="00034FE4" w:rsidP="00034FE4">
      <w:pPr>
        <w:pStyle w:val="Textoindependiente"/>
        <w:ind w:left="1440"/>
        <w:rPr>
          <w:rFonts w:cs="Arial"/>
          <w:sz w:val="21"/>
          <w:szCs w:val="21"/>
        </w:rPr>
      </w:pPr>
    </w:p>
    <w:p w14:paraId="5BADE4A6" w14:textId="77777777" w:rsidR="00034FE4" w:rsidRDefault="00034FE4" w:rsidP="00034FE4">
      <w:pPr>
        <w:ind w:left="426"/>
        <w:jc w:val="both"/>
        <w:rPr>
          <w:rFonts w:ascii="Arial" w:hAnsi="Arial" w:cs="Arial"/>
          <w:sz w:val="21"/>
          <w:szCs w:val="21"/>
        </w:rPr>
      </w:pPr>
      <w:r w:rsidRPr="00232718">
        <w:rPr>
          <w:rFonts w:ascii="Arial" w:hAnsi="Arial" w:cs="Arial"/>
          <w:sz w:val="21"/>
          <w:szCs w:val="21"/>
        </w:rPr>
        <w:t>Adjuntando el original de los mismos para que puedan ser autentificados, en un plazo no mayor a siete (7) días hábiles computables a partir de la notificación de adjudicación. Los originales serán devueltos al proveedor, quedando la copia autentificada en los archivos del proceso.</w:t>
      </w:r>
    </w:p>
    <w:p w14:paraId="3929AAEB" w14:textId="77777777" w:rsidR="00034FE4" w:rsidRPr="00232718" w:rsidRDefault="00034FE4" w:rsidP="00034FE4">
      <w:pPr>
        <w:ind w:left="426"/>
        <w:jc w:val="both"/>
        <w:rPr>
          <w:rFonts w:ascii="Arial" w:hAnsi="Arial" w:cs="Arial"/>
          <w:sz w:val="21"/>
          <w:szCs w:val="21"/>
        </w:rPr>
      </w:pPr>
    </w:p>
    <w:p w14:paraId="0E8EC175" w14:textId="77777777" w:rsidR="00034FE4" w:rsidRPr="00232718" w:rsidRDefault="00034FE4" w:rsidP="00034FE4">
      <w:pPr>
        <w:pStyle w:val="Textoindependiente"/>
        <w:numPr>
          <w:ilvl w:val="0"/>
          <w:numId w:val="5"/>
        </w:numPr>
        <w:tabs>
          <w:tab w:val="clear" w:pos="-720"/>
        </w:tabs>
        <w:suppressAutoHyphens w:val="0"/>
        <w:rPr>
          <w:rFonts w:cs="Arial"/>
          <w:b w:val="0"/>
          <w:bCs/>
          <w:sz w:val="21"/>
          <w:szCs w:val="21"/>
        </w:rPr>
      </w:pPr>
      <w:r w:rsidRPr="00232718">
        <w:rPr>
          <w:rFonts w:cs="Arial"/>
          <w:bCs/>
          <w:sz w:val="21"/>
          <w:szCs w:val="21"/>
        </w:rPr>
        <w:t>FORMA DE PAGO:</w:t>
      </w:r>
    </w:p>
    <w:p w14:paraId="15A04EF1" w14:textId="77777777" w:rsidR="00034FE4" w:rsidRPr="00232718" w:rsidRDefault="00034FE4" w:rsidP="00034FE4">
      <w:pPr>
        <w:pStyle w:val="Textoindependiente"/>
        <w:ind w:left="360"/>
        <w:rPr>
          <w:rFonts w:cs="Arial"/>
          <w:b w:val="0"/>
          <w:bCs/>
          <w:sz w:val="21"/>
          <w:szCs w:val="21"/>
        </w:rPr>
      </w:pPr>
    </w:p>
    <w:p w14:paraId="68C21554" w14:textId="0C765C04" w:rsidR="00034FE4" w:rsidRPr="00924FF5" w:rsidRDefault="00646C29" w:rsidP="00924FF5">
      <w:pPr>
        <w:tabs>
          <w:tab w:val="left" w:pos="-720"/>
        </w:tabs>
        <w:suppressAutoHyphens/>
        <w:spacing w:after="60"/>
        <w:ind w:left="411"/>
        <w:jc w:val="both"/>
        <w:rPr>
          <w:rFonts w:ascii="Arial" w:hAnsi="Arial" w:cs="Arial"/>
          <w:sz w:val="22"/>
          <w:szCs w:val="22"/>
          <w:lang w:val="es-BO"/>
        </w:rPr>
      </w:pPr>
      <w:r w:rsidRPr="00EA727E">
        <w:rPr>
          <w:rFonts w:ascii="Arial" w:hAnsi="Arial" w:cs="Arial"/>
          <w:sz w:val="22"/>
          <w:szCs w:val="22"/>
          <w:lang w:val="es-BO"/>
        </w:rPr>
        <w:t xml:space="preserve">La CSBP. Pagará en forma mensual el importe establecido una vez vencido el mes de servicio, previa presentación de las </w:t>
      </w:r>
      <w:r>
        <w:rPr>
          <w:rFonts w:ascii="Arial" w:hAnsi="Arial" w:cs="Arial"/>
          <w:sz w:val="22"/>
          <w:szCs w:val="22"/>
          <w:lang w:val="es-BO"/>
        </w:rPr>
        <w:t xml:space="preserve">recetas y la </w:t>
      </w:r>
      <w:r w:rsidR="00924FF5">
        <w:rPr>
          <w:rFonts w:ascii="Arial" w:hAnsi="Arial" w:cs="Arial"/>
          <w:sz w:val="22"/>
          <w:szCs w:val="22"/>
          <w:lang w:val="es-BO"/>
        </w:rPr>
        <w:t>proforma detallada</w:t>
      </w:r>
      <w:r>
        <w:rPr>
          <w:rFonts w:ascii="Arial" w:hAnsi="Arial" w:cs="Arial"/>
          <w:sz w:val="22"/>
          <w:szCs w:val="22"/>
          <w:lang w:val="es-BO"/>
        </w:rPr>
        <w:t xml:space="preserve"> de los pacientes de acuerdo </w:t>
      </w:r>
      <w:r w:rsidRPr="00EA727E">
        <w:rPr>
          <w:rFonts w:ascii="Arial" w:hAnsi="Arial" w:cs="Arial"/>
          <w:sz w:val="22"/>
          <w:szCs w:val="22"/>
          <w:lang w:val="es-BO"/>
        </w:rPr>
        <w:t>a formato otorgado por la CSBP y previa aprobación y autorización del (los) responsables de supervisión.</w:t>
      </w:r>
    </w:p>
    <w:p w14:paraId="54617A8D" w14:textId="77777777" w:rsidR="00924FF5" w:rsidRDefault="00924FF5" w:rsidP="00A30AA4">
      <w:pPr>
        <w:jc w:val="center"/>
        <w:rPr>
          <w:rFonts w:ascii="Arial" w:hAnsi="Arial" w:cs="Arial"/>
          <w:b/>
          <w:i/>
        </w:rPr>
      </w:pPr>
    </w:p>
    <w:p w14:paraId="78B9352B" w14:textId="0BAEE0C6" w:rsidR="00A30AA4" w:rsidRPr="00411FBD" w:rsidRDefault="00A30AA4" w:rsidP="00A30AA4">
      <w:pPr>
        <w:jc w:val="center"/>
        <w:rPr>
          <w:rFonts w:ascii="Arial" w:hAnsi="Arial" w:cs="Arial"/>
          <w:b/>
          <w:i/>
        </w:rPr>
      </w:pPr>
      <w:r w:rsidRPr="00411FBD">
        <w:rPr>
          <w:rFonts w:ascii="Arial" w:hAnsi="Arial" w:cs="Arial"/>
          <w:b/>
          <w:i/>
        </w:rPr>
        <w:t>Tarija,</w:t>
      </w:r>
      <w:r w:rsidR="00451446">
        <w:rPr>
          <w:rFonts w:ascii="Arial" w:hAnsi="Arial" w:cs="Arial"/>
          <w:b/>
          <w:i/>
        </w:rPr>
        <w:t xml:space="preserve"> </w:t>
      </w:r>
      <w:r w:rsidR="00384CB5">
        <w:rPr>
          <w:rFonts w:ascii="Arial" w:hAnsi="Arial" w:cs="Arial"/>
          <w:b/>
          <w:i/>
        </w:rPr>
        <w:t>septiembre</w:t>
      </w:r>
      <w:r w:rsidR="00924FF5">
        <w:rPr>
          <w:rFonts w:ascii="Arial" w:hAnsi="Arial" w:cs="Arial"/>
          <w:b/>
          <w:i/>
        </w:rPr>
        <w:t xml:space="preserve"> </w:t>
      </w:r>
      <w:r w:rsidRPr="00411FBD">
        <w:rPr>
          <w:rFonts w:ascii="Arial" w:hAnsi="Arial" w:cs="Arial"/>
          <w:b/>
          <w:i/>
        </w:rPr>
        <w:t>de 20</w:t>
      </w:r>
      <w:r w:rsidR="00924FF5">
        <w:rPr>
          <w:rFonts w:ascii="Arial" w:hAnsi="Arial" w:cs="Arial"/>
          <w:b/>
          <w:i/>
        </w:rPr>
        <w:t>21</w:t>
      </w:r>
    </w:p>
    <w:p w14:paraId="3051DB2B" w14:textId="77777777" w:rsidR="006A1E35" w:rsidRDefault="006A1E35" w:rsidP="00924FF5">
      <w:pPr>
        <w:tabs>
          <w:tab w:val="left" w:pos="-720"/>
        </w:tabs>
        <w:suppressAutoHyphens/>
        <w:spacing w:after="60"/>
        <w:rPr>
          <w:rFonts w:ascii="Arial" w:hAnsi="Arial" w:cs="Arial"/>
          <w:b/>
          <w:sz w:val="22"/>
          <w:szCs w:val="22"/>
          <w:lang w:val="es-BO"/>
        </w:rPr>
      </w:pPr>
    </w:p>
    <w:sectPr w:rsidR="006A1E35" w:rsidSect="004C2A95">
      <w:headerReference w:type="default" r:id="rId7"/>
      <w:footerReference w:type="default" r:id="rId8"/>
      <w:pgSz w:w="12242" w:h="15842" w:code="1"/>
      <w:pgMar w:top="1702" w:right="1134" w:bottom="2268" w:left="2041" w:header="680" w:footer="23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2A708" w14:textId="77777777" w:rsidR="004E05BA" w:rsidRDefault="004E05BA">
      <w:r>
        <w:separator/>
      </w:r>
    </w:p>
  </w:endnote>
  <w:endnote w:type="continuationSeparator" w:id="0">
    <w:p w14:paraId="703F5F03" w14:textId="77777777" w:rsidR="004E05BA" w:rsidRDefault="004E0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D9A84" w14:textId="77777777" w:rsidR="00282748" w:rsidRDefault="003E6CE9" w:rsidP="003E6CE9">
    <w:pPr>
      <w:pStyle w:val="Piedepgina"/>
      <w:ind w:right="360"/>
      <w:jc w:val="both"/>
      <w:rPr>
        <w:rFonts w:ascii="Arial" w:hAnsi="Arial" w:cs="Arial"/>
        <w:b/>
        <w:bCs/>
        <w:sz w:val="16"/>
      </w:rPr>
    </w:pPr>
    <w:r>
      <w:rPr>
        <w:rFonts w:ascii="Arial" w:hAnsi="Arial" w:cs="Arial"/>
        <w:sz w:val="18"/>
      </w:rPr>
      <w:t>SERVICIO DE FARMACIA PARTICULAR</w:t>
    </w:r>
    <w:r w:rsidR="00451446">
      <w:rPr>
        <w:rFonts w:ascii="Arial" w:hAnsi="Arial" w:cs="Arial"/>
        <w:sz w:val="18"/>
      </w:rPr>
      <w:t xml:space="preserve"> EN PROVINCIA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6F2A1" w14:textId="77777777" w:rsidR="004E05BA" w:rsidRDefault="004E05BA">
      <w:r>
        <w:separator/>
      </w:r>
    </w:p>
  </w:footnote>
  <w:footnote w:type="continuationSeparator" w:id="0">
    <w:p w14:paraId="66462B85" w14:textId="77777777" w:rsidR="004E05BA" w:rsidRDefault="004E0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58540" w14:textId="2B844610" w:rsidR="00924FF5" w:rsidRDefault="00924FF5">
    <w:pPr>
      <w:pStyle w:val="Encabezado"/>
    </w:pPr>
    <w:r>
      <w:rPr>
        <w:noProof/>
        <w:lang w:val="es-BO" w:eastAsia="es-BO"/>
      </w:rPr>
      <w:drawing>
        <wp:anchor distT="0" distB="0" distL="114300" distR="114300" simplePos="0" relativeHeight="251659264" behindDoc="1" locked="0" layoutInCell="1" allowOverlap="1" wp14:anchorId="0C80A38A" wp14:editId="3B790311">
          <wp:simplePos x="0" y="0"/>
          <wp:positionH relativeFrom="column">
            <wp:posOffset>-819150</wp:posOffset>
          </wp:positionH>
          <wp:positionV relativeFrom="paragraph">
            <wp:posOffset>-124460</wp:posOffset>
          </wp:positionV>
          <wp:extent cx="2344887" cy="773723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4887" cy="7737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C7314"/>
    <w:multiLevelType w:val="hybridMultilevel"/>
    <w:tmpl w:val="11DC9CD0"/>
    <w:lvl w:ilvl="0" w:tplc="0C0A0001">
      <w:start w:val="1"/>
      <w:numFmt w:val="bullet"/>
      <w:lvlText w:val=""/>
      <w:lvlJc w:val="left"/>
      <w:pPr>
        <w:tabs>
          <w:tab w:val="num" w:pos="-66"/>
        </w:tabs>
        <w:ind w:left="-6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94"/>
        </w:tabs>
        <w:ind w:left="29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014"/>
        </w:tabs>
        <w:ind w:left="1014" w:hanging="360"/>
      </w:pPr>
      <w:rPr>
        <w:rFonts w:ascii="Wingdings" w:hAnsi="Wingdings" w:hint="default"/>
      </w:rPr>
    </w:lvl>
    <w:lvl w:ilvl="3" w:tplc="0C0A000F">
      <w:start w:val="1"/>
      <w:numFmt w:val="decimal"/>
      <w:lvlText w:val="%4."/>
      <w:lvlJc w:val="left"/>
      <w:pPr>
        <w:tabs>
          <w:tab w:val="num" w:pos="1734"/>
        </w:tabs>
        <w:ind w:left="1734" w:hanging="360"/>
      </w:pPr>
      <w:rPr>
        <w:rFonts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454"/>
        </w:tabs>
        <w:ind w:left="24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174"/>
        </w:tabs>
        <w:ind w:left="31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894"/>
        </w:tabs>
        <w:ind w:left="38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14"/>
        </w:tabs>
        <w:ind w:left="46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334"/>
        </w:tabs>
        <w:ind w:left="5334" w:hanging="360"/>
      </w:pPr>
      <w:rPr>
        <w:rFonts w:ascii="Wingdings" w:hAnsi="Wingdings" w:hint="default"/>
      </w:rPr>
    </w:lvl>
  </w:abstractNum>
  <w:abstractNum w:abstractNumId="1" w15:restartNumberingAfterBreak="0">
    <w:nsid w:val="16783A92"/>
    <w:multiLevelType w:val="multilevel"/>
    <w:tmpl w:val="39CEE216"/>
    <w:lvl w:ilvl="0">
      <w:start w:val="1"/>
      <w:numFmt w:val="decimal"/>
      <w:pStyle w:val="Ttulo1"/>
      <w:lvlText w:val="%1."/>
      <w:lvlJc w:val="left"/>
      <w:pPr>
        <w:tabs>
          <w:tab w:val="num" w:pos="411"/>
        </w:tabs>
        <w:ind w:left="411" w:hanging="411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2160" w:hanging="720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1BFE14ED"/>
    <w:multiLevelType w:val="singleLevel"/>
    <w:tmpl w:val="7652BAA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trike w:val="0"/>
        <w:dstrike w:val="0"/>
        <w:sz w:val="22"/>
      </w:rPr>
    </w:lvl>
  </w:abstractNum>
  <w:abstractNum w:abstractNumId="3" w15:restartNumberingAfterBreak="0">
    <w:nsid w:val="53F0667A"/>
    <w:multiLevelType w:val="singleLevel"/>
    <w:tmpl w:val="7652BAA0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ascii="Arial" w:hAnsi="Arial" w:hint="default"/>
        <w:b w:val="0"/>
        <w:i w:val="0"/>
        <w:strike w:val="0"/>
        <w:dstrike w:val="0"/>
        <w:sz w:val="22"/>
      </w:rPr>
    </w:lvl>
  </w:abstractNum>
  <w:abstractNum w:abstractNumId="4" w15:restartNumberingAfterBreak="0">
    <w:nsid w:val="5D66650C"/>
    <w:multiLevelType w:val="hybridMultilevel"/>
    <w:tmpl w:val="3A2880AE"/>
    <w:lvl w:ilvl="0" w:tplc="F69AFA6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i w:val="0"/>
      </w:rPr>
    </w:lvl>
    <w:lvl w:ilvl="1" w:tplc="4748FE5C">
      <w:start w:val="1"/>
      <w:numFmt w:val="bullet"/>
      <w:lvlText w:val=""/>
      <w:lvlJc w:val="left"/>
      <w:pPr>
        <w:tabs>
          <w:tab w:val="num" w:pos="1100"/>
        </w:tabs>
        <w:ind w:left="1024" w:firstLine="56"/>
      </w:pPr>
      <w:rPr>
        <w:rFonts w:ascii="Wingdings" w:hAnsi="Wingdings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8CB1400"/>
    <w:multiLevelType w:val="hybridMultilevel"/>
    <w:tmpl w:val="09403EF2"/>
    <w:lvl w:ilvl="0" w:tplc="464C3DBA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1A0A34DE">
      <w:start w:val="1"/>
      <w:numFmt w:val="lowerLetter"/>
      <w:lvlText w:val="%2)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55F1"/>
    <w:rsid w:val="00034FE4"/>
    <w:rsid w:val="0004020B"/>
    <w:rsid w:val="00054E1B"/>
    <w:rsid w:val="00063AB3"/>
    <w:rsid w:val="0008283F"/>
    <w:rsid w:val="00097B20"/>
    <w:rsid w:val="000B3E7F"/>
    <w:rsid w:val="000C01FF"/>
    <w:rsid w:val="000C550A"/>
    <w:rsid w:val="000C6C32"/>
    <w:rsid w:val="000D0581"/>
    <w:rsid w:val="000D2953"/>
    <w:rsid w:val="00112BA5"/>
    <w:rsid w:val="001523CC"/>
    <w:rsid w:val="0016644B"/>
    <w:rsid w:val="001869F1"/>
    <w:rsid w:val="00186FB3"/>
    <w:rsid w:val="001D7DA4"/>
    <w:rsid w:val="001F22B3"/>
    <w:rsid w:val="001F6D49"/>
    <w:rsid w:val="0020028B"/>
    <w:rsid w:val="00211892"/>
    <w:rsid w:val="00243B83"/>
    <w:rsid w:val="00280607"/>
    <w:rsid w:val="00282748"/>
    <w:rsid w:val="00293726"/>
    <w:rsid w:val="002A3514"/>
    <w:rsid w:val="002A5276"/>
    <w:rsid w:val="002A6B31"/>
    <w:rsid w:val="002D0D83"/>
    <w:rsid w:val="002F42C9"/>
    <w:rsid w:val="003075EB"/>
    <w:rsid w:val="00314F3B"/>
    <w:rsid w:val="00366218"/>
    <w:rsid w:val="00372D36"/>
    <w:rsid w:val="003762A0"/>
    <w:rsid w:val="00384CB5"/>
    <w:rsid w:val="003D42F1"/>
    <w:rsid w:val="003E1CD8"/>
    <w:rsid w:val="003E6CE9"/>
    <w:rsid w:val="003F3FA9"/>
    <w:rsid w:val="003F4A89"/>
    <w:rsid w:val="0040443D"/>
    <w:rsid w:val="0040711D"/>
    <w:rsid w:val="00411FBD"/>
    <w:rsid w:val="004143AC"/>
    <w:rsid w:val="00421ACA"/>
    <w:rsid w:val="00433063"/>
    <w:rsid w:val="00451446"/>
    <w:rsid w:val="004601C4"/>
    <w:rsid w:val="0046051E"/>
    <w:rsid w:val="00460EF9"/>
    <w:rsid w:val="0046368D"/>
    <w:rsid w:val="00471FAC"/>
    <w:rsid w:val="00482C80"/>
    <w:rsid w:val="004B4DC0"/>
    <w:rsid w:val="004C2A95"/>
    <w:rsid w:val="004E05BA"/>
    <w:rsid w:val="004E2CDC"/>
    <w:rsid w:val="004E3926"/>
    <w:rsid w:val="00500CAF"/>
    <w:rsid w:val="00503E9E"/>
    <w:rsid w:val="005071FA"/>
    <w:rsid w:val="005211F3"/>
    <w:rsid w:val="005409E9"/>
    <w:rsid w:val="005420D9"/>
    <w:rsid w:val="00547D97"/>
    <w:rsid w:val="005607EC"/>
    <w:rsid w:val="00580126"/>
    <w:rsid w:val="005827E7"/>
    <w:rsid w:val="00590397"/>
    <w:rsid w:val="005A0DF3"/>
    <w:rsid w:val="005A7E4F"/>
    <w:rsid w:val="005B029A"/>
    <w:rsid w:val="005B1F0A"/>
    <w:rsid w:val="005D5FAB"/>
    <w:rsid w:val="005D7185"/>
    <w:rsid w:val="005E6D04"/>
    <w:rsid w:val="005F0F1E"/>
    <w:rsid w:val="00617C17"/>
    <w:rsid w:val="00632CCB"/>
    <w:rsid w:val="00645AD8"/>
    <w:rsid w:val="00646C29"/>
    <w:rsid w:val="0067756A"/>
    <w:rsid w:val="006853EB"/>
    <w:rsid w:val="006855F1"/>
    <w:rsid w:val="006878D1"/>
    <w:rsid w:val="006A1E35"/>
    <w:rsid w:val="006A3A8A"/>
    <w:rsid w:val="006A6E71"/>
    <w:rsid w:val="006B720E"/>
    <w:rsid w:val="006D6422"/>
    <w:rsid w:val="006F47F8"/>
    <w:rsid w:val="006F7D03"/>
    <w:rsid w:val="0071167F"/>
    <w:rsid w:val="00716B1E"/>
    <w:rsid w:val="00717A3B"/>
    <w:rsid w:val="007218C1"/>
    <w:rsid w:val="00730A4D"/>
    <w:rsid w:val="00746F42"/>
    <w:rsid w:val="00770409"/>
    <w:rsid w:val="00783555"/>
    <w:rsid w:val="00790A80"/>
    <w:rsid w:val="00793139"/>
    <w:rsid w:val="00794D6E"/>
    <w:rsid w:val="0079713D"/>
    <w:rsid w:val="007A1BB1"/>
    <w:rsid w:val="007B2FAB"/>
    <w:rsid w:val="007C3FE5"/>
    <w:rsid w:val="007F28A3"/>
    <w:rsid w:val="0080419D"/>
    <w:rsid w:val="00813845"/>
    <w:rsid w:val="00813E7A"/>
    <w:rsid w:val="00843324"/>
    <w:rsid w:val="008571C5"/>
    <w:rsid w:val="00867BBE"/>
    <w:rsid w:val="00882523"/>
    <w:rsid w:val="0088337D"/>
    <w:rsid w:val="0088662F"/>
    <w:rsid w:val="00896D64"/>
    <w:rsid w:val="008A00AC"/>
    <w:rsid w:val="008A32A8"/>
    <w:rsid w:val="008D616B"/>
    <w:rsid w:val="00904BC2"/>
    <w:rsid w:val="00916F56"/>
    <w:rsid w:val="00924FF5"/>
    <w:rsid w:val="009329BB"/>
    <w:rsid w:val="00952228"/>
    <w:rsid w:val="0095689B"/>
    <w:rsid w:val="00987A57"/>
    <w:rsid w:val="00992E2A"/>
    <w:rsid w:val="00996516"/>
    <w:rsid w:val="009A40E7"/>
    <w:rsid w:val="009A431E"/>
    <w:rsid w:val="009A4C6F"/>
    <w:rsid w:val="009B1202"/>
    <w:rsid w:val="009B1880"/>
    <w:rsid w:val="009C2DB0"/>
    <w:rsid w:val="009E3A5F"/>
    <w:rsid w:val="00A05084"/>
    <w:rsid w:val="00A069D5"/>
    <w:rsid w:val="00A10D0B"/>
    <w:rsid w:val="00A110DD"/>
    <w:rsid w:val="00A30AA4"/>
    <w:rsid w:val="00A45756"/>
    <w:rsid w:val="00A55214"/>
    <w:rsid w:val="00A57944"/>
    <w:rsid w:val="00A71EB1"/>
    <w:rsid w:val="00A93377"/>
    <w:rsid w:val="00AC0757"/>
    <w:rsid w:val="00AD3100"/>
    <w:rsid w:val="00B10A83"/>
    <w:rsid w:val="00B27800"/>
    <w:rsid w:val="00B552A7"/>
    <w:rsid w:val="00B825CF"/>
    <w:rsid w:val="00B86E7E"/>
    <w:rsid w:val="00B95B70"/>
    <w:rsid w:val="00BA4EAC"/>
    <w:rsid w:val="00BB0BA3"/>
    <w:rsid w:val="00BB4824"/>
    <w:rsid w:val="00BB5F6B"/>
    <w:rsid w:val="00C0395D"/>
    <w:rsid w:val="00C07368"/>
    <w:rsid w:val="00C21A0D"/>
    <w:rsid w:val="00C3753A"/>
    <w:rsid w:val="00C56802"/>
    <w:rsid w:val="00C61ADE"/>
    <w:rsid w:val="00C71CBF"/>
    <w:rsid w:val="00C92799"/>
    <w:rsid w:val="00C9572C"/>
    <w:rsid w:val="00CA153C"/>
    <w:rsid w:val="00CA5F72"/>
    <w:rsid w:val="00CB1797"/>
    <w:rsid w:val="00CE4266"/>
    <w:rsid w:val="00CE5A62"/>
    <w:rsid w:val="00CE683E"/>
    <w:rsid w:val="00D336AC"/>
    <w:rsid w:val="00D4524C"/>
    <w:rsid w:val="00D468A0"/>
    <w:rsid w:val="00D7784F"/>
    <w:rsid w:val="00D86868"/>
    <w:rsid w:val="00D86908"/>
    <w:rsid w:val="00DA253D"/>
    <w:rsid w:val="00DB2176"/>
    <w:rsid w:val="00DB5F86"/>
    <w:rsid w:val="00DB615E"/>
    <w:rsid w:val="00DB65B9"/>
    <w:rsid w:val="00DD3532"/>
    <w:rsid w:val="00DD6A2C"/>
    <w:rsid w:val="00DD71DE"/>
    <w:rsid w:val="00DE3B31"/>
    <w:rsid w:val="00DE73EE"/>
    <w:rsid w:val="00DF4E2F"/>
    <w:rsid w:val="00E05749"/>
    <w:rsid w:val="00E23112"/>
    <w:rsid w:val="00E32226"/>
    <w:rsid w:val="00E338A0"/>
    <w:rsid w:val="00E35E75"/>
    <w:rsid w:val="00E449AB"/>
    <w:rsid w:val="00E60830"/>
    <w:rsid w:val="00E615A4"/>
    <w:rsid w:val="00E73366"/>
    <w:rsid w:val="00E739C5"/>
    <w:rsid w:val="00E8454F"/>
    <w:rsid w:val="00E90AC9"/>
    <w:rsid w:val="00E90D15"/>
    <w:rsid w:val="00EB5EE6"/>
    <w:rsid w:val="00EC1770"/>
    <w:rsid w:val="00EC51DE"/>
    <w:rsid w:val="00EF7734"/>
    <w:rsid w:val="00F04154"/>
    <w:rsid w:val="00F05CA2"/>
    <w:rsid w:val="00F47E0E"/>
    <w:rsid w:val="00F75857"/>
    <w:rsid w:val="00F8358B"/>
    <w:rsid w:val="00FA01C8"/>
    <w:rsid w:val="00FA516B"/>
    <w:rsid w:val="00FB2D47"/>
    <w:rsid w:val="00FB4ED3"/>
    <w:rsid w:val="00FC3262"/>
    <w:rsid w:val="00FF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30"/>
    <o:shapelayout v:ext="edit">
      <o:idmap v:ext="edit" data="1"/>
    </o:shapelayout>
  </w:shapeDefaults>
  <w:decimalSymbol w:val=","/>
  <w:listSeparator w:val=";"/>
  <w14:docId w14:val="77C84CBA"/>
  <w15:docId w15:val="{C776A439-AACE-4BA8-B758-FE1FEC876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2D36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372D36"/>
    <w:pPr>
      <w:numPr>
        <w:numId w:val="4"/>
      </w:numPr>
      <w:tabs>
        <w:tab w:val="left" w:pos="-720"/>
      </w:tabs>
      <w:suppressAutoHyphens/>
      <w:jc w:val="both"/>
      <w:outlineLvl w:val="0"/>
    </w:pPr>
    <w:rPr>
      <w:rFonts w:ascii="Arial" w:eastAsia="Arial Unicode MS" w:hAnsi="Arial"/>
      <w:b/>
      <w:sz w:val="22"/>
      <w:lang w:val="es-BO"/>
    </w:rPr>
  </w:style>
  <w:style w:type="paragraph" w:styleId="Ttulo2">
    <w:name w:val="heading 2"/>
    <w:basedOn w:val="Normal"/>
    <w:next w:val="Normal"/>
    <w:qFormat/>
    <w:rsid w:val="00372D36"/>
    <w:pPr>
      <w:keepNext/>
      <w:tabs>
        <w:tab w:val="left" w:pos="-720"/>
      </w:tabs>
      <w:suppressAutoHyphens/>
      <w:spacing w:after="60"/>
      <w:jc w:val="center"/>
      <w:outlineLvl w:val="1"/>
    </w:pPr>
    <w:rPr>
      <w:rFonts w:ascii="Arial" w:hAnsi="Arial"/>
      <w:b/>
      <w:sz w:val="22"/>
      <w:lang w:val="es-BO"/>
    </w:rPr>
  </w:style>
  <w:style w:type="paragraph" w:styleId="Ttulo3">
    <w:name w:val="heading 3"/>
    <w:basedOn w:val="Normal"/>
    <w:next w:val="Normal"/>
    <w:link w:val="Ttulo3Car"/>
    <w:qFormat/>
    <w:rsid w:val="00372D36"/>
    <w:pPr>
      <w:keepNext/>
      <w:keepLines/>
      <w:widowControl w:val="0"/>
      <w:tabs>
        <w:tab w:val="left" w:pos="0"/>
        <w:tab w:val="left" w:pos="36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suppressAutoHyphens/>
      <w:jc w:val="both"/>
      <w:outlineLvl w:val="2"/>
    </w:pPr>
    <w:rPr>
      <w:rFonts w:ascii="Arial" w:hAnsi="Arial"/>
      <w:snapToGrid w:val="0"/>
      <w:spacing w:val="-2"/>
      <w:sz w:val="20"/>
      <w:szCs w:val="20"/>
    </w:rPr>
  </w:style>
  <w:style w:type="paragraph" w:styleId="Ttulo4">
    <w:name w:val="heading 4"/>
    <w:basedOn w:val="Normal"/>
    <w:next w:val="Normal"/>
    <w:qFormat/>
    <w:rsid w:val="00372D36"/>
    <w:pPr>
      <w:keepNext/>
      <w:suppressAutoHyphens/>
      <w:jc w:val="center"/>
      <w:outlineLvl w:val="3"/>
    </w:pPr>
    <w:rPr>
      <w:spacing w:val="-3"/>
      <w:sz w:val="29"/>
      <w:szCs w:val="20"/>
    </w:rPr>
  </w:style>
  <w:style w:type="paragraph" w:styleId="Ttulo5">
    <w:name w:val="heading 5"/>
    <w:basedOn w:val="Normal"/>
    <w:next w:val="Normal"/>
    <w:qFormat/>
    <w:rsid w:val="00372D36"/>
    <w:pPr>
      <w:keepNext/>
      <w:keepLines/>
      <w:widowControl w:val="0"/>
      <w:tabs>
        <w:tab w:val="left" w:pos="-720"/>
      </w:tabs>
      <w:suppressAutoHyphens/>
      <w:outlineLvl w:val="4"/>
    </w:pPr>
    <w:rPr>
      <w:rFonts w:ascii="Arial" w:hAnsi="Arial"/>
      <w:snapToGrid w:val="0"/>
      <w:szCs w:val="20"/>
      <w:u w:val="single"/>
    </w:rPr>
  </w:style>
  <w:style w:type="paragraph" w:styleId="Ttulo6">
    <w:name w:val="heading 6"/>
    <w:basedOn w:val="Normal"/>
    <w:next w:val="Normal"/>
    <w:qFormat/>
    <w:rsid w:val="00372D36"/>
    <w:pPr>
      <w:keepNext/>
      <w:keepLines/>
      <w:widowControl w:val="0"/>
      <w:tabs>
        <w:tab w:val="left" w:pos="-720"/>
      </w:tabs>
      <w:suppressAutoHyphens/>
      <w:jc w:val="both"/>
      <w:outlineLvl w:val="5"/>
    </w:pPr>
    <w:rPr>
      <w:rFonts w:ascii="Arial" w:hAnsi="Arial"/>
      <w:b/>
      <w:snapToGrid w:val="0"/>
      <w:spacing w:val="-3"/>
      <w:szCs w:val="20"/>
    </w:rPr>
  </w:style>
  <w:style w:type="paragraph" w:styleId="Ttulo7">
    <w:name w:val="heading 7"/>
    <w:basedOn w:val="Normal"/>
    <w:next w:val="Normal"/>
    <w:qFormat/>
    <w:rsid w:val="00372D36"/>
    <w:pPr>
      <w:keepNext/>
      <w:keepLines/>
      <w:widowControl w:val="0"/>
      <w:tabs>
        <w:tab w:val="left" w:pos="-720"/>
      </w:tabs>
      <w:suppressAutoHyphens/>
      <w:jc w:val="center"/>
      <w:outlineLvl w:val="6"/>
    </w:pPr>
    <w:rPr>
      <w:rFonts w:ascii="Arial" w:hAnsi="Arial"/>
      <w:b/>
      <w:snapToGrid w:val="0"/>
      <w:sz w:val="16"/>
      <w:szCs w:val="20"/>
    </w:rPr>
  </w:style>
  <w:style w:type="paragraph" w:styleId="Ttulo8">
    <w:name w:val="heading 8"/>
    <w:basedOn w:val="Normal"/>
    <w:next w:val="Normal"/>
    <w:link w:val="Ttulo8Car"/>
    <w:qFormat/>
    <w:rsid w:val="00372D36"/>
    <w:pPr>
      <w:keepNext/>
      <w:widowControl w:val="0"/>
      <w:tabs>
        <w:tab w:val="left" w:pos="-720"/>
      </w:tabs>
      <w:suppressAutoHyphens/>
      <w:jc w:val="center"/>
      <w:outlineLvl w:val="7"/>
    </w:pPr>
    <w:rPr>
      <w:rFonts w:ascii="Arial" w:hAnsi="Arial"/>
      <w:b/>
      <w:snapToGrid w:val="0"/>
      <w:sz w:val="20"/>
      <w:szCs w:val="20"/>
      <w:lang w:val="es-BO"/>
    </w:rPr>
  </w:style>
  <w:style w:type="paragraph" w:styleId="Ttulo9">
    <w:name w:val="heading 9"/>
    <w:basedOn w:val="Normal"/>
    <w:next w:val="Normal"/>
    <w:qFormat/>
    <w:rsid w:val="00372D36"/>
    <w:pPr>
      <w:keepNext/>
      <w:tabs>
        <w:tab w:val="left" w:pos="-720"/>
      </w:tabs>
      <w:suppressAutoHyphens/>
      <w:spacing w:after="60"/>
      <w:jc w:val="center"/>
      <w:outlineLvl w:val="8"/>
    </w:pPr>
    <w:rPr>
      <w:rFonts w:ascii="Arial" w:hAnsi="Arial"/>
      <w:b/>
      <w:i/>
      <w:iCs/>
      <w:sz w:val="22"/>
      <w:lang w:val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odyText21">
    <w:name w:val="Body Text 21"/>
    <w:rsid w:val="00372D36"/>
    <w:pPr>
      <w:widowControl w:val="0"/>
      <w:tabs>
        <w:tab w:val="left" w:pos="-720"/>
      </w:tabs>
      <w:suppressAutoHyphens/>
      <w:jc w:val="both"/>
    </w:pPr>
    <w:rPr>
      <w:snapToGrid w:val="0"/>
      <w:spacing w:val="-3"/>
      <w:sz w:val="24"/>
      <w:lang w:val="es-ES" w:eastAsia="es-ES"/>
    </w:rPr>
  </w:style>
  <w:style w:type="paragraph" w:styleId="Encabezado">
    <w:name w:val="header"/>
    <w:basedOn w:val="Normal"/>
    <w:rsid w:val="00372D36"/>
    <w:pPr>
      <w:widowControl w:val="0"/>
      <w:tabs>
        <w:tab w:val="left" w:pos="0"/>
        <w:tab w:val="center" w:pos="4418"/>
        <w:tab w:val="right" w:pos="8838"/>
      </w:tabs>
      <w:suppressAutoHyphens/>
    </w:pPr>
    <w:rPr>
      <w:snapToGrid w:val="0"/>
      <w:sz w:val="20"/>
      <w:szCs w:val="20"/>
    </w:rPr>
  </w:style>
  <w:style w:type="paragraph" w:styleId="Textoindependiente2">
    <w:name w:val="Body Text 2"/>
    <w:basedOn w:val="Normal"/>
    <w:rsid w:val="00372D36"/>
    <w:pPr>
      <w:widowControl w:val="0"/>
      <w:tabs>
        <w:tab w:val="left" w:pos="-720"/>
      </w:tabs>
      <w:suppressAutoHyphens/>
      <w:jc w:val="both"/>
    </w:pPr>
    <w:rPr>
      <w:rFonts w:ascii="Arial" w:hAnsi="Arial"/>
      <w:snapToGrid w:val="0"/>
      <w:spacing w:val="-2"/>
      <w:sz w:val="22"/>
      <w:szCs w:val="20"/>
      <w:lang w:val="en-US"/>
    </w:rPr>
  </w:style>
  <w:style w:type="paragraph" w:styleId="Sangra3detindependiente">
    <w:name w:val="Body Text Indent 3"/>
    <w:basedOn w:val="Normal"/>
    <w:rsid w:val="00372D36"/>
    <w:pPr>
      <w:tabs>
        <w:tab w:val="left" w:pos="-720"/>
      </w:tabs>
      <w:suppressAutoHyphens/>
      <w:spacing w:after="60"/>
      <w:ind w:left="1080" w:hanging="540"/>
      <w:jc w:val="both"/>
    </w:pPr>
    <w:rPr>
      <w:rFonts w:ascii="Arial" w:hAnsi="Arial"/>
      <w:lang w:val="es-BO"/>
    </w:rPr>
  </w:style>
  <w:style w:type="paragraph" w:styleId="Sangra2detindependiente">
    <w:name w:val="Body Text Indent 2"/>
    <w:basedOn w:val="Normal"/>
    <w:rsid w:val="00372D36"/>
    <w:pPr>
      <w:tabs>
        <w:tab w:val="left" w:pos="-720"/>
      </w:tabs>
      <w:suppressAutoHyphens/>
      <w:spacing w:after="60"/>
      <w:ind w:left="1080" w:hanging="672"/>
      <w:jc w:val="both"/>
    </w:pPr>
    <w:rPr>
      <w:rFonts w:ascii="Arial" w:hAnsi="Arial"/>
      <w:lang w:val="es-BO"/>
    </w:rPr>
  </w:style>
  <w:style w:type="paragraph" w:styleId="Ttulo">
    <w:name w:val="Title"/>
    <w:basedOn w:val="Normal"/>
    <w:qFormat/>
    <w:rsid w:val="00372D36"/>
    <w:pPr>
      <w:tabs>
        <w:tab w:val="left" w:pos="-720"/>
      </w:tabs>
      <w:suppressAutoHyphens/>
      <w:jc w:val="center"/>
    </w:pPr>
    <w:rPr>
      <w:rFonts w:ascii="Arial" w:hAnsi="Arial" w:cs="Arial"/>
      <w:b/>
      <w:sz w:val="28"/>
      <w:u w:val="single"/>
      <w:lang w:val="es-BO"/>
    </w:rPr>
  </w:style>
  <w:style w:type="paragraph" w:styleId="Sangradetextonormal">
    <w:name w:val="Body Text Indent"/>
    <w:basedOn w:val="Normal"/>
    <w:rsid w:val="00372D36"/>
    <w:pPr>
      <w:tabs>
        <w:tab w:val="left" w:pos="-720"/>
        <w:tab w:val="left" w:pos="720"/>
        <w:tab w:val="left" w:pos="900"/>
        <w:tab w:val="left" w:pos="1080"/>
        <w:tab w:val="left" w:pos="1260"/>
      </w:tabs>
      <w:suppressAutoHyphens/>
      <w:ind w:left="1080" w:hanging="669"/>
      <w:jc w:val="both"/>
    </w:pPr>
    <w:rPr>
      <w:rFonts w:ascii="Arial" w:hAnsi="Arial"/>
      <w:lang w:val="es-BO"/>
    </w:rPr>
  </w:style>
  <w:style w:type="paragraph" w:styleId="Textoindependiente">
    <w:name w:val="Body Text"/>
    <w:basedOn w:val="Normal"/>
    <w:rsid w:val="00372D36"/>
    <w:pPr>
      <w:tabs>
        <w:tab w:val="left" w:pos="-720"/>
      </w:tabs>
      <w:suppressAutoHyphens/>
      <w:jc w:val="both"/>
    </w:pPr>
    <w:rPr>
      <w:rFonts w:ascii="Arial" w:hAnsi="Arial"/>
      <w:b/>
      <w:i/>
      <w:spacing w:val="-2"/>
      <w:sz w:val="22"/>
      <w:lang w:val="es-BO"/>
    </w:rPr>
  </w:style>
  <w:style w:type="paragraph" w:styleId="Ttulodendice">
    <w:name w:val="index heading"/>
    <w:basedOn w:val="Normal"/>
    <w:next w:val="ndice1"/>
    <w:semiHidden/>
    <w:rsid w:val="00372D36"/>
  </w:style>
  <w:style w:type="paragraph" w:styleId="ndice1">
    <w:name w:val="index 1"/>
    <w:basedOn w:val="Normal"/>
    <w:next w:val="Normal"/>
    <w:autoRedefine/>
    <w:semiHidden/>
    <w:rsid w:val="00372D36"/>
    <w:pPr>
      <w:ind w:left="240" w:hanging="240"/>
    </w:pPr>
  </w:style>
  <w:style w:type="character" w:styleId="Nmerodepgina">
    <w:name w:val="page number"/>
    <w:basedOn w:val="Fuentedeprrafopredeter"/>
    <w:rsid w:val="00372D36"/>
  </w:style>
  <w:style w:type="paragraph" w:styleId="Piedepgina">
    <w:name w:val="footer"/>
    <w:basedOn w:val="Normal"/>
    <w:rsid w:val="00372D36"/>
    <w:pPr>
      <w:tabs>
        <w:tab w:val="center" w:pos="4419"/>
        <w:tab w:val="right" w:pos="8838"/>
      </w:tabs>
    </w:pPr>
  </w:style>
  <w:style w:type="paragraph" w:styleId="Textoindependiente3">
    <w:name w:val="Body Text 3"/>
    <w:basedOn w:val="Normal"/>
    <w:rsid w:val="00372D36"/>
    <w:pPr>
      <w:jc w:val="both"/>
    </w:pPr>
    <w:rPr>
      <w:rFonts w:ascii="Arial" w:hAnsi="Arial"/>
      <w:sz w:val="22"/>
      <w:u w:val="single"/>
    </w:rPr>
  </w:style>
  <w:style w:type="paragraph" w:customStyle="1" w:styleId="Document1">
    <w:name w:val="Document 1"/>
    <w:rsid w:val="00372D36"/>
    <w:pPr>
      <w:keepNext/>
      <w:keepLines/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suppressAutoHyphens/>
    </w:pPr>
    <w:rPr>
      <w:rFonts w:ascii="Courier New" w:hAnsi="Courier New"/>
      <w:snapToGrid w:val="0"/>
      <w:sz w:val="24"/>
      <w:lang w:val="en-US" w:eastAsia="es-ES"/>
    </w:rPr>
  </w:style>
  <w:style w:type="paragraph" w:customStyle="1" w:styleId="Normal1">
    <w:name w:val="Normal 1"/>
    <w:basedOn w:val="Normal"/>
    <w:autoRedefine/>
    <w:rsid w:val="0067756A"/>
    <w:pPr>
      <w:tabs>
        <w:tab w:val="left" w:pos="1510"/>
      </w:tabs>
      <w:ind w:left="1510" w:hanging="1510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Textoindependiente31">
    <w:name w:val="Texto independiente 31"/>
    <w:basedOn w:val="Normal"/>
    <w:rsid w:val="00372D36"/>
    <w:pPr>
      <w:widowControl w:val="0"/>
      <w:jc w:val="both"/>
    </w:pPr>
    <w:rPr>
      <w:b/>
      <w:szCs w:val="20"/>
    </w:rPr>
  </w:style>
  <w:style w:type="paragraph" w:customStyle="1" w:styleId="Normal2">
    <w:name w:val="Normal 2"/>
    <w:basedOn w:val="Normal1"/>
    <w:rsid w:val="00372D36"/>
  </w:style>
  <w:style w:type="paragraph" w:customStyle="1" w:styleId="Head1">
    <w:name w:val="Head1"/>
    <w:basedOn w:val="Normal"/>
    <w:rsid w:val="00372D36"/>
    <w:pPr>
      <w:suppressAutoHyphens/>
      <w:spacing w:after="100"/>
      <w:jc w:val="center"/>
    </w:pPr>
    <w:rPr>
      <w:rFonts w:ascii="Times New Roman Bold" w:hAnsi="Times New Roman Bold"/>
      <w:b/>
      <w:szCs w:val="20"/>
      <w:lang w:val="es-ES_tradnl" w:eastAsia="en-US"/>
    </w:rPr>
  </w:style>
  <w:style w:type="paragraph" w:customStyle="1" w:styleId="Head2">
    <w:name w:val="Head2"/>
    <w:basedOn w:val="Normal"/>
    <w:rsid w:val="00372D36"/>
    <w:pPr>
      <w:keepNext/>
      <w:suppressAutoHyphens/>
      <w:spacing w:before="200" w:after="100"/>
    </w:pPr>
    <w:rPr>
      <w:rFonts w:ascii="Times New Roman Bold" w:hAnsi="Times New Roman Bold"/>
      <w:b/>
      <w:szCs w:val="20"/>
      <w:lang w:val="es-ES_tradnl" w:eastAsia="en-US"/>
    </w:rPr>
  </w:style>
  <w:style w:type="paragraph" w:customStyle="1" w:styleId="Sangra3detindependiente1">
    <w:name w:val="Sangría 3 de t. independiente1"/>
    <w:basedOn w:val="Normal"/>
    <w:rsid w:val="00372D36"/>
    <w:pPr>
      <w:widowControl w:val="0"/>
      <w:ind w:left="709" w:hanging="709"/>
      <w:jc w:val="both"/>
    </w:pPr>
    <w:rPr>
      <w:szCs w:val="20"/>
    </w:rPr>
  </w:style>
  <w:style w:type="paragraph" w:styleId="Textosinformato">
    <w:name w:val="Plain Text"/>
    <w:basedOn w:val="Normal"/>
    <w:rsid w:val="00372D36"/>
    <w:rPr>
      <w:rFonts w:ascii="Courier New" w:hAnsi="Courier New"/>
      <w:sz w:val="20"/>
      <w:szCs w:val="20"/>
    </w:rPr>
  </w:style>
  <w:style w:type="paragraph" w:styleId="Prrafodelista">
    <w:name w:val="List Paragraph"/>
    <w:basedOn w:val="Normal"/>
    <w:uiPriority w:val="34"/>
    <w:qFormat/>
    <w:rsid w:val="006A6E71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rsid w:val="006A6E71"/>
    <w:rPr>
      <w:rFonts w:ascii="Arial" w:hAnsi="Arial"/>
      <w:snapToGrid w:val="0"/>
      <w:spacing w:val="-2"/>
      <w:lang w:val="es-ES" w:eastAsia="es-ES" w:bidi="ar-SA"/>
    </w:rPr>
  </w:style>
  <w:style w:type="character" w:customStyle="1" w:styleId="Ttulo8Car">
    <w:name w:val="Título 8 Car"/>
    <w:basedOn w:val="Fuentedeprrafopredeter"/>
    <w:link w:val="Ttulo8"/>
    <w:rsid w:val="00F04154"/>
    <w:rPr>
      <w:rFonts w:ascii="Arial" w:hAnsi="Arial"/>
      <w:b/>
      <w:snapToGrid w:val="0"/>
      <w:lang w:val="es-BO" w:eastAsia="es-ES" w:bidi="ar-SA"/>
    </w:rPr>
  </w:style>
  <w:style w:type="paragraph" w:styleId="Textodeglobo">
    <w:name w:val="Balloon Text"/>
    <w:basedOn w:val="Normal"/>
    <w:semiHidden/>
    <w:rsid w:val="00716B1E"/>
    <w:rPr>
      <w:rFonts w:ascii="Tahoma" w:hAnsi="Tahoma" w:cs="Tahoma"/>
      <w:sz w:val="16"/>
      <w:szCs w:val="16"/>
    </w:rPr>
  </w:style>
  <w:style w:type="paragraph" w:styleId="Textodebloque">
    <w:name w:val="Block Text"/>
    <w:basedOn w:val="Normal"/>
    <w:rsid w:val="002A3514"/>
    <w:pPr>
      <w:widowControl w:val="0"/>
      <w:autoSpaceDE w:val="0"/>
      <w:autoSpaceDN w:val="0"/>
      <w:adjustRightInd w:val="0"/>
      <w:spacing w:before="200" w:line="520" w:lineRule="auto"/>
      <w:ind w:left="2200" w:right="400"/>
    </w:pPr>
    <w:rPr>
      <w:rFonts w:ascii="Arial" w:hAnsi="Arial" w:cs="Arial"/>
      <w:b/>
      <w:bCs/>
      <w:sz w:val="22"/>
      <w:szCs w:val="16"/>
      <w:u w:val="single"/>
      <w:lang w:val="es-BO" w:eastAsia="es-BO"/>
    </w:rPr>
  </w:style>
  <w:style w:type="paragraph" w:customStyle="1" w:styleId="Default">
    <w:name w:val="Default"/>
    <w:rsid w:val="00A30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3</Pages>
  <Words>740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SECCION I</vt:lpstr>
    </vt:vector>
  </TitlesOfParts>
  <Company>Pro_Ase_Leg_ON</Company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SECCION I</dc:title>
  <dc:creator>jcalle</dc:creator>
  <cp:lastModifiedBy>ESMERALDA RIOS LEYTON</cp:lastModifiedBy>
  <cp:revision>70</cp:revision>
  <cp:lastPrinted>2019-06-11T21:46:00Z</cp:lastPrinted>
  <dcterms:created xsi:type="dcterms:W3CDTF">2012-09-18T22:52:00Z</dcterms:created>
  <dcterms:modified xsi:type="dcterms:W3CDTF">2021-09-06T20:12:00Z</dcterms:modified>
</cp:coreProperties>
</file>