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8AB4" w14:textId="4378D4E9" w:rsidR="008400C7" w:rsidRPr="00DB6332" w:rsidRDefault="003D5455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538E6" wp14:editId="0D8CD35A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2343150" cy="311150"/>
                <wp:effectExtent l="381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CB814" w14:textId="77777777" w:rsidR="00656E56" w:rsidRPr="008F6A95" w:rsidRDefault="00656E56" w:rsidP="008F6A95">
                            <w:pPr>
                              <w:pStyle w:val="Textoindependiente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F6A9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REGIONAL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TARIJA</w:t>
                            </w:r>
                          </w:p>
                          <w:p w14:paraId="30CEC26A" w14:textId="77777777" w:rsidR="00656E56" w:rsidRDefault="00656E56" w:rsidP="008F6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538E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8.5pt;margin-top:0;width:184.5pt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" stroked="f">
                <v:textbox>
                  <w:txbxContent>
                    <w:p w14:paraId="681CB814" w14:textId="77777777" w:rsidR="00656E56" w:rsidRPr="008F6A95" w:rsidRDefault="00656E56" w:rsidP="008F6A95">
                      <w:pPr>
                        <w:pStyle w:val="Textoindependiente"/>
                        <w:jc w:val="both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8F6A9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REGIONAL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TARIJA</w:t>
                      </w:r>
                    </w:p>
                    <w:p w14:paraId="30CEC26A" w14:textId="77777777" w:rsidR="00656E56" w:rsidRDefault="00656E56" w:rsidP="008F6A95"/>
                  </w:txbxContent>
                </v:textbox>
              </v:shape>
            </w:pict>
          </mc:Fallback>
        </mc:AlternateContent>
      </w:r>
    </w:p>
    <w:p w14:paraId="57030051" w14:textId="77777777" w:rsidR="008400C7" w:rsidRPr="00DB6332" w:rsidRDefault="008400C7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</w:p>
    <w:p w14:paraId="293016F8" w14:textId="1F11B403" w:rsidR="004B56D4" w:rsidRPr="004378B4" w:rsidRDefault="003D5455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32"/>
          <w:szCs w:val="21"/>
          <w:u w:val="single"/>
        </w:rPr>
      </w:pPr>
      <w:r>
        <w:rPr>
          <w:rFonts w:ascii="Arial" w:hAnsi="Arial" w:cs="Arial"/>
          <w:b/>
          <w:bCs/>
          <w:noProof/>
          <w:color w:val="auto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73A841" wp14:editId="6923D791">
                <wp:simplePos x="0" y="0"/>
                <wp:positionH relativeFrom="column">
                  <wp:posOffset>4914900</wp:posOffset>
                </wp:positionH>
                <wp:positionV relativeFrom="paragraph">
                  <wp:posOffset>-777875</wp:posOffset>
                </wp:positionV>
                <wp:extent cx="1314450" cy="311150"/>
                <wp:effectExtent l="13335" t="10160" r="5715" b="1206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F152" w14:textId="357BA5CF" w:rsidR="00656E56" w:rsidRPr="00200726" w:rsidRDefault="00656E56" w:rsidP="008B4C65">
                            <w:pPr>
                              <w:pStyle w:val="Textoindependiente"/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B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Nº</w:t>
                            </w:r>
                            <w:r w:rsidR="008D5744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6473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BO"/>
                              </w:rPr>
                              <w:t>19</w:t>
                            </w:r>
                            <w:r w:rsidRPr="008F6A9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20</w:t>
                            </w:r>
                            <w:r w:rsidR="00B06473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30C3CCF4" w14:textId="77777777" w:rsidR="00656E56" w:rsidRDefault="00656E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3A841" id="Text Box 17" o:spid="_x0000_s1027" type="#_x0000_t202" style="position:absolute;left:0;text-align:left;margin-left:387pt;margin-top:-61.25pt;width:103.5pt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">
                <v:textbox>
                  <w:txbxContent>
                    <w:p w14:paraId="64F1F152" w14:textId="357BA5CF" w:rsidR="00656E56" w:rsidRPr="00200726" w:rsidRDefault="00656E56" w:rsidP="008B4C65">
                      <w:pPr>
                        <w:pStyle w:val="Textoindependiente"/>
                        <w:jc w:val="right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  <w:lang w:val="es-BO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Nº</w:t>
                      </w:r>
                      <w:proofErr w:type="spellEnd"/>
                      <w:r w:rsidR="008D5744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B06473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  <w:lang w:val="es-BO"/>
                        </w:rPr>
                        <w:t>19</w:t>
                      </w:r>
                      <w:r w:rsidRPr="008F6A9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20</w:t>
                      </w:r>
                      <w:r w:rsidR="00B06473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21</w:t>
                      </w:r>
                    </w:p>
                    <w:p w14:paraId="30C3CCF4" w14:textId="77777777" w:rsidR="00656E56" w:rsidRDefault="00656E56"/>
                  </w:txbxContent>
                </v:textbox>
              </v:shape>
            </w:pict>
          </mc:Fallback>
        </mc:AlternateContent>
      </w:r>
      <w:r w:rsidR="00136F09" w:rsidRPr="004378B4">
        <w:rPr>
          <w:rFonts w:ascii="Arial" w:hAnsi="Arial" w:cs="Arial"/>
          <w:b/>
          <w:bCs/>
          <w:color w:val="auto"/>
          <w:sz w:val="32"/>
          <w:szCs w:val="21"/>
          <w:u w:val="single"/>
        </w:rPr>
        <w:t>TÉRMINOS DE REFERENCIA</w:t>
      </w:r>
    </w:p>
    <w:p w14:paraId="34EDDF04" w14:textId="77777777" w:rsidR="0045184E" w:rsidRPr="00DB6332" w:rsidRDefault="0045184E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24917BC4" w14:textId="77777777" w:rsidR="00200726" w:rsidRPr="00DB6332" w:rsidRDefault="009E0249" w:rsidP="009E0249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 w:rsidRPr="00DB6332">
        <w:rPr>
          <w:rFonts w:ascii="Arial" w:hAnsi="Arial" w:cs="Arial"/>
          <w:b/>
          <w:bCs/>
          <w:color w:val="auto"/>
          <w:sz w:val="21"/>
          <w:szCs w:val="21"/>
        </w:rPr>
        <w:t xml:space="preserve">INVITACIÓN  A PRESENTAR  </w:t>
      </w:r>
      <w:r w:rsidR="00200726" w:rsidRPr="00DB6332">
        <w:rPr>
          <w:rFonts w:ascii="Arial" w:hAnsi="Arial" w:cs="Arial"/>
          <w:b/>
          <w:bCs/>
          <w:color w:val="auto"/>
          <w:sz w:val="21"/>
          <w:szCs w:val="21"/>
          <w:lang w:val="es-BO"/>
        </w:rPr>
        <w:t>PROPUESTAS</w:t>
      </w:r>
      <w:r w:rsidRPr="00DB6332">
        <w:rPr>
          <w:rFonts w:ascii="Arial" w:hAnsi="Arial" w:cs="Arial"/>
          <w:b/>
          <w:bCs/>
          <w:color w:val="auto"/>
          <w:sz w:val="21"/>
          <w:szCs w:val="21"/>
        </w:rPr>
        <w:t xml:space="preserve"> PARA </w:t>
      </w:r>
      <w:r w:rsidR="008C0F24" w:rsidRPr="00DB6332">
        <w:rPr>
          <w:rFonts w:ascii="Arial" w:hAnsi="Arial" w:cs="Arial"/>
          <w:b/>
          <w:bCs/>
          <w:color w:val="auto"/>
          <w:sz w:val="21"/>
          <w:szCs w:val="21"/>
        </w:rPr>
        <w:t>CONTRATACIÓN DE</w:t>
      </w:r>
      <w:r w:rsidR="00200726" w:rsidRPr="00DB6332">
        <w:rPr>
          <w:rFonts w:ascii="Arial" w:hAnsi="Arial" w:cs="Arial"/>
          <w:b/>
          <w:bCs/>
          <w:color w:val="auto"/>
          <w:sz w:val="21"/>
          <w:szCs w:val="21"/>
          <w:lang w:val="es-BO"/>
        </w:rPr>
        <w:t>:</w:t>
      </w:r>
    </w:p>
    <w:p w14:paraId="1B68FEC8" w14:textId="43D981AD" w:rsidR="004E3CAC" w:rsidRPr="00DB6332" w:rsidRDefault="00B06473" w:rsidP="009E0249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 w:rsidRPr="00B06473">
        <w:rPr>
          <w:rFonts w:ascii="Arial" w:hAnsi="Arial" w:cs="Arial"/>
          <w:b/>
          <w:bCs/>
          <w:color w:val="auto"/>
          <w:sz w:val="21"/>
          <w:szCs w:val="21"/>
        </w:rPr>
        <w:t>INSTALACION DE CABLEADO ESTRUCTURADO DE RED DE DATOS</w:t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 Y </w:t>
      </w:r>
      <w:r w:rsidRPr="00B06473">
        <w:rPr>
          <w:rFonts w:ascii="Arial" w:hAnsi="Arial" w:cs="Arial"/>
          <w:b/>
          <w:bCs/>
          <w:color w:val="auto"/>
          <w:sz w:val="21"/>
          <w:szCs w:val="21"/>
        </w:rPr>
        <w:t>ATERRAMIENTO E INSTALACION DE RED DE ENERGIA PARA EQUIPOS DE COMPUTACION Y MEDICOS</w:t>
      </w:r>
    </w:p>
    <w:p w14:paraId="26030205" w14:textId="77777777" w:rsidR="009E0249" w:rsidRPr="00DB6332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  <w:lang w:val="es-BO"/>
        </w:rPr>
      </w:pPr>
    </w:p>
    <w:p w14:paraId="5C71389B" w14:textId="14E39A67" w:rsidR="00927D45" w:rsidRPr="00A73B3C" w:rsidRDefault="00F75B77" w:rsidP="00927D45">
      <w:pPr>
        <w:pStyle w:val="Textoindependiente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</w:t>
      </w:r>
      <w:r w:rsidR="002F7EE4" w:rsidRPr="001C6193">
        <w:rPr>
          <w:rFonts w:ascii="Arial" w:hAnsi="Arial" w:cs="Arial"/>
          <w:color w:val="auto"/>
          <w:sz w:val="21"/>
          <w:szCs w:val="21"/>
        </w:rPr>
        <w:t>Título</w:t>
      </w:r>
      <w:r w:rsidRPr="001C6193">
        <w:rPr>
          <w:rFonts w:ascii="Arial" w:hAnsi="Arial" w:cs="Arial"/>
          <w:color w:val="auto"/>
          <w:sz w:val="21"/>
          <w:szCs w:val="21"/>
        </w:rPr>
        <w:t xml:space="preserve"> I, </w:t>
      </w:r>
      <w:r w:rsidR="00B06473" w:rsidRPr="001C6193">
        <w:rPr>
          <w:rFonts w:ascii="Arial" w:hAnsi="Arial" w:cs="Arial"/>
          <w:color w:val="auto"/>
          <w:sz w:val="21"/>
          <w:szCs w:val="21"/>
        </w:rPr>
        <w:t>Capítulo II</w:t>
      </w:r>
      <w:r w:rsidRPr="001C6193">
        <w:rPr>
          <w:rFonts w:ascii="Arial" w:hAnsi="Arial" w:cs="Arial"/>
          <w:color w:val="auto"/>
          <w:sz w:val="21"/>
          <w:szCs w:val="21"/>
        </w:rPr>
        <w:t>, Sección VI, Modalidad de Compras y Contrataciones Menores, Art. 93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, la </w:t>
      </w:r>
      <w:r w:rsidR="00B06473" w:rsidRPr="001C6193">
        <w:rPr>
          <w:rFonts w:ascii="Arial" w:hAnsi="Arial" w:cs="Arial"/>
          <w:color w:val="auto"/>
          <w:sz w:val="21"/>
          <w:szCs w:val="21"/>
        </w:rPr>
        <w:t>Caja de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 Salud de la Banca Privada, invita a </w:t>
      </w:r>
      <w:r w:rsidR="00200726" w:rsidRPr="001C6193">
        <w:rPr>
          <w:rFonts w:ascii="Arial" w:hAnsi="Arial" w:cs="Arial"/>
          <w:color w:val="auto"/>
          <w:sz w:val="21"/>
          <w:szCs w:val="21"/>
          <w:lang w:val="es-BO"/>
        </w:rPr>
        <w:t xml:space="preserve">empresas </w:t>
      </w:r>
      <w:r w:rsidR="00656E56" w:rsidRPr="001C6193">
        <w:rPr>
          <w:rFonts w:ascii="Arial" w:hAnsi="Arial" w:cs="Arial"/>
          <w:color w:val="auto"/>
          <w:sz w:val="21"/>
          <w:szCs w:val="21"/>
          <w:lang w:val="es-BO"/>
        </w:rPr>
        <w:t>de seguridad</w:t>
      </w:r>
      <w:r w:rsidR="008C26C1" w:rsidRPr="001C6193">
        <w:rPr>
          <w:rFonts w:ascii="Arial" w:hAnsi="Arial" w:cs="Arial"/>
          <w:color w:val="auto"/>
          <w:sz w:val="21"/>
          <w:szCs w:val="21"/>
        </w:rPr>
        <w:t>,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9E03A1" w:rsidRPr="001C6193">
        <w:rPr>
          <w:rFonts w:ascii="Arial" w:hAnsi="Arial" w:cs="Arial"/>
          <w:color w:val="auto"/>
          <w:sz w:val="21"/>
          <w:szCs w:val="21"/>
        </w:rPr>
        <w:t>establecida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707C38" w:rsidRPr="001C6193">
        <w:rPr>
          <w:rFonts w:ascii="Arial" w:hAnsi="Arial" w:cs="Arial"/>
          <w:color w:val="auto"/>
          <w:sz w:val="21"/>
          <w:szCs w:val="21"/>
        </w:rPr>
        <w:t xml:space="preserve">legalmente 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en la ciudad de </w:t>
      </w:r>
      <w:r w:rsidR="009F3670" w:rsidRPr="001C6193">
        <w:rPr>
          <w:rFonts w:ascii="Arial" w:hAnsi="Arial" w:cs="Arial"/>
          <w:color w:val="auto"/>
          <w:sz w:val="21"/>
          <w:szCs w:val="21"/>
        </w:rPr>
        <w:t>Tarija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, a presentar ofertas para </w:t>
      </w:r>
      <w:r w:rsidR="003D60F1" w:rsidRPr="001C6193">
        <w:rPr>
          <w:rFonts w:ascii="Arial" w:hAnsi="Arial" w:cs="Arial"/>
          <w:color w:val="auto"/>
          <w:sz w:val="21"/>
          <w:szCs w:val="21"/>
        </w:rPr>
        <w:t>contratación de</w:t>
      </w:r>
      <w:r w:rsidRPr="001C6193">
        <w:rPr>
          <w:rFonts w:ascii="Arial" w:hAnsi="Arial" w:cs="Arial"/>
          <w:color w:val="auto"/>
          <w:sz w:val="21"/>
          <w:szCs w:val="21"/>
        </w:rPr>
        <w:t>l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 servicio de </w:t>
      </w:r>
      <w:r w:rsidR="003D60F1" w:rsidRPr="00A73B3C">
        <w:rPr>
          <w:rFonts w:ascii="Arial" w:hAnsi="Arial" w:cs="Arial"/>
          <w:b/>
          <w:color w:val="auto"/>
          <w:sz w:val="21"/>
          <w:szCs w:val="21"/>
        </w:rPr>
        <w:t>“</w:t>
      </w:r>
      <w:r w:rsidR="00B06473">
        <w:rPr>
          <w:rFonts w:ascii="Arial" w:hAnsi="Arial" w:cs="Arial"/>
          <w:b/>
          <w:bCs/>
          <w:color w:val="auto"/>
          <w:sz w:val="21"/>
          <w:szCs w:val="21"/>
        </w:rPr>
        <w:t>INSTALACION DE CABLEADO ESTRUCTURADO DE RED DE DATOS Y ATERRAMIENTO E INSTALACION DE RED DE ENERGIA PARA EQUIPOS DE COMPUTACION Y EQUIPOS MEDICOS”</w:t>
      </w:r>
      <w:r w:rsidR="000C6F2A">
        <w:rPr>
          <w:rFonts w:ascii="Arial" w:hAnsi="Arial" w:cs="Arial"/>
          <w:b/>
          <w:bCs/>
          <w:color w:val="auto"/>
          <w:sz w:val="21"/>
          <w:szCs w:val="21"/>
          <w:lang w:val="es-BO"/>
        </w:rPr>
        <w:t>.</w:t>
      </w:r>
    </w:p>
    <w:p w14:paraId="7E957463" w14:textId="77777777" w:rsidR="009E0249" w:rsidRPr="001C6193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469EF140" w14:textId="3626BF75" w:rsidR="003D60F1" w:rsidRPr="001C6193" w:rsidRDefault="00DC04CD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DE PRESENTACIÓN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3D60F1" w:rsidRPr="001C6193">
        <w:rPr>
          <w:rFonts w:ascii="Arial" w:hAnsi="Arial" w:cs="Arial"/>
          <w:color w:val="auto"/>
          <w:sz w:val="21"/>
          <w:szCs w:val="21"/>
        </w:rPr>
        <w:t>Las ofertas deberán ser presentadas</w:t>
      </w:r>
      <w:r w:rsidR="002F0C5D">
        <w:rPr>
          <w:rFonts w:ascii="Arial" w:hAnsi="Arial" w:cs="Arial"/>
          <w:color w:val="auto"/>
          <w:sz w:val="21"/>
          <w:szCs w:val="21"/>
        </w:rPr>
        <w:t xml:space="preserve"> en sobre cerrado 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hasta el día </w:t>
      </w:r>
      <w:r w:rsidR="0058568F">
        <w:rPr>
          <w:rFonts w:ascii="Arial" w:hAnsi="Arial" w:cs="Arial"/>
          <w:color w:val="auto"/>
          <w:sz w:val="21"/>
          <w:szCs w:val="21"/>
        </w:rPr>
        <w:t>lunes</w:t>
      </w:r>
      <w:r w:rsidR="00EB6ABD">
        <w:rPr>
          <w:rFonts w:ascii="Arial" w:hAnsi="Arial" w:cs="Arial"/>
          <w:color w:val="auto"/>
          <w:sz w:val="21"/>
          <w:szCs w:val="21"/>
        </w:rPr>
        <w:t xml:space="preserve"> </w:t>
      </w:r>
      <w:r w:rsidR="00075887">
        <w:rPr>
          <w:rFonts w:ascii="Arial" w:hAnsi="Arial" w:cs="Arial"/>
          <w:color w:val="auto"/>
          <w:sz w:val="21"/>
          <w:szCs w:val="21"/>
        </w:rPr>
        <w:t>2</w:t>
      </w:r>
      <w:r w:rsidR="0058568F">
        <w:rPr>
          <w:rFonts w:ascii="Arial" w:hAnsi="Arial" w:cs="Arial"/>
          <w:color w:val="auto"/>
          <w:sz w:val="21"/>
          <w:szCs w:val="21"/>
        </w:rPr>
        <w:t>7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 de </w:t>
      </w:r>
      <w:r w:rsidR="0058568F">
        <w:rPr>
          <w:rFonts w:ascii="Arial" w:hAnsi="Arial" w:cs="Arial"/>
          <w:color w:val="auto"/>
          <w:sz w:val="21"/>
          <w:szCs w:val="21"/>
        </w:rPr>
        <w:t>septiembre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 del año en curso a horas 1</w:t>
      </w:r>
      <w:r w:rsidR="00F52255">
        <w:rPr>
          <w:rFonts w:ascii="Arial" w:hAnsi="Arial" w:cs="Arial"/>
          <w:color w:val="auto"/>
          <w:sz w:val="21"/>
          <w:szCs w:val="21"/>
        </w:rPr>
        <w:t>5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:00 en </w:t>
      </w:r>
      <w:r w:rsidR="00A47DE2">
        <w:rPr>
          <w:rFonts w:ascii="Arial" w:hAnsi="Arial" w:cs="Arial"/>
          <w:color w:val="auto"/>
          <w:sz w:val="21"/>
          <w:szCs w:val="21"/>
        </w:rPr>
        <w:t>la sección de Plataforma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, </w:t>
      </w:r>
      <w:r w:rsidR="00F52255" w:rsidRPr="001C6193">
        <w:rPr>
          <w:rFonts w:ascii="Arial" w:hAnsi="Arial" w:cs="Arial"/>
          <w:color w:val="auto"/>
          <w:sz w:val="21"/>
          <w:szCs w:val="21"/>
        </w:rPr>
        <w:t>ubicad</w:t>
      </w:r>
      <w:r w:rsidR="00F52255">
        <w:rPr>
          <w:rFonts w:ascii="Arial" w:hAnsi="Arial" w:cs="Arial"/>
          <w:color w:val="auto"/>
          <w:sz w:val="21"/>
          <w:szCs w:val="21"/>
        </w:rPr>
        <w:t>o</w:t>
      </w:r>
      <w:r w:rsidR="00F52255" w:rsidRPr="001C6193">
        <w:rPr>
          <w:rFonts w:ascii="Arial" w:hAnsi="Arial" w:cs="Arial"/>
          <w:color w:val="auto"/>
          <w:sz w:val="21"/>
          <w:szCs w:val="21"/>
        </w:rPr>
        <w:t xml:space="preserve"> en</w:t>
      </w:r>
      <w:r w:rsidR="003D60F1" w:rsidRPr="001C6193">
        <w:rPr>
          <w:rFonts w:ascii="Arial" w:hAnsi="Arial" w:cs="Arial"/>
          <w:color w:val="auto"/>
          <w:sz w:val="21"/>
          <w:szCs w:val="21"/>
        </w:rPr>
        <w:t xml:space="preserve"> calle </w:t>
      </w:r>
      <w:r w:rsidR="009E03A1" w:rsidRPr="001C6193">
        <w:rPr>
          <w:rFonts w:ascii="Arial" w:hAnsi="Arial" w:cs="Arial"/>
          <w:color w:val="auto"/>
          <w:sz w:val="21"/>
          <w:szCs w:val="21"/>
        </w:rPr>
        <w:t xml:space="preserve">15 de abril </w:t>
      </w:r>
      <w:r w:rsidR="003D60F1" w:rsidRPr="001C6193">
        <w:rPr>
          <w:rFonts w:ascii="Arial" w:hAnsi="Arial" w:cs="Arial"/>
          <w:color w:val="auto"/>
          <w:sz w:val="21"/>
          <w:szCs w:val="21"/>
        </w:rPr>
        <w:t>No. 0</w:t>
      </w:r>
      <w:r w:rsidR="009E03A1" w:rsidRPr="001C6193">
        <w:rPr>
          <w:rFonts w:ascii="Arial" w:hAnsi="Arial" w:cs="Arial"/>
          <w:color w:val="auto"/>
          <w:sz w:val="21"/>
          <w:szCs w:val="21"/>
        </w:rPr>
        <w:t>432</w:t>
      </w:r>
      <w:r w:rsidR="003D60F1" w:rsidRPr="001C6193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5A9A04AE" w14:textId="77777777" w:rsidR="009E0249" w:rsidRPr="001C6193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61B27EA5" w14:textId="77777777" w:rsidR="009E0249" w:rsidRPr="001C6193" w:rsidRDefault="00DC04CD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FUENTE DE FINANCIAMIENTO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La institución cuenta con recursos propios contemplados en el presupuesto institucional para la </w:t>
      </w:r>
      <w:r w:rsidR="00FE4FBE" w:rsidRPr="001C6193">
        <w:rPr>
          <w:rFonts w:ascii="Arial" w:hAnsi="Arial" w:cs="Arial"/>
          <w:color w:val="auto"/>
          <w:sz w:val="21"/>
          <w:szCs w:val="21"/>
        </w:rPr>
        <w:t>contrata</w:t>
      </w:r>
      <w:r w:rsidR="00CF2F09" w:rsidRPr="001C6193">
        <w:rPr>
          <w:rFonts w:ascii="Arial" w:hAnsi="Arial" w:cs="Arial"/>
          <w:color w:val="auto"/>
          <w:sz w:val="21"/>
          <w:szCs w:val="21"/>
        </w:rPr>
        <w:t>ción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CF2F09" w:rsidRPr="001C6193">
        <w:rPr>
          <w:rFonts w:ascii="Arial" w:hAnsi="Arial" w:cs="Arial"/>
          <w:color w:val="auto"/>
          <w:sz w:val="21"/>
          <w:szCs w:val="21"/>
        </w:rPr>
        <w:t>mencionada</w:t>
      </w:r>
      <w:r w:rsidR="009E0249" w:rsidRPr="001C6193">
        <w:rPr>
          <w:rFonts w:ascii="Arial" w:hAnsi="Arial" w:cs="Arial"/>
          <w:color w:val="auto"/>
          <w:sz w:val="21"/>
          <w:szCs w:val="21"/>
        </w:rPr>
        <w:t xml:space="preserve">.  </w:t>
      </w:r>
    </w:p>
    <w:p w14:paraId="17B16E50" w14:textId="77777777" w:rsidR="009E0249" w:rsidRPr="001C6193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0CE1BBE5" w14:textId="693177CF" w:rsidR="00DA0CEC" w:rsidRPr="001C6193" w:rsidRDefault="00451FB3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auto"/>
          <w:sz w:val="21"/>
          <w:szCs w:val="21"/>
          <w:lang w:val="es-BO"/>
        </w:rPr>
      </w:pPr>
      <w:r>
        <w:rPr>
          <w:rFonts w:ascii="Arial" w:hAnsi="Arial" w:cs="Arial"/>
          <w:b/>
          <w:bCs/>
          <w:color w:val="auto"/>
          <w:sz w:val="21"/>
          <w:szCs w:val="21"/>
          <w:u w:val="single"/>
        </w:rPr>
        <w:t>OBJETO</w:t>
      </w:r>
      <w:r w:rsidR="008C0F24"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5F4822" w:rsidRPr="001C6193">
        <w:rPr>
          <w:rFonts w:ascii="Arial" w:hAnsi="Arial" w:cs="Arial"/>
          <w:color w:val="auto"/>
          <w:sz w:val="21"/>
          <w:szCs w:val="21"/>
        </w:rPr>
        <w:t xml:space="preserve">La CSBP Regional </w:t>
      </w:r>
      <w:r w:rsidR="002338E4" w:rsidRPr="001C6193">
        <w:rPr>
          <w:rFonts w:ascii="Arial" w:hAnsi="Arial" w:cs="Arial"/>
          <w:color w:val="auto"/>
          <w:sz w:val="21"/>
          <w:szCs w:val="21"/>
        </w:rPr>
        <w:t>Tarija</w:t>
      </w:r>
      <w:r w:rsidR="005F4822" w:rsidRPr="001C6193">
        <w:rPr>
          <w:rFonts w:ascii="Arial" w:hAnsi="Arial" w:cs="Arial"/>
          <w:color w:val="auto"/>
          <w:sz w:val="21"/>
          <w:szCs w:val="21"/>
        </w:rPr>
        <w:t xml:space="preserve"> </w:t>
      </w:r>
      <w:r w:rsidR="00DC04CD" w:rsidRPr="001C6193">
        <w:rPr>
          <w:rFonts w:ascii="Arial" w:hAnsi="Arial" w:cs="Arial"/>
          <w:color w:val="auto"/>
          <w:sz w:val="21"/>
          <w:szCs w:val="21"/>
        </w:rPr>
        <w:t xml:space="preserve">requiere contratar </w:t>
      </w:r>
      <w:r w:rsidR="0058568F">
        <w:rPr>
          <w:rFonts w:ascii="Arial" w:hAnsi="Arial" w:cs="Arial"/>
          <w:color w:val="auto"/>
          <w:sz w:val="21"/>
          <w:szCs w:val="21"/>
        </w:rPr>
        <w:t xml:space="preserve">los servicios de </w:t>
      </w:r>
      <w:r w:rsidR="0058568F" w:rsidRPr="0058568F">
        <w:rPr>
          <w:rFonts w:ascii="Arial" w:hAnsi="Arial" w:cs="Arial"/>
          <w:color w:val="auto"/>
          <w:sz w:val="21"/>
          <w:szCs w:val="21"/>
        </w:rPr>
        <w:t>INSTALACION DE CABLEADO ESTRUCTURADO DE RED DE DATOS Y ATERRAMIENTO E INSTALACION DE RED DE ENERGIA PARA EQUIPOS DE COMPUTACION Y EQUIPOS MEDICOS</w:t>
      </w:r>
      <w:r w:rsidR="0058568F">
        <w:rPr>
          <w:rFonts w:ascii="Arial" w:hAnsi="Arial" w:cs="Arial"/>
          <w:color w:val="auto"/>
          <w:sz w:val="21"/>
          <w:szCs w:val="21"/>
        </w:rPr>
        <w:t xml:space="preserve">, </w:t>
      </w:r>
      <w:r w:rsidR="00DC04CD" w:rsidRPr="001C6193">
        <w:rPr>
          <w:rFonts w:ascii="Arial" w:hAnsi="Arial" w:cs="Arial"/>
          <w:color w:val="auto"/>
          <w:sz w:val="21"/>
          <w:szCs w:val="21"/>
        </w:rPr>
        <w:t xml:space="preserve">para </w:t>
      </w:r>
      <w:r w:rsidR="0058568F">
        <w:rPr>
          <w:rFonts w:ascii="Arial" w:hAnsi="Arial" w:cs="Arial"/>
          <w:color w:val="auto"/>
          <w:sz w:val="21"/>
          <w:szCs w:val="21"/>
        </w:rPr>
        <w:t>implementar una red lista para ser CERTIFICADA y con garantía de comunicación</w:t>
      </w:r>
      <w:r w:rsidR="00C27032" w:rsidRPr="001C6193">
        <w:rPr>
          <w:rFonts w:ascii="Arial" w:hAnsi="Arial" w:cs="Arial"/>
          <w:color w:val="auto"/>
          <w:sz w:val="21"/>
          <w:szCs w:val="21"/>
          <w:lang w:val="es-BO"/>
        </w:rPr>
        <w:t>.</w:t>
      </w:r>
    </w:p>
    <w:p w14:paraId="4AF208F2" w14:textId="77777777" w:rsidR="00656E56" w:rsidRPr="001C6193" w:rsidRDefault="00656E56" w:rsidP="00656E56">
      <w:pPr>
        <w:pStyle w:val="Prrafodelista"/>
        <w:rPr>
          <w:rFonts w:ascii="Arial" w:hAnsi="Arial" w:cs="Arial"/>
          <w:sz w:val="21"/>
          <w:szCs w:val="21"/>
          <w:lang w:val="es-BO"/>
        </w:rPr>
      </w:pPr>
    </w:p>
    <w:p w14:paraId="424E1411" w14:textId="77777777" w:rsidR="003C2A6B" w:rsidRPr="001C6193" w:rsidRDefault="003C2A6B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000000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INSPECCIÓN PREVIA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Pr="001C6193">
        <w:rPr>
          <w:rFonts w:ascii="Arial" w:hAnsi="Arial" w:cs="Arial"/>
          <w:color w:val="000000"/>
          <w:sz w:val="21"/>
          <w:szCs w:val="21"/>
        </w:rPr>
        <w:t>Para que el proponente prepare</w:t>
      </w:r>
      <w:r w:rsidR="00A47DE2">
        <w:rPr>
          <w:rFonts w:ascii="Arial" w:hAnsi="Arial" w:cs="Arial"/>
          <w:color w:val="000000"/>
          <w:sz w:val="21"/>
          <w:szCs w:val="21"/>
        </w:rPr>
        <w:t xml:space="preserve"> una adecuada </w:t>
      </w:r>
      <w:r w:rsidRPr="001C6193">
        <w:rPr>
          <w:rFonts w:ascii="Arial" w:hAnsi="Arial" w:cs="Arial"/>
          <w:color w:val="000000"/>
          <w:sz w:val="21"/>
          <w:szCs w:val="21"/>
        </w:rPr>
        <w:t>oferta económica,</w:t>
      </w:r>
      <w:r w:rsidR="00321570" w:rsidRPr="001C6193">
        <w:rPr>
          <w:rFonts w:ascii="Arial" w:hAnsi="Arial" w:cs="Arial"/>
          <w:color w:val="000000"/>
          <w:sz w:val="21"/>
          <w:szCs w:val="21"/>
        </w:rPr>
        <w:t xml:space="preserve"> podrá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 realizar una visita </w:t>
      </w:r>
      <w:r w:rsidR="006A16F6" w:rsidRPr="001C6193">
        <w:rPr>
          <w:rFonts w:ascii="Arial" w:hAnsi="Arial" w:cs="Arial"/>
          <w:color w:val="000000"/>
          <w:sz w:val="21"/>
          <w:szCs w:val="21"/>
        </w:rPr>
        <w:t xml:space="preserve">a los </w:t>
      </w:r>
      <w:r w:rsidR="009B6812" w:rsidRPr="001C6193">
        <w:rPr>
          <w:rFonts w:ascii="Arial" w:hAnsi="Arial" w:cs="Arial"/>
          <w:color w:val="000000"/>
          <w:sz w:val="21"/>
          <w:szCs w:val="21"/>
        </w:rPr>
        <w:t>ambientes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, con la finalidad de </w:t>
      </w:r>
      <w:r w:rsidR="00A47DE2">
        <w:rPr>
          <w:rFonts w:ascii="Arial" w:hAnsi="Arial" w:cs="Arial"/>
          <w:color w:val="000000"/>
          <w:sz w:val="21"/>
          <w:szCs w:val="21"/>
        </w:rPr>
        <w:t>considerar las especificaciones  de las instalaciones.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 El proponente adjudicado no podrá alegar desconocimiento de</w:t>
      </w:r>
      <w:r w:rsidR="00CA2384" w:rsidRPr="001C6193">
        <w:rPr>
          <w:rFonts w:ascii="Arial" w:hAnsi="Arial" w:cs="Arial"/>
          <w:color w:val="000000"/>
          <w:sz w:val="21"/>
          <w:szCs w:val="21"/>
        </w:rPr>
        <w:t xml:space="preserve"> </w:t>
      </w:r>
      <w:r w:rsidRPr="001C6193">
        <w:rPr>
          <w:rFonts w:ascii="Arial" w:hAnsi="Arial" w:cs="Arial"/>
          <w:color w:val="000000"/>
          <w:sz w:val="21"/>
          <w:szCs w:val="21"/>
        </w:rPr>
        <w:t>l</w:t>
      </w:r>
      <w:r w:rsidR="00CA2384" w:rsidRPr="001C6193">
        <w:rPr>
          <w:rFonts w:ascii="Arial" w:hAnsi="Arial" w:cs="Arial"/>
          <w:color w:val="000000"/>
          <w:sz w:val="21"/>
          <w:szCs w:val="21"/>
        </w:rPr>
        <w:t>os ambientes relacionados del</w:t>
      </w:r>
      <w:r w:rsidRPr="001C6193">
        <w:rPr>
          <w:rFonts w:ascii="Arial" w:hAnsi="Arial" w:cs="Arial"/>
          <w:color w:val="000000"/>
          <w:sz w:val="21"/>
          <w:szCs w:val="21"/>
        </w:rPr>
        <w:t xml:space="preserve"> inmueble.</w:t>
      </w:r>
    </w:p>
    <w:p w14:paraId="48649615" w14:textId="77777777" w:rsidR="006A16F6" w:rsidRPr="001C6193" w:rsidRDefault="006A16F6" w:rsidP="00E90C05">
      <w:pPr>
        <w:pStyle w:val="Textoindependiente"/>
        <w:jc w:val="both"/>
        <w:rPr>
          <w:rFonts w:ascii="Arial" w:hAnsi="Arial" w:cs="Arial"/>
          <w:color w:val="000000"/>
          <w:sz w:val="21"/>
          <w:szCs w:val="21"/>
        </w:rPr>
      </w:pPr>
    </w:p>
    <w:p w14:paraId="55DE8F86" w14:textId="1FF22F89" w:rsidR="00656E56" w:rsidRPr="001C6193" w:rsidRDefault="00562231" w:rsidP="00656E56">
      <w:pPr>
        <w:ind w:left="360"/>
        <w:jc w:val="both"/>
        <w:rPr>
          <w:rFonts w:ascii="Arial" w:hAnsi="Arial" w:cs="Arial"/>
          <w:b/>
          <w:iCs/>
          <w:sz w:val="21"/>
          <w:szCs w:val="21"/>
          <w:lang w:val="es-BO"/>
        </w:rPr>
      </w:pPr>
      <w:r w:rsidRPr="001C6193">
        <w:rPr>
          <w:rFonts w:ascii="Arial" w:hAnsi="Arial" w:cs="Arial"/>
          <w:b/>
          <w:spacing w:val="-2"/>
          <w:sz w:val="21"/>
          <w:szCs w:val="21"/>
          <w:lang w:val="es-BO"/>
        </w:rPr>
        <w:t>La visita de inspección previa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se realizará </w:t>
      </w:r>
      <w:r w:rsidR="0058568F">
        <w:rPr>
          <w:rFonts w:ascii="Arial" w:hAnsi="Arial" w:cs="Arial"/>
          <w:b/>
          <w:iCs/>
          <w:sz w:val="21"/>
          <w:szCs w:val="21"/>
          <w:lang w:val="es-BO"/>
        </w:rPr>
        <w:t xml:space="preserve">dentro del plazo de cotización previa coordinación dentro del horario de 08:00 a 16:00 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>en el Policonsult</w:t>
      </w:r>
      <w:r w:rsidR="002338E4"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orio de la CSBP, preguntar por </w:t>
      </w:r>
      <w:r w:rsidR="0058568F">
        <w:rPr>
          <w:rFonts w:ascii="Arial" w:hAnsi="Arial" w:cs="Arial"/>
          <w:b/>
          <w:iCs/>
          <w:sz w:val="21"/>
          <w:szCs w:val="21"/>
          <w:lang w:val="es-BO"/>
        </w:rPr>
        <w:t>Rodrigo Orlando Altamirano Barbeito</w:t>
      </w:r>
      <w:r w:rsidR="0058568F"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–</w:t>
      </w:r>
      <w:r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</w:t>
      </w:r>
      <w:r w:rsidR="0058568F">
        <w:rPr>
          <w:rFonts w:ascii="Arial" w:hAnsi="Arial" w:cs="Arial"/>
          <w:b/>
          <w:iCs/>
          <w:sz w:val="21"/>
          <w:szCs w:val="21"/>
          <w:lang w:val="es-BO"/>
        </w:rPr>
        <w:t>Analista de TEI.</w:t>
      </w:r>
      <w:r w:rsidR="004E3CAC" w:rsidRPr="001C6193">
        <w:rPr>
          <w:rFonts w:ascii="Arial" w:hAnsi="Arial" w:cs="Arial"/>
          <w:b/>
          <w:iCs/>
          <w:sz w:val="21"/>
          <w:szCs w:val="21"/>
          <w:lang w:val="es-BO"/>
        </w:rPr>
        <w:t xml:space="preserve"> </w:t>
      </w:r>
    </w:p>
    <w:p w14:paraId="5634F719" w14:textId="77777777" w:rsidR="001C6193" w:rsidRPr="001C6193" w:rsidRDefault="001C6193" w:rsidP="00656E56">
      <w:pPr>
        <w:ind w:left="360"/>
        <w:jc w:val="both"/>
        <w:rPr>
          <w:rFonts w:ascii="Arial" w:hAnsi="Arial" w:cs="Arial"/>
          <w:b/>
          <w:iCs/>
          <w:sz w:val="21"/>
          <w:szCs w:val="21"/>
          <w:lang w:val="es-BO"/>
        </w:rPr>
      </w:pPr>
    </w:p>
    <w:p w14:paraId="48F857BE" w14:textId="0B128C73" w:rsidR="008B11C2" w:rsidRPr="001C6193" w:rsidRDefault="00451FB3" w:rsidP="00656E5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spacing w:val="-2"/>
          <w:sz w:val="21"/>
          <w:szCs w:val="21"/>
          <w:lang w:val="es-BO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PROPUESTA </w:t>
      </w:r>
      <w:r w:rsidR="008B11C2" w:rsidRPr="001C6193">
        <w:rPr>
          <w:rFonts w:ascii="Arial" w:hAnsi="Arial" w:cs="Arial"/>
          <w:b/>
          <w:bCs/>
          <w:sz w:val="21"/>
          <w:szCs w:val="21"/>
          <w:u w:val="single"/>
        </w:rPr>
        <w:t>TÉCNICA</w:t>
      </w:r>
      <w:r w:rsidR="008B11C2" w:rsidRPr="001C6193">
        <w:rPr>
          <w:rFonts w:ascii="Arial" w:hAnsi="Arial" w:cs="Arial"/>
          <w:b/>
          <w:bCs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sz w:val="21"/>
          <w:szCs w:val="21"/>
        </w:rPr>
        <w:t xml:space="preserve"> </w:t>
      </w:r>
      <w:r w:rsidR="008B11C2" w:rsidRPr="001C6193">
        <w:rPr>
          <w:rFonts w:ascii="Arial" w:hAnsi="Arial" w:cs="Arial"/>
          <w:bCs/>
          <w:sz w:val="21"/>
          <w:szCs w:val="21"/>
        </w:rPr>
        <w:t>El proponente debe cumplir razonablemente con los</w:t>
      </w:r>
      <w:r w:rsidR="009B6812" w:rsidRPr="001C6193">
        <w:rPr>
          <w:rFonts w:ascii="Arial" w:hAnsi="Arial" w:cs="Arial"/>
          <w:bCs/>
          <w:sz w:val="21"/>
          <w:szCs w:val="21"/>
        </w:rPr>
        <w:t xml:space="preserve"> requerimientos </w:t>
      </w:r>
      <w:r w:rsidR="008B11C2" w:rsidRPr="001C6193">
        <w:rPr>
          <w:rFonts w:ascii="Arial" w:hAnsi="Arial" w:cs="Arial"/>
          <w:bCs/>
          <w:sz w:val="21"/>
          <w:szCs w:val="21"/>
        </w:rPr>
        <w:t xml:space="preserve">de la CSBP. La propuesta del proponente en lo concerniente a las especificaciones técnicas, debe ser presentado en el </w:t>
      </w:r>
      <w:r w:rsidR="008B11C2" w:rsidRPr="001C6193">
        <w:rPr>
          <w:rFonts w:ascii="Arial" w:hAnsi="Arial" w:cs="Arial"/>
          <w:b/>
          <w:bCs/>
          <w:sz w:val="21"/>
          <w:szCs w:val="21"/>
        </w:rPr>
        <w:t>formulario “Propuesta Técnica”</w:t>
      </w:r>
      <w:r w:rsidR="008B11C2" w:rsidRPr="001C6193">
        <w:rPr>
          <w:rFonts w:ascii="Arial" w:hAnsi="Arial" w:cs="Arial"/>
          <w:bCs/>
          <w:sz w:val="21"/>
          <w:szCs w:val="21"/>
        </w:rPr>
        <w:t xml:space="preserve"> (documento adjunto a esta invitación).  </w:t>
      </w:r>
    </w:p>
    <w:p w14:paraId="7A4AEFCF" w14:textId="77777777" w:rsidR="008B11C2" w:rsidRPr="001C6193" w:rsidRDefault="008B11C2" w:rsidP="008B11C2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27DEC599" w14:textId="77777777" w:rsidR="00FE3116" w:rsidRPr="001C6193" w:rsidRDefault="008C0F24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1C6193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</w:t>
      </w:r>
      <w:r w:rsidRPr="001C6193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="00F60770" w:rsidRPr="001C6193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D65430" w:rsidRPr="001C6193">
        <w:rPr>
          <w:rFonts w:ascii="Arial" w:hAnsi="Arial" w:cs="Arial"/>
          <w:color w:val="auto"/>
          <w:sz w:val="21"/>
          <w:szCs w:val="21"/>
        </w:rPr>
        <w:t xml:space="preserve">El proponente, deberá cotizar sus servicios </w:t>
      </w:r>
      <w:r w:rsidR="005D0F94" w:rsidRPr="001C6193">
        <w:rPr>
          <w:rFonts w:ascii="Arial" w:hAnsi="Arial" w:cs="Arial"/>
          <w:color w:val="auto"/>
          <w:sz w:val="21"/>
          <w:szCs w:val="21"/>
        </w:rPr>
        <w:t xml:space="preserve">en el formulario </w:t>
      </w:r>
      <w:r w:rsidR="005D0F94" w:rsidRPr="001C6193">
        <w:rPr>
          <w:rFonts w:ascii="Arial" w:hAnsi="Arial" w:cs="Arial"/>
          <w:b/>
          <w:color w:val="auto"/>
          <w:sz w:val="21"/>
          <w:szCs w:val="21"/>
        </w:rPr>
        <w:t xml:space="preserve">“Solicitud de </w:t>
      </w:r>
      <w:r w:rsidR="00926E02" w:rsidRPr="001C6193">
        <w:rPr>
          <w:rFonts w:ascii="Arial" w:hAnsi="Arial" w:cs="Arial"/>
          <w:b/>
          <w:color w:val="auto"/>
          <w:sz w:val="21"/>
          <w:szCs w:val="21"/>
        </w:rPr>
        <w:t>Propuestas</w:t>
      </w:r>
      <w:r w:rsidR="005D0F94" w:rsidRPr="001C6193">
        <w:rPr>
          <w:rFonts w:ascii="Arial" w:hAnsi="Arial" w:cs="Arial"/>
          <w:b/>
          <w:color w:val="auto"/>
          <w:sz w:val="21"/>
          <w:szCs w:val="21"/>
        </w:rPr>
        <w:t>”</w:t>
      </w:r>
      <w:r w:rsidR="004235D5" w:rsidRPr="001C6193">
        <w:rPr>
          <w:rFonts w:ascii="Arial" w:hAnsi="Arial" w:cs="Arial"/>
          <w:color w:val="auto"/>
          <w:sz w:val="21"/>
          <w:szCs w:val="21"/>
        </w:rPr>
        <w:t xml:space="preserve"> (documento adjunto a la presente invitación)</w:t>
      </w:r>
      <w:r w:rsidR="00D65430" w:rsidRPr="001C6193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284F398D" w14:textId="77777777" w:rsidR="00FE3116" w:rsidRPr="001C6193" w:rsidRDefault="00FE3116" w:rsidP="00D65430">
      <w:pPr>
        <w:pStyle w:val="Textoindependiente"/>
        <w:ind w:left="360"/>
        <w:jc w:val="both"/>
        <w:rPr>
          <w:rFonts w:ascii="Arial" w:hAnsi="Arial" w:cs="Arial"/>
          <w:color w:val="auto"/>
          <w:sz w:val="21"/>
          <w:szCs w:val="21"/>
        </w:rPr>
      </w:pPr>
    </w:p>
    <w:p w14:paraId="025FAE31" w14:textId="77777777" w:rsidR="00FE3116" w:rsidRPr="001C6193" w:rsidRDefault="00D65430" w:rsidP="00891606">
      <w:pPr>
        <w:pStyle w:val="Textoindependiente"/>
        <w:ind w:left="709"/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La propuesta económica debe estar expresada necesariamente en moneda nacional (Bs.).</w:t>
      </w:r>
    </w:p>
    <w:p w14:paraId="2E546DD9" w14:textId="77777777" w:rsidR="00451FB3" w:rsidRPr="001C6193" w:rsidRDefault="00451FB3" w:rsidP="00DB6332">
      <w:pPr>
        <w:pStyle w:val="Textoindependiente"/>
        <w:ind w:left="709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7806EBD4" w14:textId="77777777" w:rsidR="00105C32" w:rsidRPr="00451FB3" w:rsidRDefault="00451FB3" w:rsidP="00451FB3">
      <w:pPr>
        <w:pStyle w:val="Textoindependiente"/>
        <w:numPr>
          <w:ilvl w:val="0"/>
          <w:numId w:val="27"/>
        </w:numPr>
        <w:rPr>
          <w:rFonts w:ascii="Arial" w:hAnsi="Arial" w:cs="Arial"/>
          <w:b/>
          <w:color w:val="auto"/>
          <w:sz w:val="21"/>
          <w:szCs w:val="21"/>
          <w:u w:val="single"/>
        </w:rPr>
      </w:pPr>
      <w:r w:rsidRPr="00451FB3">
        <w:rPr>
          <w:rFonts w:ascii="Arial" w:hAnsi="Arial" w:cs="Arial"/>
          <w:b/>
          <w:color w:val="auto"/>
          <w:sz w:val="21"/>
          <w:szCs w:val="21"/>
          <w:u w:val="single"/>
        </w:rPr>
        <w:t>VALIDEZ DE LA PROPUESTA:</w:t>
      </w:r>
    </w:p>
    <w:p w14:paraId="3C922797" w14:textId="77777777" w:rsidR="00451FB3" w:rsidRDefault="00451FB3" w:rsidP="00A47DE2">
      <w:pPr>
        <w:pStyle w:val="Textoindependiente"/>
        <w:ind w:left="720"/>
        <w:rPr>
          <w:rFonts w:ascii="Arial" w:hAnsi="Arial" w:cs="Arial"/>
          <w:bCs/>
          <w:color w:val="auto"/>
          <w:sz w:val="21"/>
          <w:szCs w:val="21"/>
        </w:rPr>
      </w:pPr>
      <w:r w:rsidRPr="00FF7A75">
        <w:rPr>
          <w:rFonts w:ascii="Arial" w:hAnsi="Arial" w:cs="Arial"/>
          <w:bCs/>
          <w:color w:val="auto"/>
          <w:sz w:val="21"/>
          <w:szCs w:val="21"/>
        </w:rPr>
        <w:t xml:space="preserve">La </w:t>
      </w:r>
      <w:r>
        <w:rPr>
          <w:rFonts w:ascii="Arial" w:hAnsi="Arial" w:cs="Arial"/>
          <w:bCs/>
          <w:color w:val="auto"/>
          <w:sz w:val="21"/>
          <w:szCs w:val="21"/>
        </w:rPr>
        <w:t>CSBP solicita un período de validez de propuesta de 30 días calendario como mínimo.</w:t>
      </w:r>
    </w:p>
    <w:p w14:paraId="4E05A432" w14:textId="77777777" w:rsidR="000C6F2A" w:rsidRDefault="000C6F2A" w:rsidP="00451FB3">
      <w:pPr>
        <w:pStyle w:val="Textoindependiente"/>
        <w:ind w:left="720"/>
        <w:rPr>
          <w:rFonts w:ascii="Arial" w:hAnsi="Arial" w:cs="Arial"/>
          <w:bCs/>
          <w:color w:val="auto"/>
          <w:sz w:val="21"/>
          <w:szCs w:val="21"/>
        </w:rPr>
      </w:pPr>
    </w:p>
    <w:p w14:paraId="4978F1EC" w14:textId="77777777" w:rsidR="00451FB3" w:rsidRPr="007D2C9A" w:rsidRDefault="00451FB3" w:rsidP="00451FB3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7D2C9A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</w:t>
      </w:r>
      <w:r w:rsidRPr="007D2C9A">
        <w:rPr>
          <w:rFonts w:ascii="Arial" w:hAnsi="Arial" w:cs="Arial"/>
          <w:b/>
          <w:bCs/>
          <w:color w:val="auto"/>
          <w:sz w:val="21"/>
          <w:szCs w:val="21"/>
        </w:rPr>
        <w:t>:</w:t>
      </w:r>
    </w:p>
    <w:p w14:paraId="3FE5C9D2" w14:textId="77777777" w:rsidR="00451FB3" w:rsidRPr="007D2C9A" w:rsidRDefault="00451FB3" w:rsidP="00451FB3">
      <w:pPr>
        <w:pStyle w:val="Textoindependiente"/>
        <w:ind w:left="360"/>
        <w:jc w:val="both"/>
        <w:rPr>
          <w:rFonts w:ascii="Arial" w:hAnsi="Arial" w:cs="Arial"/>
          <w:bCs/>
          <w:color w:val="auto"/>
          <w:sz w:val="21"/>
          <w:szCs w:val="21"/>
        </w:rPr>
      </w:pPr>
    </w:p>
    <w:p w14:paraId="6D7C4405" w14:textId="219613C6" w:rsidR="00451FB3" w:rsidRPr="007D2C9A" w:rsidRDefault="00451FB3" w:rsidP="00451FB3">
      <w:pPr>
        <w:pStyle w:val="Textoindependiente"/>
        <w:ind w:left="720"/>
        <w:rPr>
          <w:rFonts w:ascii="Arial" w:hAnsi="Arial" w:cs="Arial"/>
          <w:color w:val="auto"/>
          <w:sz w:val="21"/>
          <w:szCs w:val="21"/>
        </w:rPr>
      </w:pPr>
      <w:r w:rsidRPr="007D2C9A">
        <w:rPr>
          <w:rFonts w:ascii="Arial" w:hAnsi="Arial" w:cs="Arial"/>
          <w:bCs/>
          <w:color w:val="auto"/>
          <w:sz w:val="21"/>
          <w:szCs w:val="21"/>
        </w:rPr>
        <w:t>La adjudicación será realizada por</w:t>
      </w:r>
      <w:r w:rsidR="003115F2" w:rsidRPr="007D2C9A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E07288" w:rsidRPr="007D2C9A">
        <w:rPr>
          <w:rFonts w:ascii="Arial" w:hAnsi="Arial" w:cs="Arial"/>
          <w:bCs/>
          <w:color w:val="auto"/>
          <w:sz w:val="21"/>
          <w:szCs w:val="21"/>
        </w:rPr>
        <w:t>ítems</w:t>
      </w:r>
      <w:r w:rsidR="00AD0B84" w:rsidRPr="007D2C9A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534A5FA3" w14:textId="77777777" w:rsidR="00E92ADB" w:rsidRPr="007D2C9A" w:rsidRDefault="00E92ADB" w:rsidP="008C0F24">
      <w:pPr>
        <w:jc w:val="center"/>
        <w:rPr>
          <w:rFonts w:ascii="Arial" w:hAnsi="Arial" w:cs="Arial"/>
          <w:sz w:val="21"/>
          <w:szCs w:val="21"/>
        </w:rPr>
      </w:pPr>
    </w:p>
    <w:p w14:paraId="6743D8BD" w14:textId="460371AF" w:rsidR="00656E56" w:rsidRPr="007D2C9A" w:rsidRDefault="00DC6681" w:rsidP="00656E56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7D2C9A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CONTRATO</w:t>
      </w:r>
      <w:r w:rsidR="00656E56" w:rsidRPr="007D2C9A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  <w:r w:rsidR="00656E56" w:rsidRPr="007D2C9A">
        <w:rPr>
          <w:rFonts w:ascii="Arial" w:hAnsi="Arial" w:cs="Arial"/>
          <w:color w:val="auto"/>
          <w:sz w:val="21"/>
          <w:szCs w:val="21"/>
        </w:rPr>
        <w:t xml:space="preserve">Se firmará un contrato de prestación de servicios de carácter civil con el proponente adjudicado. </w:t>
      </w:r>
    </w:p>
    <w:p w14:paraId="6A959A6F" w14:textId="3F87FEEE" w:rsidR="001C6193" w:rsidRPr="001C6193" w:rsidRDefault="00DB6332" w:rsidP="00451FB3">
      <w:pPr>
        <w:pStyle w:val="Textoindependiente"/>
        <w:ind w:left="72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7D2C9A">
        <w:rPr>
          <w:rFonts w:ascii="Arial" w:hAnsi="Arial" w:cs="Arial"/>
          <w:color w:val="auto"/>
          <w:sz w:val="21"/>
          <w:szCs w:val="21"/>
        </w:rPr>
        <w:lastRenderedPageBreak/>
        <w:t>El</w:t>
      </w:r>
      <w:r w:rsidR="004E3CAC" w:rsidRPr="007D2C9A">
        <w:rPr>
          <w:rFonts w:ascii="Arial" w:hAnsi="Arial" w:cs="Arial"/>
          <w:color w:val="auto"/>
          <w:sz w:val="21"/>
          <w:szCs w:val="21"/>
        </w:rPr>
        <w:t xml:space="preserve"> proponente </w:t>
      </w:r>
      <w:r w:rsidR="00A47DE2" w:rsidRPr="007D2C9A">
        <w:rPr>
          <w:rFonts w:ascii="Arial" w:hAnsi="Arial" w:cs="Arial"/>
          <w:color w:val="auto"/>
          <w:sz w:val="21"/>
          <w:szCs w:val="21"/>
        </w:rPr>
        <w:t xml:space="preserve">adjudicado debe presentar </w:t>
      </w:r>
      <w:r w:rsidR="004E3CAC" w:rsidRPr="007D2C9A">
        <w:rPr>
          <w:rFonts w:ascii="Arial" w:hAnsi="Arial" w:cs="Arial"/>
          <w:color w:val="auto"/>
          <w:sz w:val="21"/>
          <w:szCs w:val="21"/>
        </w:rPr>
        <w:t xml:space="preserve">los documentos que se describen a continuación, </w:t>
      </w:r>
      <w:r w:rsidR="004E3CAC" w:rsidRPr="007D2C9A">
        <w:rPr>
          <w:rFonts w:ascii="Arial" w:hAnsi="Arial" w:cs="Arial"/>
          <w:b/>
          <w:color w:val="auto"/>
          <w:sz w:val="21"/>
          <w:szCs w:val="21"/>
          <w:u w:val="single"/>
        </w:rPr>
        <w:t>en fotocopias simples</w:t>
      </w:r>
      <w:r w:rsidR="001C6193" w:rsidRPr="007D2C9A">
        <w:rPr>
          <w:rFonts w:ascii="Arial" w:hAnsi="Arial" w:cs="Arial"/>
          <w:color w:val="auto"/>
          <w:sz w:val="21"/>
          <w:szCs w:val="21"/>
        </w:rPr>
        <w:t xml:space="preserve">; y </w:t>
      </w:r>
      <w:r w:rsidR="007D2C9A" w:rsidRPr="007D2C9A">
        <w:rPr>
          <w:rFonts w:ascii="Arial" w:hAnsi="Arial" w:cs="Arial"/>
          <w:color w:val="auto"/>
          <w:sz w:val="21"/>
          <w:szCs w:val="21"/>
        </w:rPr>
        <w:t>la documentación</w:t>
      </w:r>
      <w:r w:rsidR="001C6193" w:rsidRPr="007D2C9A">
        <w:rPr>
          <w:rFonts w:ascii="Arial" w:hAnsi="Arial" w:cs="Arial"/>
          <w:color w:val="auto"/>
          <w:sz w:val="21"/>
          <w:szCs w:val="21"/>
        </w:rPr>
        <w:t xml:space="preserve"> original para su autentificación correspondiente en el plazo de </w:t>
      </w:r>
      <w:r w:rsidR="00AC17E5">
        <w:rPr>
          <w:rFonts w:ascii="Arial" w:hAnsi="Arial" w:cs="Arial"/>
          <w:color w:val="auto"/>
          <w:sz w:val="21"/>
          <w:szCs w:val="21"/>
        </w:rPr>
        <w:t>7</w:t>
      </w:r>
      <w:r w:rsidR="001C6193" w:rsidRPr="007D2C9A">
        <w:rPr>
          <w:rFonts w:ascii="Arial" w:hAnsi="Arial" w:cs="Arial"/>
          <w:color w:val="auto"/>
          <w:sz w:val="21"/>
          <w:szCs w:val="21"/>
        </w:rPr>
        <w:t xml:space="preserve"> días hábiles </w:t>
      </w:r>
      <w:r w:rsidR="00A47DE2" w:rsidRPr="007D2C9A">
        <w:rPr>
          <w:rFonts w:ascii="Arial" w:hAnsi="Arial" w:cs="Arial"/>
          <w:color w:val="auto"/>
          <w:sz w:val="21"/>
          <w:szCs w:val="21"/>
        </w:rPr>
        <w:t xml:space="preserve">de </w:t>
      </w:r>
      <w:r w:rsidR="001C6193" w:rsidRPr="007D2C9A">
        <w:rPr>
          <w:rFonts w:ascii="Arial" w:hAnsi="Arial" w:cs="Arial"/>
          <w:color w:val="auto"/>
          <w:sz w:val="21"/>
          <w:szCs w:val="21"/>
        </w:rPr>
        <w:t>notificada la adjudicación, mismos que le serán devueltos.</w:t>
      </w:r>
    </w:p>
    <w:p w14:paraId="0852859F" w14:textId="77777777" w:rsidR="006E1A39" w:rsidRPr="001C6193" w:rsidRDefault="006E1A39" w:rsidP="001C6193">
      <w:pPr>
        <w:pStyle w:val="Textoindependiente"/>
        <w:ind w:left="36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60DCCA73" w14:textId="77777777" w:rsidR="006E1A39" w:rsidRPr="001C6193" w:rsidRDefault="006E1A39" w:rsidP="00DB6332">
      <w:pPr>
        <w:pStyle w:val="Textoindependiente"/>
        <w:ind w:left="709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1C6193">
        <w:rPr>
          <w:rFonts w:ascii="Arial" w:hAnsi="Arial" w:cs="Arial"/>
          <w:b/>
          <w:color w:val="auto"/>
          <w:sz w:val="21"/>
          <w:szCs w:val="21"/>
        </w:rPr>
        <w:t>Para Sociedades:</w:t>
      </w:r>
    </w:p>
    <w:p w14:paraId="114F85A2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Escritura de Constitución Social,</w:t>
      </w:r>
    </w:p>
    <w:p w14:paraId="32C641E3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Poder del Representante Legal,</w:t>
      </w:r>
    </w:p>
    <w:p w14:paraId="7ADA777B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Documento de identidad del Representante legal</w:t>
      </w:r>
      <w:r w:rsidR="001C5CDE" w:rsidRPr="001C6193">
        <w:rPr>
          <w:rFonts w:ascii="Arial" w:hAnsi="Arial" w:cs="Arial"/>
          <w:color w:val="auto"/>
          <w:sz w:val="21"/>
          <w:szCs w:val="21"/>
          <w:lang w:val="es-BO"/>
        </w:rPr>
        <w:t xml:space="preserve"> (solo fotocopia simple)</w:t>
      </w:r>
      <w:r w:rsidRPr="001C6193">
        <w:rPr>
          <w:rFonts w:ascii="Arial" w:hAnsi="Arial" w:cs="Arial"/>
          <w:color w:val="auto"/>
          <w:sz w:val="21"/>
          <w:szCs w:val="21"/>
        </w:rPr>
        <w:t>,</w:t>
      </w:r>
    </w:p>
    <w:p w14:paraId="2A26979B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Número de Identificación Tributaria (NIT), y</w:t>
      </w:r>
    </w:p>
    <w:p w14:paraId="2592DAC5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Matrícula de FUNDEMPRESA.</w:t>
      </w:r>
    </w:p>
    <w:p w14:paraId="0DDF79A8" w14:textId="77777777" w:rsidR="00BF758D" w:rsidRPr="001C6193" w:rsidRDefault="00BF758D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 xml:space="preserve">Referencia de últimos </w:t>
      </w:r>
      <w:r w:rsidR="00827B84" w:rsidRPr="001C6193">
        <w:rPr>
          <w:rFonts w:ascii="Arial" w:hAnsi="Arial" w:cs="Arial"/>
          <w:color w:val="auto"/>
          <w:sz w:val="21"/>
          <w:szCs w:val="21"/>
        </w:rPr>
        <w:t>contratos de servicios</w:t>
      </w:r>
      <w:r w:rsidRPr="001C6193">
        <w:rPr>
          <w:rFonts w:ascii="Arial" w:hAnsi="Arial" w:cs="Arial"/>
          <w:color w:val="auto"/>
          <w:sz w:val="21"/>
          <w:szCs w:val="21"/>
        </w:rPr>
        <w:t xml:space="preserve"> (fotocopia simple)</w:t>
      </w:r>
    </w:p>
    <w:p w14:paraId="514ADD73" w14:textId="77777777" w:rsidR="006E1A39" w:rsidRPr="001C6193" w:rsidRDefault="006E1A39" w:rsidP="006E1A39">
      <w:pPr>
        <w:pStyle w:val="Textoindependiente"/>
        <w:ind w:left="1080"/>
        <w:jc w:val="both"/>
        <w:rPr>
          <w:rFonts w:ascii="Arial" w:hAnsi="Arial" w:cs="Arial"/>
          <w:color w:val="auto"/>
          <w:sz w:val="21"/>
          <w:szCs w:val="21"/>
        </w:rPr>
      </w:pPr>
    </w:p>
    <w:p w14:paraId="401E6031" w14:textId="77777777" w:rsidR="006E1A39" w:rsidRPr="001C6193" w:rsidRDefault="006E1A39" w:rsidP="00DB6332">
      <w:pPr>
        <w:pStyle w:val="Textoindependiente"/>
        <w:ind w:left="709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1C6193">
        <w:rPr>
          <w:rFonts w:ascii="Arial" w:hAnsi="Arial" w:cs="Arial"/>
          <w:b/>
          <w:color w:val="auto"/>
          <w:sz w:val="21"/>
          <w:szCs w:val="21"/>
        </w:rPr>
        <w:t>Para Empresas Unipersonales:</w:t>
      </w:r>
    </w:p>
    <w:p w14:paraId="685D025A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Poder del Representante Legal (si corresponde),</w:t>
      </w:r>
    </w:p>
    <w:p w14:paraId="53302CA2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Documento de identidad del Representante legal o propietario</w:t>
      </w:r>
      <w:r w:rsidR="001C5CDE" w:rsidRPr="001C6193">
        <w:rPr>
          <w:rFonts w:ascii="Arial" w:hAnsi="Arial" w:cs="Arial"/>
          <w:color w:val="auto"/>
          <w:sz w:val="21"/>
          <w:szCs w:val="21"/>
          <w:lang w:val="es-BO"/>
        </w:rPr>
        <w:t xml:space="preserve"> (solo fotocopia simple)</w:t>
      </w:r>
      <w:r w:rsidRPr="001C6193">
        <w:rPr>
          <w:rFonts w:ascii="Arial" w:hAnsi="Arial" w:cs="Arial"/>
          <w:color w:val="auto"/>
          <w:sz w:val="21"/>
          <w:szCs w:val="21"/>
        </w:rPr>
        <w:t>,</w:t>
      </w:r>
    </w:p>
    <w:p w14:paraId="7A2D18F1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Número de Identificación Tributaria (NIT), y</w:t>
      </w:r>
    </w:p>
    <w:p w14:paraId="2F22CA71" w14:textId="77777777" w:rsidR="006E1A39" w:rsidRPr="001C6193" w:rsidRDefault="006E1A39" w:rsidP="00417FBC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Matrícula de FUNDEMPRESA (si corresponde).</w:t>
      </w:r>
    </w:p>
    <w:p w14:paraId="64BD1250" w14:textId="77777777" w:rsidR="00BF758D" w:rsidRPr="001C6193" w:rsidRDefault="00BF758D" w:rsidP="00BF758D">
      <w:pPr>
        <w:pStyle w:val="Textoindependiente"/>
        <w:numPr>
          <w:ilvl w:val="2"/>
          <w:numId w:val="1"/>
        </w:numPr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 xml:space="preserve">Referencia de últimos </w:t>
      </w:r>
      <w:r w:rsidR="00827B84" w:rsidRPr="001C6193">
        <w:rPr>
          <w:rFonts w:ascii="Arial" w:hAnsi="Arial" w:cs="Arial"/>
          <w:color w:val="auto"/>
          <w:sz w:val="21"/>
          <w:szCs w:val="21"/>
        </w:rPr>
        <w:t>contratos de servicio</w:t>
      </w:r>
      <w:r w:rsidRPr="001C6193">
        <w:rPr>
          <w:rFonts w:ascii="Arial" w:hAnsi="Arial" w:cs="Arial"/>
          <w:color w:val="auto"/>
          <w:sz w:val="21"/>
          <w:szCs w:val="21"/>
        </w:rPr>
        <w:t xml:space="preserve"> (fotocopia simple)</w:t>
      </w:r>
    </w:p>
    <w:p w14:paraId="447468EB" w14:textId="77777777" w:rsidR="006E1A39" w:rsidRPr="001C6193" w:rsidRDefault="006E1A39" w:rsidP="006E1A39">
      <w:pPr>
        <w:pStyle w:val="Textoindependiente"/>
        <w:jc w:val="both"/>
        <w:rPr>
          <w:rFonts w:ascii="Arial" w:hAnsi="Arial" w:cs="Arial"/>
          <w:color w:val="auto"/>
          <w:sz w:val="21"/>
          <w:szCs w:val="21"/>
        </w:rPr>
      </w:pPr>
    </w:p>
    <w:p w14:paraId="40E9E1C1" w14:textId="77777777" w:rsidR="00C34726" w:rsidRPr="001C6193" w:rsidRDefault="00C34726" w:rsidP="00C34726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s-BO" w:eastAsia="es-BO"/>
        </w:rPr>
      </w:pPr>
      <w:r w:rsidRPr="001C6193">
        <w:rPr>
          <w:rFonts w:ascii="Arial" w:hAnsi="Arial" w:cs="Arial"/>
          <w:sz w:val="21"/>
          <w:szCs w:val="21"/>
          <w:lang w:val="es-BO" w:eastAsia="es-BO"/>
        </w:rPr>
        <w:t xml:space="preserve">                   Para Personas Naturales:</w:t>
      </w:r>
    </w:p>
    <w:p w14:paraId="67866F8B" w14:textId="77777777" w:rsidR="00827B84" w:rsidRPr="001C6193" w:rsidRDefault="00827B84" w:rsidP="00827B84">
      <w:pPr>
        <w:pStyle w:val="Textoindependiente"/>
        <w:numPr>
          <w:ilvl w:val="0"/>
          <w:numId w:val="25"/>
        </w:numPr>
        <w:ind w:firstLine="351"/>
        <w:jc w:val="both"/>
        <w:rPr>
          <w:rFonts w:ascii="Arial" w:hAnsi="Arial" w:cs="Arial"/>
          <w:color w:val="auto"/>
          <w:sz w:val="21"/>
          <w:szCs w:val="21"/>
        </w:rPr>
      </w:pPr>
      <w:r w:rsidRPr="001C6193">
        <w:rPr>
          <w:rFonts w:ascii="Arial" w:hAnsi="Arial" w:cs="Arial"/>
          <w:color w:val="auto"/>
          <w:sz w:val="21"/>
          <w:szCs w:val="21"/>
        </w:rPr>
        <w:t>Matrícula de FUNDEMPRESA (si corresponde).</w:t>
      </w:r>
    </w:p>
    <w:p w14:paraId="2B721DCF" w14:textId="77777777" w:rsidR="00827B84" w:rsidRPr="001C6193" w:rsidRDefault="00827B84" w:rsidP="00827B84">
      <w:pPr>
        <w:pStyle w:val="Prrafodelista"/>
        <w:numPr>
          <w:ilvl w:val="0"/>
          <w:numId w:val="24"/>
        </w:numPr>
        <w:autoSpaceDE w:val="0"/>
        <w:autoSpaceDN w:val="0"/>
        <w:adjustRightInd w:val="0"/>
        <w:ind w:firstLine="414"/>
        <w:rPr>
          <w:rFonts w:ascii="Arial" w:hAnsi="Arial" w:cs="Arial"/>
          <w:sz w:val="21"/>
          <w:szCs w:val="21"/>
          <w:lang w:val="es-BO" w:eastAsia="es-BO"/>
        </w:rPr>
      </w:pPr>
      <w:r w:rsidRPr="001C6193">
        <w:rPr>
          <w:rFonts w:ascii="Arial" w:hAnsi="Arial" w:cs="Arial"/>
          <w:sz w:val="21"/>
          <w:szCs w:val="21"/>
          <w:lang w:val="es-BO" w:eastAsia="es-BO"/>
        </w:rPr>
        <w:t>Documento de identidad del Propietario (solo fotocopia simple), y</w:t>
      </w:r>
    </w:p>
    <w:p w14:paraId="53EE60C5" w14:textId="77777777" w:rsidR="00C34726" w:rsidRPr="001C6193" w:rsidRDefault="00C34726" w:rsidP="00C34726">
      <w:pPr>
        <w:pStyle w:val="Prrafodelista"/>
        <w:numPr>
          <w:ilvl w:val="0"/>
          <w:numId w:val="19"/>
        </w:numPr>
        <w:autoSpaceDE w:val="0"/>
        <w:autoSpaceDN w:val="0"/>
        <w:adjustRightInd w:val="0"/>
        <w:ind w:left="1418" w:hanging="284"/>
        <w:rPr>
          <w:rFonts w:ascii="Arial" w:hAnsi="Arial" w:cs="Arial"/>
          <w:sz w:val="21"/>
          <w:szCs w:val="21"/>
          <w:lang w:val="es-BO" w:eastAsia="es-BO"/>
        </w:rPr>
      </w:pPr>
      <w:r w:rsidRPr="001C6193">
        <w:rPr>
          <w:rFonts w:ascii="Arial" w:hAnsi="Arial" w:cs="Arial"/>
          <w:sz w:val="21"/>
          <w:szCs w:val="21"/>
          <w:lang w:val="es-BO" w:eastAsia="es-BO"/>
        </w:rPr>
        <w:t>Número de Identificación Tributaria (NIT)</w:t>
      </w:r>
    </w:p>
    <w:p w14:paraId="7B0345D9" w14:textId="77777777" w:rsidR="00C34726" w:rsidRPr="001C6193" w:rsidRDefault="00C34726" w:rsidP="00C34726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  <w:lang w:val="es-BO" w:eastAsia="es-BO"/>
        </w:rPr>
      </w:pPr>
    </w:p>
    <w:p w14:paraId="479B7F55" w14:textId="2782C816" w:rsidR="00B925EC" w:rsidRDefault="006E1A39" w:rsidP="00B925EC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</w:rPr>
      </w:pPr>
      <w:r w:rsidRPr="001C6193">
        <w:rPr>
          <w:rFonts w:ascii="Arial" w:hAnsi="Arial" w:cs="Arial"/>
          <w:b/>
          <w:sz w:val="21"/>
          <w:szCs w:val="21"/>
        </w:rPr>
        <w:t>Importante:</w:t>
      </w:r>
      <w:r w:rsidRPr="001C6193">
        <w:rPr>
          <w:rFonts w:ascii="Arial" w:hAnsi="Arial" w:cs="Arial"/>
          <w:sz w:val="21"/>
          <w:szCs w:val="21"/>
        </w:rPr>
        <w:t xml:space="preserve"> </w:t>
      </w:r>
      <w:r w:rsidR="00A47DE2">
        <w:rPr>
          <w:rFonts w:ascii="Arial" w:hAnsi="Arial" w:cs="Arial"/>
          <w:sz w:val="21"/>
          <w:szCs w:val="21"/>
        </w:rPr>
        <w:t>E</w:t>
      </w:r>
      <w:r w:rsidRPr="001C6193">
        <w:rPr>
          <w:rFonts w:ascii="Arial" w:hAnsi="Arial" w:cs="Arial"/>
          <w:sz w:val="21"/>
          <w:szCs w:val="21"/>
        </w:rPr>
        <w:t xml:space="preserve">l proponente </w:t>
      </w:r>
      <w:r w:rsidR="00A47DE2">
        <w:rPr>
          <w:rFonts w:ascii="Arial" w:hAnsi="Arial" w:cs="Arial"/>
          <w:sz w:val="21"/>
          <w:szCs w:val="21"/>
        </w:rPr>
        <w:t xml:space="preserve">adjudicado </w:t>
      </w:r>
      <w:r w:rsidRPr="001C6193">
        <w:rPr>
          <w:rFonts w:ascii="Arial" w:hAnsi="Arial" w:cs="Arial"/>
          <w:sz w:val="21"/>
          <w:szCs w:val="21"/>
        </w:rPr>
        <w:t>deberá correr con los gastos de Reconocimient</w:t>
      </w:r>
      <w:r w:rsidR="00A47DE2">
        <w:rPr>
          <w:rFonts w:ascii="Arial" w:hAnsi="Arial" w:cs="Arial"/>
          <w:sz w:val="21"/>
          <w:szCs w:val="21"/>
        </w:rPr>
        <w:t>o de firmas del contrato</w:t>
      </w:r>
      <w:r w:rsidRPr="001C6193">
        <w:rPr>
          <w:rFonts w:ascii="Arial" w:hAnsi="Arial" w:cs="Arial"/>
          <w:sz w:val="21"/>
          <w:szCs w:val="21"/>
        </w:rPr>
        <w:t xml:space="preserve"> (</w:t>
      </w:r>
      <w:r w:rsidR="00A47DE2">
        <w:rPr>
          <w:rFonts w:ascii="Arial" w:hAnsi="Arial" w:cs="Arial"/>
          <w:sz w:val="21"/>
          <w:szCs w:val="21"/>
        </w:rPr>
        <w:t>costo aproximado</w:t>
      </w:r>
      <w:r w:rsidRPr="001C6193">
        <w:rPr>
          <w:rFonts w:ascii="Arial" w:hAnsi="Arial" w:cs="Arial"/>
          <w:sz w:val="21"/>
          <w:szCs w:val="21"/>
        </w:rPr>
        <w:t xml:space="preserve"> Bs. </w:t>
      </w:r>
      <w:r w:rsidR="009167B2" w:rsidRPr="001C6193">
        <w:rPr>
          <w:rFonts w:ascii="Arial" w:hAnsi="Arial" w:cs="Arial"/>
          <w:sz w:val="21"/>
          <w:szCs w:val="21"/>
        </w:rPr>
        <w:t>6</w:t>
      </w:r>
      <w:r w:rsidRPr="001C6193">
        <w:rPr>
          <w:rFonts w:ascii="Arial" w:hAnsi="Arial" w:cs="Arial"/>
          <w:sz w:val="21"/>
          <w:szCs w:val="21"/>
        </w:rPr>
        <w:t>0.00).</w:t>
      </w:r>
    </w:p>
    <w:p w14:paraId="3370B021" w14:textId="77777777" w:rsidR="00A47DE2" w:rsidRDefault="00A47DE2" w:rsidP="00B925EC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</w:rPr>
      </w:pPr>
    </w:p>
    <w:p w14:paraId="77864456" w14:textId="2F166F93" w:rsidR="00394B44" w:rsidRDefault="00A47DE2" w:rsidP="00DB46F8">
      <w:pPr>
        <w:autoSpaceDE w:val="0"/>
        <w:autoSpaceDN w:val="0"/>
        <w:adjustRightInd w:val="0"/>
        <w:ind w:left="11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 contrato podrá ser resuelto por incumplimiento de alguna de las cláusulas establecidas</w:t>
      </w:r>
      <w:r w:rsidR="007D2C9A">
        <w:rPr>
          <w:rFonts w:ascii="Arial" w:hAnsi="Arial" w:cs="Arial"/>
          <w:sz w:val="21"/>
          <w:szCs w:val="21"/>
        </w:rPr>
        <w:t>.</w:t>
      </w:r>
    </w:p>
    <w:p w14:paraId="7CA946AF" w14:textId="77777777" w:rsidR="00451FB3" w:rsidRPr="007D2C9A" w:rsidRDefault="00451FB3" w:rsidP="007D2C9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5099067" w14:textId="77777777" w:rsidR="00394B44" w:rsidRPr="007D2C9A" w:rsidRDefault="00394B44" w:rsidP="00656E5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1"/>
          <w:szCs w:val="21"/>
          <w:lang w:val="es-BO"/>
        </w:rPr>
      </w:pPr>
      <w:r w:rsidRPr="007D2C9A">
        <w:rPr>
          <w:rFonts w:ascii="Arial" w:hAnsi="Arial" w:cs="Arial"/>
          <w:b/>
          <w:sz w:val="21"/>
          <w:szCs w:val="21"/>
          <w:u w:val="single"/>
          <w:lang w:val="es-BO"/>
        </w:rPr>
        <w:t>Supervisión por parte de la CSBP</w:t>
      </w:r>
    </w:p>
    <w:p w14:paraId="5AF57763" w14:textId="151E6F3B" w:rsidR="00394B44" w:rsidRPr="007D2C9A" w:rsidRDefault="00A73B3C" w:rsidP="001C6193">
      <w:pPr>
        <w:autoSpaceDE w:val="0"/>
        <w:autoSpaceDN w:val="0"/>
        <w:adjustRightInd w:val="0"/>
        <w:ind w:left="709"/>
        <w:rPr>
          <w:rFonts w:ascii="Arial" w:hAnsi="Arial" w:cs="Arial"/>
          <w:sz w:val="21"/>
          <w:szCs w:val="21"/>
          <w:lang w:val="es-BO" w:eastAsia="es-BO"/>
        </w:rPr>
      </w:pPr>
      <w:r w:rsidRPr="007D2C9A">
        <w:rPr>
          <w:rFonts w:ascii="Arial" w:hAnsi="Arial" w:cs="Arial"/>
          <w:sz w:val="21"/>
          <w:szCs w:val="21"/>
        </w:rPr>
        <w:t>La</w:t>
      </w:r>
      <w:r w:rsidR="00394B44" w:rsidRPr="007D2C9A">
        <w:rPr>
          <w:rFonts w:ascii="Arial" w:hAnsi="Arial" w:cs="Arial"/>
          <w:sz w:val="21"/>
          <w:szCs w:val="21"/>
        </w:rPr>
        <w:t xml:space="preserve"> </w:t>
      </w:r>
      <w:r w:rsidR="001C6193" w:rsidRPr="007D2C9A">
        <w:rPr>
          <w:rFonts w:ascii="Arial" w:hAnsi="Arial" w:cs="Arial"/>
          <w:sz w:val="21"/>
          <w:szCs w:val="21"/>
        </w:rPr>
        <w:t>empresa</w:t>
      </w:r>
      <w:r w:rsidR="00394B44" w:rsidRPr="007D2C9A">
        <w:rPr>
          <w:rFonts w:ascii="Arial" w:hAnsi="Arial" w:cs="Arial"/>
          <w:sz w:val="21"/>
          <w:szCs w:val="21"/>
        </w:rPr>
        <w:t xml:space="preserve"> contratad</w:t>
      </w:r>
      <w:r w:rsidR="001C6193" w:rsidRPr="007D2C9A">
        <w:rPr>
          <w:rFonts w:ascii="Arial" w:hAnsi="Arial" w:cs="Arial"/>
          <w:sz w:val="21"/>
          <w:szCs w:val="21"/>
        </w:rPr>
        <w:t>a</w:t>
      </w:r>
      <w:r w:rsidR="00394B44" w:rsidRPr="007D2C9A">
        <w:rPr>
          <w:rFonts w:ascii="Arial" w:hAnsi="Arial" w:cs="Arial"/>
          <w:sz w:val="21"/>
          <w:szCs w:val="21"/>
        </w:rPr>
        <w:t xml:space="preserve">, en su relación con la Institución, estará bajo supervisión y coordinación de la unidad de </w:t>
      </w:r>
      <w:r w:rsidR="007D2C9A">
        <w:rPr>
          <w:rFonts w:ascii="Arial" w:hAnsi="Arial" w:cs="Arial"/>
          <w:sz w:val="21"/>
          <w:szCs w:val="21"/>
        </w:rPr>
        <w:t>Informática</w:t>
      </w:r>
      <w:r w:rsidR="00394B44" w:rsidRPr="007D2C9A">
        <w:rPr>
          <w:rFonts w:ascii="Arial" w:hAnsi="Arial" w:cs="Arial"/>
          <w:sz w:val="21"/>
          <w:szCs w:val="21"/>
        </w:rPr>
        <w:t xml:space="preserve">, quien </w:t>
      </w:r>
      <w:r w:rsidR="007D2C9A" w:rsidRPr="007D2C9A">
        <w:rPr>
          <w:rFonts w:ascii="Arial" w:hAnsi="Arial" w:cs="Arial"/>
          <w:sz w:val="21"/>
          <w:szCs w:val="21"/>
        </w:rPr>
        <w:t>controlará</w:t>
      </w:r>
      <w:r w:rsidR="00394B44" w:rsidRPr="007D2C9A">
        <w:rPr>
          <w:rFonts w:ascii="Arial" w:hAnsi="Arial" w:cs="Arial"/>
          <w:sz w:val="21"/>
          <w:szCs w:val="21"/>
        </w:rPr>
        <w:t xml:space="preserve"> y </w:t>
      </w:r>
      <w:r w:rsidR="007D2C9A" w:rsidRPr="007D2C9A">
        <w:rPr>
          <w:rFonts w:ascii="Arial" w:hAnsi="Arial" w:cs="Arial"/>
          <w:sz w:val="21"/>
          <w:szCs w:val="21"/>
        </w:rPr>
        <w:t>verificará</w:t>
      </w:r>
      <w:r w:rsidR="00394B44" w:rsidRPr="007D2C9A">
        <w:rPr>
          <w:rFonts w:ascii="Arial" w:hAnsi="Arial" w:cs="Arial"/>
          <w:sz w:val="21"/>
          <w:szCs w:val="21"/>
        </w:rPr>
        <w:t xml:space="preserve"> el cumplimiento de las </w:t>
      </w:r>
      <w:r w:rsidR="007D2C9A">
        <w:rPr>
          <w:rFonts w:ascii="Arial" w:hAnsi="Arial" w:cs="Arial"/>
          <w:sz w:val="21"/>
          <w:szCs w:val="21"/>
        </w:rPr>
        <w:t>especificaciones solicitadas.</w:t>
      </w:r>
    </w:p>
    <w:p w14:paraId="15F2051B" w14:textId="77777777" w:rsidR="004A2C80" w:rsidRPr="007D2C9A" w:rsidRDefault="004A2C80" w:rsidP="00394B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14:paraId="00BAA51E" w14:textId="5B6E2ADF" w:rsidR="001C6193" w:rsidRPr="007D2C9A" w:rsidRDefault="00656E56" w:rsidP="001C6193">
      <w:pPr>
        <w:pStyle w:val="Textoindependiente"/>
        <w:numPr>
          <w:ilvl w:val="0"/>
          <w:numId w:val="27"/>
        </w:numPr>
        <w:jc w:val="both"/>
        <w:rPr>
          <w:rFonts w:ascii="Arial" w:hAnsi="Arial" w:cs="Arial"/>
          <w:b/>
          <w:color w:val="auto"/>
          <w:sz w:val="21"/>
          <w:szCs w:val="21"/>
          <w:lang w:val="es-BO"/>
        </w:rPr>
      </w:pPr>
      <w:r w:rsidRPr="007D2C9A">
        <w:rPr>
          <w:rFonts w:ascii="Arial" w:hAnsi="Arial" w:cs="Arial"/>
          <w:b/>
          <w:bCs/>
          <w:color w:val="auto"/>
          <w:sz w:val="21"/>
          <w:szCs w:val="21"/>
          <w:u w:val="single"/>
        </w:rPr>
        <w:t>CANCELACIÓN POR EL SERVICIO</w:t>
      </w:r>
      <w:r w:rsidRPr="007D2C9A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  <w:r w:rsidR="001C6193" w:rsidRPr="007D2C9A">
        <w:rPr>
          <w:rFonts w:ascii="Arial" w:hAnsi="Arial" w:cs="Arial"/>
          <w:color w:val="auto"/>
          <w:sz w:val="21"/>
          <w:szCs w:val="21"/>
        </w:rPr>
        <w:t>La Caja de Salud de la Banca Privada pagará</w:t>
      </w:r>
      <w:r w:rsidR="007D2C9A">
        <w:rPr>
          <w:rFonts w:ascii="Arial" w:hAnsi="Arial" w:cs="Arial"/>
          <w:color w:val="auto"/>
          <w:sz w:val="21"/>
          <w:szCs w:val="21"/>
        </w:rPr>
        <w:t xml:space="preserve"> el </w:t>
      </w:r>
      <w:r w:rsidR="00467AD2">
        <w:rPr>
          <w:rFonts w:ascii="Arial" w:hAnsi="Arial" w:cs="Arial"/>
          <w:color w:val="auto"/>
          <w:sz w:val="21"/>
          <w:szCs w:val="21"/>
        </w:rPr>
        <w:t>servicio una vez realizado</w:t>
      </w:r>
      <w:r w:rsidR="007D2C9A">
        <w:rPr>
          <w:rFonts w:ascii="Arial" w:hAnsi="Arial" w:cs="Arial"/>
          <w:color w:val="auto"/>
          <w:sz w:val="21"/>
          <w:szCs w:val="21"/>
        </w:rPr>
        <w:t xml:space="preserve"> la inspección y con la nota de conformidad de la unidad solicitante, además de tener los documentos y garantías entregadas.</w:t>
      </w:r>
    </w:p>
    <w:p w14:paraId="135D2E3E" w14:textId="77777777" w:rsidR="001C6193" w:rsidRPr="001C6193" w:rsidRDefault="001C6193" w:rsidP="00D46BFB">
      <w:pPr>
        <w:pStyle w:val="Textoindependiente"/>
        <w:jc w:val="both"/>
        <w:rPr>
          <w:rFonts w:ascii="Arial" w:hAnsi="Arial" w:cs="Arial"/>
          <w:b/>
          <w:sz w:val="21"/>
          <w:szCs w:val="21"/>
        </w:rPr>
      </w:pPr>
    </w:p>
    <w:p w14:paraId="78C3B8CB" w14:textId="3F169470" w:rsidR="00DA0BB1" w:rsidRDefault="00C3472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C6F2A">
        <w:rPr>
          <w:rFonts w:ascii="Arial" w:hAnsi="Arial" w:cs="Arial"/>
          <w:b/>
          <w:i/>
          <w:sz w:val="22"/>
          <w:szCs w:val="22"/>
        </w:rPr>
        <w:t>Tarija</w:t>
      </w:r>
      <w:r w:rsidR="009E0249" w:rsidRPr="000C6F2A">
        <w:rPr>
          <w:rFonts w:ascii="Arial" w:hAnsi="Arial" w:cs="Arial"/>
          <w:b/>
          <w:i/>
          <w:sz w:val="22"/>
          <w:szCs w:val="22"/>
        </w:rPr>
        <w:t xml:space="preserve">, </w:t>
      </w:r>
      <w:r w:rsidR="00F21B0D">
        <w:rPr>
          <w:rFonts w:ascii="Arial" w:hAnsi="Arial" w:cs="Arial"/>
          <w:b/>
          <w:i/>
          <w:sz w:val="22"/>
          <w:szCs w:val="22"/>
        </w:rPr>
        <w:t>septiembre</w:t>
      </w:r>
      <w:r w:rsidR="009E0249" w:rsidRPr="000C6F2A">
        <w:rPr>
          <w:rFonts w:ascii="Arial" w:hAnsi="Arial" w:cs="Arial"/>
          <w:b/>
          <w:i/>
          <w:sz w:val="22"/>
          <w:szCs w:val="22"/>
        </w:rPr>
        <w:t xml:space="preserve"> de 20</w:t>
      </w:r>
      <w:r w:rsidR="00F21B0D">
        <w:rPr>
          <w:rFonts w:ascii="Arial" w:hAnsi="Arial" w:cs="Arial"/>
          <w:b/>
          <w:i/>
          <w:sz w:val="22"/>
          <w:szCs w:val="22"/>
        </w:rPr>
        <w:t>21</w:t>
      </w:r>
    </w:p>
    <w:p w14:paraId="6049537E" w14:textId="7814FB8F" w:rsidR="00F52255" w:rsidRPr="00F52255" w:rsidRDefault="00F52255" w:rsidP="00F52255">
      <w:pPr>
        <w:rPr>
          <w:rFonts w:ascii="Arial" w:hAnsi="Arial" w:cs="Arial"/>
          <w:sz w:val="22"/>
          <w:szCs w:val="22"/>
        </w:rPr>
      </w:pPr>
    </w:p>
    <w:p w14:paraId="5803A7A4" w14:textId="1F4320D0" w:rsidR="00F52255" w:rsidRPr="00F52255" w:rsidRDefault="00F52255" w:rsidP="00F52255">
      <w:pPr>
        <w:rPr>
          <w:rFonts w:ascii="Arial" w:hAnsi="Arial" w:cs="Arial"/>
          <w:sz w:val="22"/>
          <w:szCs w:val="22"/>
        </w:rPr>
      </w:pPr>
    </w:p>
    <w:p w14:paraId="6D4E840E" w14:textId="782D0BA3" w:rsidR="00F52255" w:rsidRPr="00F52255" w:rsidRDefault="00F52255" w:rsidP="00F52255">
      <w:pPr>
        <w:rPr>
          <w:rFonts w:ascii="Arial" w:hAnsi="Arial" w:cs="Arial"/>
          <w:sz w:val="22"/>
          <w:szCs w:val="22"/>
        </w:rPr>
      </w:pPr>
    </w:p>
    <w:p w14:paraId="73246479" w14:textId="562F6453" w:rsidR="00F52255" w:rsidRPr="00F52255" w:rsidRDefault="00F52255" w:rsidP="00F52255">
      <w:pPr>
        <w:rPr>
          <w:rFonts w:ascii="Arial" w:hAnsi="Arial" w:cs="Arial"/>
          <w:sz w:val="22"/>
          <w:szCs w:val="22"/>
        </w:rPr>
      </w:pPr>
    </w:p>
    <w:p w14:paraId="7328B36B" w14:textId="7B7805F4" w:rsidR="00F52255" w:rsidRDefault="00F52255" w:rsidP="00F52255">
      <w:pPr>
        <w:rPr>
          <w:rFonts w:ascii="Arial" w:hAnsi="Arial" w:cs="Arial"/>
          <w:b/>
          <w:i/>
          <w:sz w:val="22"/>
          <w:szCs w:val="22"/>
        </w:rPr>
      </w:pPr>
    </w:p>
    <w:p w14:paraId="46896C08" w14:textId="21025BA1" w:rsidR="00F52255" w:rsidRPr="00F52255" w:rsidRDefault="00F52255" w:rsidP="00F52255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F52255" w:rsidRPr="00F52255" w:rsidSect="00DB6332">
      <w:headerReference w:type="default" r:id="rId8"/>
      <w:footerReference w:type="default" r:id="rId9"/>
      <w:pgSz w:w="12242" w:h="15842" w:code="1"/>
      <w:pgMar w:top="1418" w:right="1134" w:bottom="851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5FC2" w14:textId="77777777" w:rsidR="00656E56" w:rsidRDefault="00656E56" w:rsidP="00BA50F4">
      <w:r>
        <w:separator/>
      </w:r>
    </w:p>
  </w:endnote>
  <w:endnote w:type="continuationSeparator" w:id="0">
    <w:p w14:paraId="27EB7DE6" w14:textId="77777777" w:rsidR="00656E56" w:rsidRDefault="00656E56" w:rsidP="00BA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5BD4" w14:textId="70F34121" w:rsidR="00656E56" w:rsidRPr="00BA50F4" w:rsidRDefault="00F52255" w:rsidP="00512E20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9356"/>
      </w:tabs>
      <w:rPr>
        <w:rFonts w:ascii="Cambria" w:hAnsi="Cambria"/>
        <w:b/>
        <w:sz w:val="14"/>
        <w:szCs w:val="14"/>
      </w:rPr>
    </w:pPr>
    <w:r>
      <w:rPr>
        <w:rFonts w:ascii="Cambria" w:hAnsi="Cambria"/>
        <w:b/>
        <w:sz w:val="14"/>
        <w:szCs w:val="14"/>
      </w:rPr>
      <w:t>19.</w:t>
    </w:r>
    <w:r w:rsidR="00A73B3C">
      <w:rPr>
        <w:rFonts w:ascii="Cambria" w:hAnsi="Cambria"/>
        <w:b/>
        <w:sz w:val="14"/>
        <w:szCs w:val="14"/>
      </w:rPr>
      <w:t xml:space="preserve"> Servicio de </w:t>
    </w:r>
    <w:r>
      <w:rPr>
        <w:rFonts w:ascii="Cambria" w:hAnsi="Cambria"/>
        <w:b/>
        <w:sz w:val="14"/>
        <w:szCs w:val="14"/>
      </w:rPr>
      <w:t xml:space="preserve">Cableado estructurado de datos y Aterramiento e instalacion de Red de energía para equipos de Computación </w:t>
    </w:r>
    <w:r w:rsidR="00656E56" w:rsidRPr="00BA50F4">
      <w:rPr>
        <w:rFonts w:ascii="Cambria" w:hAnsi="Cambria"/>
        <w:b/>
        <w:sz w:val="14"/>
        <w:szCs w:val="14"/>
      </w:rPr>
      <w:tab/>
      <w:t xml:space="preserve">Página </w:t>
    </w:r>
    <w:r w:rsidR="005E6DB3" w:rsidRPr="00BA50F4">
      <w:rPr>
        <w:b/>
        <w:sz w:val="14"/>
        <w:szCs w:val="14"/>
      </w:rPr>
      <w:fldChar w:fldCharType="begin"/>
    </w:r>
    <w:r w:rsidR="00656E56" w:rsidRPr="00BA50F4">
      <w:rPr>
        <w:b/>
        <w:sz w:val="14"/>
        <w:szCs w:val="14"/>
      </w:rPr>
      <w:instrText xml:space="preserve"> PAGE   \* MERGEFORMAT </w:instrText>
    </w:r>
    <w:r w:rsidR="005E6DB3" w:rsidRPr="00BA50F4">
      <w:rPr>
        <w:b/>
        <w:sz w:val="14"/>
        <w:szCs w:val="14"/>
      </w:rPr>
      <w:fldChar w:fldCharType="separate"/>
    </w:r>
    <w:r w:rsidR="0000318D" w:rsidRPr="0000318D">
      <w:rPr>
        <w:rFonts w:ascii="Cambria" w:hAnsi="Cambria"/>
        <w:b/>
        <w:noProof/>
        <w:sz w:val="14"/>
        <w:szCs w:val="14"/>
      </w:rPr>
      <w:t>2</w:t>
    </w:r>
    <w:r w:rsidR="005E6DB3" w:rsidRPr="00BA50F4">
      <w:rPr>
        <w:b/>
        <w:sz w:val="14"/>
        <w:szCs w:val="14"/>
      </w:rPr>
      <w:fldChar w:fldCharType="end"/>
    </w:r>
    <w:r w:rsidR="00656E56" w:rsidRPr="00BA50F4">
      <w:rPr>
        <w:b/>
        <w:sz w:val="14"/>
        <w:szCs w:val="14"/>
      </w:rPr>
      <w:t xml:space="preserve"> de </w:t>
    </w:r>
    <w:r w:rsidR="001C6193">
      <w:rPr>
        <w:b/>
        <w:sz w:val="14"/>
        <w:szCs w:val="14"/>
      </w:rPr>
      <w:t>2</w:t>
    </w:r>
  </w:p>
  <w:p w14:paraId="1706CD54" w14:textId="77777777" w:rsidR="00656E56" w:rsidRDefault="00656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8215" w14:textId="77777777" w:rsidR="00656E56" w:rsidRDefault="00656E56" w:rsidP="00BA50F4">
      <w:r>
        <w:separator/>
      </w:r>
    </w:p>
  </w:footnote>
  <w:footnote w:type="continuationSeparator" w:id="0">
    <w:p w14:paraId="7F9E3DCF" w14:textId="77777777" w:rsidR="00656E56" w:rsidRDefault="00656E56" w:rsidP="00BA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70E5" w14:textId="632F545D" w:rsidR="00BD67DD" w:rsidRDefault="00BD67D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90540" wp14:editId="08931CEA">
          <wp:simplePos x="0" y="0"/>
          <wp:positionH relativeFrom="margin">
            <wp:posOffset>-489585</wp:posOffset>
          </wp:positionH>
          <wp:positionV relativeFrom="paragraph">
            <wp:posOffset>-326390</wp:posOffset>
          </wp:positionV>
          <wp:extent cx="2105025" cy="65722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numPicBullet w:numPicBulletId="2">
    <w:pict>
      <v:shape w14:anchorId="3273A841" id="_x0000_i1028" type="#_x0000_t75" style="width:11.25pt;height:11.25pt" o:bullet="t">
        <v:imagedata r:id="rId3" o:title="BD14981_"/>
      </v:shape>
    </w:pict>
  </w:numPicBullet>
  <w:abstractNum w:abstractNumId="0" w15:restartNumberingAfterBreak="0">
    <w:nsid w:val="016A7B72"/>
    <w:multiLevelType w:val="hybridMultilevel"/>
    <w:tmpl w:val="4C803BF2"/>
    <w:lvl w:ilvl="0" w:tplc="400A0017">
      <w:start w:val="1"/>
      <w:numFmt w:val="lowerLetter"/>
      <w:lvlText w:val="%1)"/>
      <w:lvlJc w:val="left"/>
      <w:pPr>
        <w:ind w:left="1776" w:hanging="360"/>
      </w:p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4A54230"/>
    <w:multiLevelType w:val="multilevel"/>
    <w:tmpl w:val="6A20A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3" w15:restartNumberingAfterBreak="0">
    <w:nsid w:val="1EEA29E2"/>
    <w:multiLevelType w:val="hybridMultilevel"/>
    <w:tmpl w:val="B7CA63D2"/>
    <w:lvl w:ilvl="0" w:tplc="06F64A2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57DA6"/>
    <w:multiLevelType w:val="hybridMultilevel"/>
    <w:tmpl w:val="233E64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DF4A17"/>
    <w:multiLevelType w:val="hybridMultilevel"/>
    <w:tmpl w:val="0E44C45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C7B6E"/>
    <w:multiLevelType w:val="hybridMultilevel"/>
    <w:tmpl w:val="E51272F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32834"/>
    <w:multiLevelType w:val="hybridMultilevel"/>
    <w:tmpl w:val="08A059BC"/>
    <w:lvl w:ilvl="0" w:tplc="400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A146B2F"/>
    <w:multiLevelType w:val="hybridMultilevel"/>
    <w:tmpl w:val="56EE4E7C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4C20C4"/>
    <w:multiLevelType w:val="multilevel"/>
    <w:tmpl w:val="48DA5B7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9B7D8D"/>
    <w:multiLevelType w:val="hybridMultilevel"/>
    <w:tmpl w:val="D0DC48D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15852"/>
    <w:multiLevelType w:val="hybridMultilevel"/>
    <w:tmpl w:val="ABE29346"/>
    <w:lvl w:ilvl="0" w:tplc="87AC3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310C9"/>
    <w:multiLevelType w:val="hybridMultilevel"/>
    <w:tmpl w:val="2C40FFD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91B8E"/>
    <w:multiLevelType w:val="hybridMultilevel"/>
    <w:tmpl w:val="A118878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76220"/>
    <w:multiLevelType w:val="hybridMultilevel"/>
    <w:tmpl w:val="5456C20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C32AC"/>
    <w:multiLevelType w:val="hybridMultilevel"/>
    <w:tmpl w:val="C59EB1E6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FB6BC1"/>
    <w:multiLevelType w:val="hybridMultilevel"/>
    <w:tmpl w:val="47E6CD88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6650C"/>
    <w:multiLevelType w:val="hybridMultilevel"/>
    <w:tmpl w:val="ABE29346"/>
    <w:lvl w:ilvl="0" w:tplc="87AC3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D61E5"/>
    <w:multiLevelType w:val="hybridMultilevel"/>
    <w:tmpl w:val="D9C4D06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29112F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152242"/>
    <w:multiLevelType w:val="hybridMultilevel"/>
    <w:tmpl w:val="1DB4F356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9A93F9F"/>
    <w:multiLevelType w:val="hybridMultilevel"/>
    <w:tmpl w:val="FE361732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707ABB"/>
    <w:multiLevelType w:val="hybridMultilevel"/>
    <w:tmpl w:val="611C0B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0D4E84"/>
    <w:multiLevelType w:val="hybridMultilevel"/>
    <w:tmpl w:val="9D08D1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5049BB"/>
    <w:multiLevelType w:val="hybridMultilevel"/>
    <w:tmpl w:val="877664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053D2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D03FFF"/>
    <w:multiLevelType w:val="hybridMultilevel"/>
    <w:tmpl w:val="D7F444F0"/>
    <w:lvl w:ilvl="0" w:tplc="40E873E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B201A"/>
    <w:multiLevelType w:val="hybridMultilevel"/>
    <w:tmpl w:val="6F50C1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A2E16DF"/>
    <w:multiLevelType w:val="hybridMultilevel"/>
    <w:tmpl w:val="F4121E38"/>
    <w:lvl w:ilvl="0" w:tplc="C80CFB4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22"/>
  </w:num>
  <w:num w:numId="5">
    <w:abstractNumId w:val="3"/>
  </w:num>
  <w:num w:numId="6">
    <w:abstractNumId w:val="4"/>
  </w:num>
  <w:num w:numId="7">
    <w:abstractNumId w:val="24"/>
  </w:num>
  <w:num w:numId="8">
    <w:abstractNumId w:val="23"/>
  </w:num>
  <w:num w:numId="9">
    <w:abstractNumId w:val="19"/>
  </w:num>
  <w:num w:numId="10">
    <w:abstractNumId w:val="16"/>
  </w:num>
  <w:num w:numId="11">
    <w:abstractNumId w:val="28"/>
  </w:num>
  <w:num w:numId="12">
    <w:abstractNumId w:val="25"/>
  </w:num>
  <w:num w:numId="13">
    <w:abstractNumId w:val="9"/>
  </w:num>
  <w:num w:numId="14">
    <w:abstractNumId w:val="6"/>
  </w:num>
  <w:num w:numId="15">
    <w:abstractNumId w:val="26"/>
  </w:num>
  <w:num w:numId="16">
    <w:abstractNumId w:val="20"/>
  </w:num>
  <w:num w:numId="17">
    <w:abstractNumId w:val="14"/>
  </w:num>
  <w:num w:numId="18">
    <w:abstractNumId w:val="29"/>
  </w:num>
  <w:num w:numId="19">
    <w:abstractNumId w:val="10"/>
  </w:num>
  <w:num w:numId="20">
    <w:abstractNumId w:val="8"/>
  </w:num>
  <w:num w:numId="21">
    <w:abstractNumId w:val="2"/>
  </w:num>
  <w:num w:numId="22">
    <w:abstractNumId w:val="21"/>
  </w:num>
  <w:num w:numId="23">
    <w:abstractNumId w:val="0"/>
  </w:num>
  <w:num w:numId="24">
    <w:abstractNumId w:val="17"/>
  </w:num>
  <w:num w:numId="25">
    <w:abstractNumId w:val="7"/>
  </w:num>
  <w:num w:numId="26">
    <w:abstractNumId w:val="11"/>
  </w:num>
  <w:num w:numId="27">
    <w:abstractNumId w:val="27"/>
  </w:num>
  <w:num w:numId="28">
    <w:abstractNumId w:val="12"/>
  </w:num>
  <w:num w:numId="29">
    <w:abstractNumId w:val="13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02F66"/>
    <w:rsid w:val="0000318D"/>
    <w:rsid w:val="00006357"/>
    <w:rsid w:val="000301A0"/>
    <w:rsid w:val="000308AE"/>
    <w:rsid w:val="00033AD6"/>
    <w:rsid w:val="000347E3"/>
    <w:rsid w:val="000446AC"/>
    <w:rsid w:val="000454E6"/>
    <w:rsid w:val="000655F8"/>
    <w:rsid w:val="00075887"/>
    <w:rsid w:val="00077385"/>
    <w:rsid w:val="00081FC1"/>
    <w:rsid w:val="000951BB"/>
    <w:rsid w:val="000971CA"/>
    <w:rsid w:val="000A4B43"/>
    <w:rsid w:val="000A50BA"/>
    <w:rsid w:val="000B0A8A"/>
    <w:rsid w:val="000B2C40"/>
    <w:rsid w:val="000C0E5B"/>
    <w:rsid w:val="000C6F2A"/>
    <w:rsid w:val="000F2064"/>
    <w:rsid w:val="000F4914"/>
    <w:rsid w:val="00105C32"/>
    <w:rsid w:val="001068D7"/>
    <w:rsid w:val="001105D8"/>
    <w:rsid w:val="00122D38"/>
    <w:rsid w:val="0012750C"/>
    <w:rsid w:val="00136F09"/>
    <w:rsid w:val="00156DAD"/>
    <w:rsid w:val="00157E3B"/>
    <w:rsid w:val="00164B2D"/>
    <w:rsid w:val="001741FD"/>
    <w:rsid w:val="001837A8"/>
    <w:rsid w:val="00193252"/>
    <w:rsid w:val="001B04B3"/>
    <w:rsid w:val="001C36BD"/>
    <w:rsid w:val="001C5CDE"/>
    <w:rsid w:val="001C60FE"/>
    <w:rsid w:val="001C6193"/>
    <w:rsid w:val="001D7F8D"/>
    <w:rsid w:val="00200726"/>
    <w:rsid w:val="00202322"/>
    <w:rsid w:val="002034CB"/>
    <w:rsid w:val="00213D1C"/>
    <w:rsid w:val="002338E4"/>
    <w:rsid w:val="00240D8D"/>
    <w:rsid w:val="00247C10"/>
    <w:rsid w:val="00250049"/>
    <w:rsid w:val="002507B5"/>
    <w:rsid w:val="00253E47"/>
    <w:rsid w:val="00255931"/>
    <w:rsid w:val="002612BE"/>
    <w:rsid w:val="0026299C"/>
    <w:rsid w:val="00266A74"/>
    <w:rsid w:val="002A4307"/>
    <w:rsid w:val="002B2D60"/>
    <w:rsid w:val="002B31AA"/>
    <w:rsid w:val="002C0F25"/>
    <w:rsid w:val="002C21F4"/>
    <w:rsid w:val="002D17BD"/>
    <w:rsid w:val="002D6DA1"/>
    <w:rsid w:val="002D6FD9"/>
    <w:rsid w:val="002E1310"/>
    <w:rsid w:val="002E1757"/>
    <w:rsid w:val="002E622D"/>
    <w:rsid w:val="002E7040"/>
    <w:rsid w:val="002F0C5D"/>
    <w:rsid w:val="002F3AC1"/>
    <w:rsid w:val="002F7EE4"/>
    <w:rsid w:val="003115F2"/>
    <w:rsid w:val="00321570"/>
    <w:rsid w:val="003251D7"/>
    <w:rsid w:val="003351FE"/>
    <w:rsid w:val="00350BDA"/>
    <w:rsid w:val="003538A1"/>
    <w:rsid w:val="003544B7"/>
    <w:rsid w:val="00370FB4"/>
    <w:rsid w:val="003753F7"/>
    <w:rsid w:val="003778F6"/>
    <w:rsid w:val="003831B1"/>
    <w:rsid w:val="00394B44"/>
    <w:rsid w:val="003C2A6B"/>
    <w:rsid w:val="003C3690"/>
    <w:rsid w:val="003C41DF"/>
    <w:rsid w:val="003C63F6"/>
    <w:rsid w:val="003D428E"/>
    <w:rsid w:val="003D4840"/>
    <w:rsid w:val="003D5455"/>
    <w:rsid w:val="003D60F1"/>
    <w:rsid w:val="003E4334"/>
    <w:rsid w:val="003E68BD"/>
    <w:rsid w:val="0040214C"/>
    <w:rsid w:val="00413C32"/>
    <w:rsid w:val="00417FBC"/>
    <w:rsid w:val="00420CD8"/>
    <w:rsid w:val="00421235"/>
    <w:rsid w:val="0042312E"/>
    <w:rsid w:val="004235D5"/>
    <w:rsid w:val="004378B4"/>
    <w:rsid w:val="0044581F"/>
    <w:rsid w:val="0045184E"/>
    <w:rsid w:val="00451FB3"/>
    <w:rsid w:val="00467AD2"/>
    <w:rsid w:val="004744A6"/>
    <w:rsid w:val="00477160"/>
    <w:rsid w:val="00482370"/>
    <w:rsid w:val="00496526"/>
    <w:rsid w:val="004A2C80"/>
    <w:rsid w:val="004A4CAF"/>
    <w:rsid w:val="004B56D4"/>
    <w:rsid w:val="004C03C1"/>
    <w:rsid w:val="004C251D"/>
    <w:rsid w:val="004D21FA"/>
    <w:rsid w:val="004E22D3"/>
    <w:rsid w:val="004E3CAC"/>
    <w:rsid w:val="004E618B"/>
    <w:rsid w:val="00512E20"/>
    <w:rsid w:val="0051577D"/>
    <w:rsid w:val="00536C0E"/>
    <w:rsid w:val="00540466"/>
    <w:rsid w:val="00553C60"/>
    <w:rsid w:val="00562231"/>
    <w:rsid w:val="0056653E"/>
    <w:rsid w:val="0056748D"/>
    <w:rsid w:val="0058568F"/>
    <w:rsid w:val="0058653D"/>
    <w:rsid w:val="00591CDB"/>
    <w:rsid w:val="00594646"/>
    <w:rsid w:val="005B394E"/>
    <w:rsid w:val="005B61A5"/>
    <w:rsid w:val="005C2718"/>
    <w:rsid w:val="005D0F94"/>
    <w:rsid w:val="005D12F6"/>
    <w:rsid w:val="005D1898"/>
    <w:rsid w:val="005D4CE1"/>
    <w:rsid w:val="005D5F0A"/>
    <w:rsid w:val="005E6DB3"/>
    <w:rsid w:val="005F14D2"/>
    <w:rsid w:val="005F3E6D"/>
    <w:rsid w:val="005F4822"/>
    <w:rsid w:val="005F5215"/>
    <w:rsid w:val="006124D7"/>
    <w:rsid w:val="006145C9"/>
    <w:rsid w:val="0062171B"/>
    <w:rsid w:val="006241CE"/>
    <w:rsid w:val="00631BCB"/>
    <w:rsid w:val="0063236B"/>
    <w:rsid w:val="00636104"/>
    <w:rsid w:val="00636B61"/>
    <w:rsid w:val="006470DD"/>
    <w:rsid w:val="00653A57"/>
    <w:rsid w:val="00656E56"/>
    <w:rsid w:val="006879B3"/>
    <w:rsid w:val="00691E06"/>
    <w:rsid w:val="006A017E"/>
    <w:rsid w:val="006A16F6"/>
    <w:rsid w:val="006A1A51"/>
    <w:rsid w:val="006A233F"/>
    <w:rsid w:val="006B0220"/>
    <w:rsid w:val="006B384F"/>
    <w:rsid w:val="006D4FB4"/>
    <w:rsid w:val="006E1A39"/>
    <w:rsid w:val="006E2725"/>
    <w:rsid w:val="006E7E00"/>
    <w:rsid w:val="006F0FA7"/>
    <w:rsid w:val="006F1DFB"/>
    <w:rsid w:val="006F7323"/>
    <w:rsid w:val="00705622"/>
    <w:rsid w:val="00707C38"/>
    <w:rsid w:val="0071483C"/>
    <w:rsid w:val="00714AA4"/>
    <w:rsid w:val="007220BA"/>
    <w:rsid w:val="00723E64"/>
    <w:rsid w:val="0073748E"/>
    <w:rsid w:val="00747C90"/>
    <w:rsid w:val="00760668"/>
    <w:rsid w:val="00761801"/>
    <w:rsid w:val="00763191"/>
    <w:rsid w:val="00764250"/>
    <w:rsid w:val="00784500"/>
    <w:rsid w:val="0078451F"/>
    <w:rsid w:val="00796C27"/>
    <w:rsid w:val="007A4591"/>
    <w:rsid w:val="007B3051"/>
    <w:rsid w:val="007B7723"/>
    <w:rsid w:val="007D2C9A"/>
    <w:rsid w:val="007D5A95"/>
    <w:rsid w:val="007D789A"/>
    <w:rsid w:val="007E410A"/>
    <w:rsid w:val="007E56CA"/>
    <w:rsid w:val="007E71F7"/>
    <w:rsid w:val="007F5E56"/>
    <w:rsid w:val="00807FA7"/>
    <w:rsid w:val="00811F9B"/>
    <w:rsid w:val="00827B84"/>
    <w:rsid w:val="00837F5C"/>
    <w:rsid w:val="008400C7"/>
    <w:rsid w:val="00852071"/>
    <w:rsid w:val="00855004"/>
    <w:rsid w:val="00855156"/>
    <w:rsid w:val="0086795F"/>
    <w:rsid w:val="00880743"/>
    <w:rsid w:val="00884C55"/>
    <w:rsid w:val="00885D56"/>
    <w:rsid w:val="00887739"/>
    <w:rsid w:val="00891606"/>
    <w:rsid w:val="008937D1"/>
    <w:rsid w:val="00896F48"/>
    <w:rsid w:val="008A18A0"/>
    <w:rsid w:val="008A5F98"/>
    <w:rsid w:val="008B11C2"/>
    <w:rsid w:val="008B3F77"/>
    <w:rsid w:val="008B4C65"/>
    <w:rsid w:val="008B6942"/>
    <w:rsid w:val="008C0F24"/>
    <w:rsid w:val="008C26C1"/>
    <w:rsid w:val="008D5744"/>
    <w:rsid w:val="008E69DC"/>
    <w:rsid w:val="008F6A95"/>
    <w:rsid w:val="008F7B7D"/>
    <w:rsid w:val="009002B8"/>
    <w:rsid w:val="009046B7"/>
    <w:rsid w:val="00912F2C"/>
    <w:rsid w:val="009163AF"/>
    <w:rsid w:val="009167B2"/>
    <w:rsid w:val="009179AD"/>
    <w:rsid w:val="00924CB7"/>
    <w:rsid w:val="0092697C"/>
    <w:rsid w:val="00926E02"/>
    <w:rsid w:val="00927D45"/>
    <w:rsid w:val="0093044D"/>
    <w:rsid w:val="00930FDB"/>
    <w:rsid w:val="00941F92"/>
    <w:rsid w:val="009526E4"/>
    <w:rsid w:val="009558F7"/>
    <w:rsid w:val="00966F06"/>
    <w:rsid w:val="0097386C"/>
    <w:rsid w:val="00981D45"/>
    <w:rsid w:val="009849A1"/>
    <w:rsid w:val="009A0F6D"/>
    <w:rsid w:val="009B5A8C"/>
    <w:rsid w:val="009B6812"/>
    <w:rsid w:val="009B6C27"/>
    <w:rsid w:val="009D7976"/>
    <w:rsid w:val="009E0249"/>
    <w:rsid w:val="009E03A1"/>
    <w:rsid w:val="009E08D0"/>
    <w:rsid w:val="009F3670"/>
    <w:rsid w:val="00A10644"/>
    <w:rsid w:val="00A15078"/>
    <w:rsid w:val="00A34B99"/>
    <w:rsid w:val="00A362CD"/>
    <w:rsid w:val="00A47DE2"/>
    <w:rsid w:val="00A6739F"/>
    <w:rsid w:val="00A707F5"/>
    <w:rsid w:val="00A73B3C"/>
    <w:rsid w:val="00A92238"/>
    <w:rsid w:val="00A92465"/>
    <w:rsid w:val="00A936F4"/>
    <w:rsid w:val="00AC17E5"/>
    <w:rsid w:val="00AC18A4"/>
    <w:rsid w:val="00AD0B84"/>
    <w:rsid w:val="00AD7BA4"/>
    <w:rsid w:val="00AE2E0F"/>
    <w:rsid w:val="00AF39FC"/>
    <w:rsid w:val="00AF7BAA"/>
    <w:rsid w:val="00B0054A"/>
    <w:rsid w:val="00B03FB5"/>
    <w:rsid w:val="00B04902"/>
    <w:rsid w:val="00B06473"/>
    <w:rsid w:val="00B152E9"/>
    <w:rsid w:val="00B177D6"/>
    <w:rsid w:val="00B179FB"/>
    <w:rsid w:val="00B20991"/>
    <w:rsid w:val="00B316A5"/>
    <w:rsid w:val="00B413C7"/>
    <w:rsid w:val="00B4164F"/>
    <w:rsid w:val="00B42FAE"/>
    <w:rsid w:val="00B5188E"/>
    <w:rsid w:val="00B547F6"/>
    <w:rsid w:val="00B57D7C"/>
    <w:rsid w:val="00B6059B"/>
    <w:rsid w:val="00B74103"/>
    <w:rsid w:val="00B8289F"/>
    <w:rsid w:val="00B83D84"/>
    <w:rsid w:val="00B925EC"/>
    <w:rsid w:val="00B931AB"/>
    <w:rsid w:val="00BA43D8"/>
    <w:rsid w:val="00BA50F4"/>
    <w:rsid w:val="00BA608C"/>
    <w:rsid w:val="00BA69E9"/>
    <w:rsid w:val="00BD0B0F"/>
    <w:rsid w:val="00BD1CF0"/>
    <w:rsid w:val="00BD5915"/>
    <w:rsid w:val="00BD67DD"/>
    <w:rsid w:val="00BE555F"/>
    <w:rsid w:val="00BF758D"/>
    <w:rsid w:val="00C00B36"/>
    <w:rsid w:val="00C06308"/>
    <w:rsid w:val="00C06699"/>
    <w:rsid w:val="00C235A8"/>
    <w:rsid w:val="00C2429D"/>
    <w:rsid w:val="00C27032"/>
    <w:rsid w:val="00C34657"/>
    <w:rsid w:val="00C34726"/>
    <w:rsid w:val="00C34AA8"/>
    <w:rsid w:val="00C601FA"/>
    <w:rsid w:val="00C665FE"/>
    <w:rsid w:val="00C66C9C"/>
    <w:rsid w:val="00C73619"/>
    <w:rsid w:val="00C741B0"/>
    <w:rsid w:val="00C760B6"/>
    <w:rsid w:val="00C816B7"/>
    <w:rsid w:val="00CA2384"/>
    <w:rsid w:val="00CA4277"/>
    <w:rsid w:val="00CB716A"/>
    <w:rsid w:val="00CC0118"/>
    <w:rsid w:val="00CC1E3A"/>
    <w:rsid w:val="00CC46BC"/>
    <w:rsid w:val="00CC686B"/>
    <w:rsid w:val="00CF2F09"/>
    <w:rsid w:val="00D1274A"/>
    <w:rsid w:val="00D13BA7"/>
    <w:rsid w:val="00D14855"/>
    <w:rsid w:val="00D207B2"/>
    <w:rsid w:val="00D24CAC"/>
    <w:rsid w:val="00D35EBF"/>
    <w:rsid w:val="00D46BFB"/>
    <w:rsid w:val="00D61C62"/>
    <w:rsid w:val="00D65430"/>
    <w:rsid w:val="00D91D5D"/>
    <w:rsid w:val="00D92EDF"/>
    <w:rsid w:val="00DA0BB1"/>
    <w:rsid w:val="00DA0CEC"/>
    <w:rsid w:val="00DB46F8"/>
    <w:rsid w:val="00DB6332"/>
    <w:rsid w:val="00DB7ECB"/>
    <w:rsid w:val="00DC04CD"/>
    <w:rsid w:val="00DC525B"/>
    <w:rsid w:val="00DC5FC8"/>
    <w:rsid w:val="00DC6681"/>
    <w:rsid w:val="00DC68A2"/>
    <w:rsid w:val="00DE0C9F"/>
    <w:rsid w:val="00DE1069"/>
    <w:rsid w:val="00DE6066"/>
    <w:rsid w:val="00DF03F1"/>
    <w:rsid w:val="00DF75E2"/>
    <w:rsid w:val="00E07288"/>
    <w:rsid w:val="00E10550"/>
    <w:rsid w:val="00E206FC"/>
    <w:rsid w:val="00E214B2"/>
    <w:rsid w:val="00E26869"/>
    <w:rsid w:val="00E3580B"/>
    <w:rsid w:val="00E42A57"/>
    <w:rsid w:val="00E60C29"/>
    <w:rsid w:val="00E61D4A"/>
    <w:rsid w:val="00E6641C"/>
    <w:rsid w:val="00E7188A"/>
    <w:rsid w:val="00E90C05"/>
    <w:rsid w:val="00E92ADB"/>
    <w:rsid w:val="00E936C5"/>
    <w:rsid w:val="00EA657F"/>
    <w:rsid w:val="00EA65AD"/>
    <w:rsid w:val="00EA6B0F"/>
    <w:rsid w:val="00EB10CC"/>
    <w:rsid w:val="00EB57F5"/>
    <w:rsid w:val="00EB6ABD"/>
    <w:rsid w:val="00EC5345"/>
    <w:rsid w:val="00EC63E2"/>
    <w:rsid w:val="00ED1EC9"/>
    <w:rsid w:val="00EE05C5"/>
    <w:rsid w:val="00F02412"/>
    <w:rsid w:val="00F04484"/>
    <w:rsid w:val="00F06147"/>
    <w:rsid w:val="00F21B0D"/>
    <w:rsid w:val="00F22463"/>
    <w:rsid w:val="00F27D60"/>
    <w:rsid w:val="00F33406"/>
    <w:rsid w:val="00F46E90"/>
    <w:rsid w:val="00F50EB7"/>
    <w:rsid w:val="00F51F80"/>
    <w:rsid w:val="00F52087"/>
    <w:rsid w:val="00F52255"/>
    <w:rsid w:val="00F54082"/>
    <w:rsid w:val="00F56516"/>
    <w:rsid w:val="00F57B44"/>
    <w:rsid w:val="00F60770"/>
    <w:rsid w:val="00F713E9"/>
    <w:rsid w:val="00F75B77"/>
    <w:rsid w:val="00F8261D"/>
    <w:rsid w:val="00FB0428"/>
    <w:rsid w:val="00FC51E8"/>
    <w:rsid w:val="00FC55D3"/>
    <w:rsid w:val="00FD05BC"/>
    <w:rsid w:val="00FE3116"/>
    <w:rsid w:val="00FE4FBE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4A9E"/>
  <w15:docId w15:val="{A1E1F262-8579-4DAE-82CC-0D61462D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1B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741B0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8C0F2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8C0F24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8C0F2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8C0F24"/>
    <w:rPr>
      <w:sz w:val="24"/>
      <w:szCs w:val="24"/>
      <w:lang w:val="es-ES" w:eastAsia="es-ES"/>
    </w:rPr>
  </w:style>
  <w:style w:type="character" w:styleId="Textoennegrita">
    <w:name w:val="Strong"/>
    <w:qFormat/>
    <w:rsid w:val="006E7E00"/>
    <w:rPr>
      <w:b/>
      <w:bCs/>
    </w:rPr>
  </w:style>
  <w:style w:type="paragraph" w:styleId="Encabezado">
    <w:name w:val="header"/>
    <w:basedOn w:val="Normal"/>
    <w:link w:val="EncabezadoCar"/>
    <w:rsid w:val="00BA50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A50F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A50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A50F4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FE3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27D60"/>
    <w:pPr>
      <w:ind w:left="708"/>
    </w:pPr>
  </w:style>
  <w:style w:type="paragraph" w:styleId="Ttulo">
    <w:name w:val="Title"/>
    <w:basedOn w:val="Normal"/>
    <w:link w:val="TtuloCar"/>
    <w:qFormat/>
    <w:rsid w:val="0042312E"/>
    <w:pPr>
      <w:jc w:val="center"/>
    </w:pPr>
    <w:rPr>
      <w:sz w:val="32"/>
      <w:szCs w:val="20"/>
    </w:rPr>
  </w:style>
  <w:style w:type="character" w:customStyle="1" w:styleId="TtuloCar">
    <w:name w:val="Título Car"/>
    <w:link w:val="Ttulo"/>
    <w:rsid w:val="0042312E"/>
    <w:rPr>
      <w:sz w:val="32"/>
      <w:lang w:eastAsia="es-ES"/>
    </w:rPr>
  </w:style>
  <w:style w:type="paragraph" w:customStyle="1" w:styleId="Textoindependiente21">
    <w:name w:val="Texto independiente 21"/>
    <w:basedOn w:val="Normal"/>
    <w:rsid w:val="00837F5C"/>
    <w:pPr>
      <w:overflowPunct w:val="0"/>
      <w:autoSpaceDE w:val="0"/>
      <w:autoSpaceDN w:val="0"/>
      <w:adjustRightInd w:val="0"/>
      <w:spacing w:line="360" w:lineRule="auto"/>
      <w:ind w:left="720"/>
      <w:textAlignment w:val="baseline"/>
    </w:pPr>
    <w:rPr>
      <w:rFonts w:ascii="Arial" w:hAnsi="Arial"/>
      <w:szCs w:val="20"/>
    </w:rPr>
  </w:style>
  <w:style w:type="character" w:customStyle="1" w:styleId="TextoindependienteCar">
    <w:name w:val="Texto independiente Car"/>
    <w:link w:val="Textoindependiente"/>
    <w:uiPriority w:val="99"/>
    <w:rsid w:val="006E1A39"/>
    <w:rPr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739F"/>
    <w:pPr>
      <w:spacing w:before="100" w:beforeAutospacing="1" w:after="100" w:afterAutospacing="1"/>
    </w:pPr>
    <w:rPr>
      <w:color w:val="000000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8C61-D06E-4873-836F-CC2F27BD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667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>Hewlett-Packard Company</Company>
  <LinksUpToDate>false</LinksUpToDate>
  <CharactersWithSpaces>4510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ESMERALDA RIOS LEYTON</cp:lastModifiedBy>
  <cp:revision>7</cp:revision>
  <cp:lastPrinted>2021-09-20T20:07:00Z</cp:lastPrinted>
  <dcterms:created xsi:type="dcterms:W3CDTF">2021-09-20T22:02:00Z</dcterms:created>
  <dcterms:modified xsi:type="dcterms:W3CDTF">2021-09-20T22:18:00Z</dcterms:modified>
</cp:coreProperties>
</file>