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7EB36AB2" w:rsidR="0001574B" w:rsidRPr="00417E6F" w:rsidRDefault="003A661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REGIONAL TARIJA</w:t>
      </w:r>
      <w:r w:rsidR="0001574B" w:rsidRPr="00417E6F">
        <w:rPr>
          <w:rStyle w:val="Hipervnculo"/>
          <w:rFonts w:asciiTheme="minorHAnsi" w:eastAsiaTheme="minorEastAsia" w:hAnsiTheme="minorHAnsi" w:cs="Arial"/>
          <w:bCs w:val="0"/>
          <w:color w:val="0070C0"/>
          <w:sz w:val="36"/>
          <w:szCs w:val="36"/>
        </w:rPr>
        <w:t>-</w:t>
      </w:r>
      <w:r w:rsidR="00905711">
        <w:rPr>
          <w:rStyle w:val="Hipervnculo"/>
          <w:rFonts w:asciiTheme="minorHAnsi" w:eastAsiaTheme="minorEastAsia" w:hAnsiTheme="minorHAnsi" w:cs="Arial"/>
          <w:bCs w:val="0"/>
          <w:color w:val="0070C0"/>
          <w:sz w:val="36"/>
          <w:szCs w:val="36"/>
        </w:rPr>
        <w:t xml:space="preserve"> </w:t>
      </w:r>
      <w:r>
        <w:rPr>
          <w:rStyle w:val="Hipervnculo"/>
          <w:rFonts w:asciiTheme="minorHAnsi" w:eastAsiaTheme="minorEastAsia" w:hAnsiTheme="minorHAnsi" w:cs="Arial"/>
          <w:bCs w:val="0"/>
          <w:color w:val="0070C0"/>
          <w:sz w:val="36"/>
          <w:szCs w:val="36"/>
        </w:rPr>
        <w:t>C</w:t>
      </w:r>
      <w:r w:rsidR="00C66384">
        <w:rPr>
          <w:rStyle w:val="Hipervnculo"/>
          <w:rFonts w:asciiTheme="minorHAnsi" w:eastAsiaTheme="minorEastAsia" w:hAnsiTheme="minorHAnsi" w:cs="Arial"/>
          <w:bCs w:val="0"/>
          <w:color w:val="0070C0"/>
          <w:sz w:val="36"/>
          <w:szCs w:val="36"/>
        </w:rPr>
        <w:t>M</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9D4FF9">
        <w:rPr>
          <w:rStyle w:val="Hipervnculo"/>
          <w:rFonts w:asciiTheme="minorHAnsi" w:eastAsiaTheme="minorEastAsia" w:hAnsiTheme="minorHAnsi" w:cs="Arial"/>
          <w:bCs w:val="0"/>
          <w:color w:val="0070C0"/>
          <w:sz w:val="36"/>
          <w:szCs w:val="36"/>
        </w:rPr>
        <w:t>4</w:t>
      </w:r>
      <w:r w:rsidR="005B1BED">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w:t>
      </w:r>
      <w:r w:rsidR="009D4FF9">
        <w:rPr>
          <w:rStyle w:val="Hipervnculo"/>
          <w:rFonts w:asciiTheme="minorHAnsi" w:eastAsiaTheme="minorEastAsia" w:hAnsiTheme="minorHAnsi" w:cs="Arial"/>
          <w:bCs w:val="0"/>
          <w:color w:val="0070C0"/>
          <w:sz w:val="36"/>
          <w:szCs w:val="36"/>
        </w:rPr>
        <w:t>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ED98AD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A661B">
              <w:rPr>
                <w:rStyle w:val="Hipervnculo"/>
                <w:rFonts w:asciiTheme="minorHAnsi" w:eastAsiaTheme="minorEastAsia" w:hAnsiTheme="minorHAnsi" w:cs="Arial"/>
                <w:b/>
                <w:snapToGrid/>
                <w:color w:val="0070C0"/>
                <w:sz w:val="44"/>
                <w:szCs w:val="44"/>
                <w:lang w:val="es-BO" w:eastAsia="es-BO"/>
              </w:rPr>
              <w:t xml:space="preserve">SERVICIO DE </w:t>
            </w:r>
            <w:r w:rsidR="009D4FF9">
              <w:rPr>
                <w:rStyle w:val="Hipervnculo"/>
                <w:rFonts w:asciiTheme="minorHAnsi" w:eastAsiaTheme="minorEastAsia" w:hAnsiTheme="minorHAnsi" w:cs="Arial"/>
                <w:b/>
                <w:snapToGrid/>
                <w:color w:val="0070C0"/>
                <w:sz w:val="44"/>
                <w:szCs w:val="44"/>
                <w:lang w:val="es-BO" w:eastAsia="es-BO"/>
              </w:rPr>
              <w:t>ECOGRAFIA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967B6D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3A661B">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9D4FF9">
        <w:rPr>
          <w:rFonts w:asciiTheme="minorHAnsi" w:hAnsiTheme="minorHAnsi"/>
          <w:b/>
          <w:iCs/>
          <w:sz w:val="22"/>
          <w:szCs w:val="22"/>
          <w:lang w:val="es-ES"/>
        </w:rPr>
        <w:t>agosto</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EEF1FD4"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51945">
              <w:rPr>
                <w:rFonts w:asciiTheme="minorHAnsi" w:hAnsiTheme="minorHAnsi" w:cs="Arial"/>
                <w:b/>
                <w:sz w:val="24"/>
                <w:szCs w:val="24"/>
              </w:rPr>
              <w:t>REGIONAL TARIJA</w:t>
            </w:r>
            <w:r w:rsidR="00C66384">
              <w:rPr>
                <w:rFonts w:asciiTheme="minorHAnsi" w:hAnsiTheme="minorHAnsi" w:cstheme="minorHAnsi"/>
                <w:b/>
                <w:sz w:val="24"/>
                <w:szCs w:val="24"/>
              </w:rPr>
              <w:t>-</w:t>
            </w:r>
            <w:r w:rsidR="00C66384">
              <w:rPr>
                <w:rFonts w:asciiTheme="minorHAnsi" w:hAnsiTheme="minorHAnsi" w:cs="Arial"/>
                <w:b/>
                <w:sz w:val="24"/>
                <w:szCs w:val="24"/>
              </w:rPr>
              <w:t>0</w:t>
            </w:r>
            <w:r w:rsidR="00281DCE">
              <w:rPr>
                <w:rFonts w:asciiTheme="minorHAnsi" w:hAnsiTheme="minorHAnsi" w:cs="Arial"/>
                <w:b/>
                <w:sz w:val="24"/>
                <w:szCs w:val="24"/>
              </w:rPr>
              <w:t>4</w:t>
            </w:r>
            <w:r w:rsidR="00D50EF8">
              <w:rPr>
                <w:rFonts w:asciiTheme="minorHAnsi" w:hAnsiTheme="minorHAnsi" w:cs="Arial"/>
                <w:b/>
                <w:sz w:val="24"/>
                <w:szCs w:val="24"/>
              </w:rPr>
              <w:t>-</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0C21870"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C66384">
              <w:rPr>
                <w:rFonts w:asciiTheme="minorHAnsi" w:hAnsiTheme="minorHAnsi" w:cs="Arial"/>
              </w:rPr>
              <w:t>Regional Tarija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4FA12A55" w:rsidR="000F2477" w:rsidRPr="00D14461" w:rsidRDefault="00C66384" w:rsidP="008B0D4C">
            <w:pPr>
              <w:jc w:val="center"/>
              <w:rPr>
                <w:rFonts w:asciiTheme="minorHAnsi" w:hAnsiTheme="minorHAnsi" w:cs="Arial"/>
              </w:rPr>
            </w:pPr>
            <w:r>
              <w:rPr>
                <w:rFonts w:asciiTheme="minorHAnsi" w:hAnsiTheme="minorHAnsi"/>
                <w:b/>
                <w:bCs/>
                <w:color w:val="000000"/>
                <w:sz w:val="24"/>
                <w:szCs w:val="24"/>
              </w:rPr>
              <w:t xml:space="preserve">SERVICIO DE </w:t>
            </w:r>
            <w:r w:rsidR="003D5E77">
              <w:rPr>
                <w:rFonts w:asciiTheme="minorHAnsi" w:hAnsiTheme="minorHAnsi"/>
                <w:b/>
                <w:bCs/>
                <w:color w:val="000000"/>
                <w:sz w:val="24"/>
                <w:szCs w:val="24"/>
              </w:rPr>
              <w:t>ECOGRAFIA</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6B09B304" w14:textId="0E683FC6"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w:t>
            </w:r>
            <w:r w:rsidR="00F83D84">
              <w:rPr>
                <w:rFonts w:asciiTheme="minorHAnsi" w:hAnsiTheme="minorHAnsi" w:cs="Arial"/>
              </w:rPr>
              <w:t xml:space="preserve">de Estudios de </w:t>
            </w:r>
            <w:r w:rsidR="003D5E77">
              <w:rPr>
                <w:rFonts w:asciiTheme="minorHAnsi" w:hAnsiTheme="minorHAnsi" w:cs="Arial"/>
              </w:rPr>
              <w:t>ecografía</w:t>
            </w:r>
            <w:r w:rsidR="00951945">
              <w:rPr>
                <w:rFonts w:asciiTheme="minorHAnsi" w:hAnsiTheme="minorHAnsi" w:cs="Arial"/>
              </w:rPr>
              <w:t xml:space="preserve"> a</w:t>
            </w:r>
            <w:r>
              <w:rPr>
                <w:rFonts w:asciiTheme="minorHAnsi" w:hAnsiTheme="minorHAnsi" w:cs="Arial"/>
              </w:rPr>
              <w:t xml:space="preserve">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512CD531"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83D84">
              <w:rPr>
                <w:rFonts w:asciiTheme="minorHAnsi" w:hAnsiTheme="minorHAnsi" w:cs="Arial"/>
              </w:rPr>
              <w:t xml:space="preserve"> Menor precio</w:t>
            </w:r>
          </w:p>
        </w:tc>
      </w:tr>
      <w:tr w:rsidR="000F2477" w:rsidRPr="00D14461" w14:paraId="252B86A0" w14:textId="77777777" w:rsidTr="008B0D4C">
        <w:trPr>
          <w:trHeight w:val="522"/>
          <w:jc w:val="center"/>
        </w:trPr>
        <w:tc>
          <w:tcPr>
            <w:tcW w:w="9284" w:type="dxa"/>
            <w:vAlign w:val="center"/>
          </w:tcPr>
          <w:p w14:paraId="7A0B78F0" w14:textId="3E8AF9E5" w:rsidR="000F2477" w:rsidRPr="00D14461"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C57314">
              <w:rPr>
                <w:rFonts w:asciiTheme="minorHAnsi" w:hAnsiTheme="minorHAnsi" w:cs="Arial"/>
              </w:rPr>
              <w:t>Dr. David Laura Calliconde</w:t>
            </w:r>
            <w:r w:rsidR="003D5E77">
              <w:rPr>
                <w:rFonts w:asciiTheme="minorHAnsi" w:hAnsiTheme="minorHAnsi" w:cs="Arial"/>
              </w:rPr>
              <w:t xml:space="preserve"> y Lic. Esmeralda Rios Leyton</w:t>
            </w:r>
          </w:p>
        </w:tc>
      </w:tr>
      <w:tr w:rsidR="000F2477" w:rsidRPr="00D14461" w14:paraId="35C524C9" w14:textId="77777777" w:rsidTr="008B0D4C">
        <w:trPr>
          <w:trHeight w:val="497"/>
          <w:jc w:val="center"/>
        </w:trPr>
        <w:tc>
          <w:tcPr>
            <w:tcW w:w="9284" w:type="dxa"/>
            <w:vAlign w:val="center"/>
          </w:tcPr>
          <w:p w14:paraId="30D9FCD4" w14:textId="3E60FFA1"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hyperlink r:id="rId10" w:history="1">
              <w:r w:rsidR="00E56B8F" w:rsidRPr="00BB5117">
                <w:rPr>
                  <w:rStyle w:val="Hipervnculo"/>
                  <w:rFonts w:asciiTheme="minorHAnsi" w:hAnsiTheme="minorHAnsi" w:cs="Arial"/>
                </w:rPr>
                <w:t>David.laura@csbp.com.bo</w:t>
              </w:r>
            </w:hyperlink>
            <w:r w:rsidR="00E56B8F">
              <w:rPr>
                <w:rFonts w:asciiTheme="minorHAnsi" w:hAnsiTheme="minorHAnsi" w:cs="Arial"/>
              </w:rPr>
              <w:t xml:space="preserve"> y esmeralda.rios@csbp.com.bo</w:t>
            </w:r>
          </w:p>
        </w:tc>
      </w:tr>
      <w:tr w:rsidR="000F2477" w:rsidRPr="00D14461" w14:paraId="7A6460AD" w14:textId="77777777" w:rsidTr="008B0D4C">
        <w:trPr>
          <w:trHeight w:val="527"/>
          <w:jc w:val="center"/>
        </w:trPr>
        <w:tc>
          <w:tcPr>
            <w:tcW w:w="9284" w:type="dxa"/>
            <w:vAlign w:val="center"/>
          </w:tcPr>
          <w:p w14:paraId="67210FB4" w14:textId="5D4F819D"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951945">
              <w:rPr>
                <w:rFonts w:asciiTheme="minorHAnsi" w:hAnsiTheme="minorHAnsi" w:cs="Arial"/>
              </w:rPr>
              <w:t xml:space="preserve"> </w:t>
            </w:r>
            <w:r w:rsidR="00FB46FA">
              <w:rPr>
                <w:rFonts w:asciiTheme="minorHAnsi" w:hAnsiTheme="minorHAnsi" w:cs="Arial"/>
              </w:rPr>
              <w:t>6647572</w:t>
            </w:r>
            <w:r w:rsidRPr="00A26F2E">
              <w:rPr>
                <w:rFonts w:asciiTheme="minorHAnsi" w:hAnsiTheme="minorHAnsi" w:cs="Arial"/>
              </w:rPr>
              <w:t xml:space="preserve"> int. </w:t>
            </w:r>
            <w:r w:rsidR="00FB46FA">
              <w:rPr>
                <w:rFonts w:asciiTheme="minorHAnsi" w:hAnsiTheme="minorHAnsi" w:cs="Arial"/>
              </w:rPr>
              <w:t>8103</w:t>
            </w:r>
            <w:r w:rsidR="00E56B8F">
              <w:rPr>
                <w:rFonts w:asciiTheme="minorHAnsi" w:hAnsiTheme="minorHAnsi" w:cs="Arial"/>
              </w:rPr>
              <w:t xml:space="preserve"> y 8113</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2FE5E0F2" w:rsidR="001514BD" w:rsidRPr="00C777CB" w:rsidRDefault="002114CE" w:rsidP="00AE74A8">
      <w:pPr>
        <w:jc w:val="center"/>
        <w:rPr>
          <w:rFonts w:asciiTheme="minorHAnsi" w:hAnsiTheme="minorHAnsi"/>
          <w:b/>
          <w:bCs/>
          <w:sz w:val="24"/>
          <w:szCs w:val="24"/>
        </w:rPr>
      </w:pPr>
      <w:r>
        <w:rPr>
          <w:rFonts w:asciiTheme="minorHAnsi" w:hAnsiTheme="minorHAnsi"/>
          <w:b/>
          <w:bCs/>
          <w:sz w:val="24"/>
          <w:szCs w:val="24"/>
        </w:rPr>
        <w:t xml:space="preserve">SERVICIO DE </w:t>
      </w:r>
      <w:r w:rsidR="00E44228">
        <w:rPr>
          <w:rFonts w:asciiTheme="minorHAnsi" w:hAnsiTheme="minorHAnsi"/>
          <w:b/>
          <w:bCs/>
          <w:sz w:val="24"/>
          <w:szCs w:val="24"/>
        </w:rPr>
        <w:t>ECOGRAFIA</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AC736A">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AC736A">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191EE400" w:rsidR="001514BD" w:rsidRPr="001C55C4" w:rsidRDefault="00E44228" w:rsidP="001C55C4">
            <w:pPr>
              <w:jc w:val="center"/>
              <w:rPr>
                <w:rFonts w:asciiTheme="minorHAnsi" w:hAnsiTheme="minorHAnsi" w:cstheme="minorHAnsi"/>
              </w:rPr>
            </w:pPr>
            <w:r>
              <w:rPr>
                <w:rFonts w:asciiTheme="minorHAnsi" w:hAnsiTheme="minorHAnsi" w:cstheme="minorHAnsi"/>
              </w:rPr>
              <w:t>1</w:t>
            </w:r>
            <w:r w:rsidR="006C604B">
              <w:rPr>
                <w:rFonts w:asciiTheme="minorHAnsi" w:hAnsiTheme="minorHAnsi" w:cstheme="minorHAnsi"/>
              </w:rPr>
              <w:t>5</w:t>
            </w:r>
            <w:r w:rsidR="00FB46FA">
              <w:rPr>
                <w:rFonts w:asciiTheme="minorHAnsi" w:hAnsiTheme="minorHAnsi" w:cstheme="minorHAnsi"/>
              </w:rPr>
              <w:t>/0</w:t>
            </w:r>
            <w:r>
              <w:rPr>
                <w:rFonts w:asciiTheme="minorHAnsi" w:hAnsiTheme="minorHAnsi" w:cstheme="minorHAnsi"/>
              </w:rPr>
              <w:t>8</w:t>
            </w:r>
            <w:r w:rsidR="00FB46FA">
              <w:rPr>
                <w:rFonts w:asciiTheme="minorHAnsi" w:hAnsiTheme="minorHAnsi" w:cstheme="minorHAnsi"/>
              </w:rPr>
              <w:t>/2022</w:t>
            </w:r>
          </w:p>
        </w:tc>
        <w:tc>
          <w:tcPr>
            <w:tcW w:w="1588" w:type="dxa"/>
            <w:vAlign w:val="center"/>
          </w:tcPr>
          <w:p w14:paraId="21BAB05C" w14:textId="4A4767F9" w:rsidR="001514BD" w:rsidRPr="001C55C4" w:rsidRDefault="00421BE8" w:rsidP="001C55C4">
            <w:pPr>
              <w:jc w:val="center"/>
              <w:rPr>
                <w:rFonts w:asciiTheme="minorHAnsi" w:hAnsiTheme="minorHAnsi" w:cstheme="minorHAnsi"/>
              </w:rPr>
            </w:pPr>
            <w:r>
              <w:rPr>
                <w:rFonts w:asciiTheme="minorHAnsi" w:hAnsiTheme="minorHAnsi" w:cstheme="minorHAnsi"/>
              </w:rPr>
              <w:t>1</w:t>
            </w:r>
            <w:r w:rsidR="000A3403">
              <w:rPr>
                <w:rFonts w:asciiTheme="minorHAnsi" w:hAnsiTheme="minorHAnsi" w:cstheme="minorHAnsi"/>
              </w:rPr>
              <w:t>5</w:t>
            </w:r>
            <w:r w:rsidR="002114CE">
              <w:rPr>
                <w:rFonts w:asciiTheme="minorHAnsi" w:hAnsiTheme="minorHAnsi" w:cstheme="minorHAnsi"/>
              </w:rPr>
              <w:t>:00</w:t>
            </w:r>
            <w:r w:rsidR="00FB46FA">
              <w:rPr>
                <w:rFonts w:asciiTheme="minorHAnsi" w:hAnsiTheme="minorHAnsi" w:cstheme="minorHAnsi"/>
              </w:rPr>
              <w:t xml:space="preserve"> </w:t>
            </w:r>
            <w:r w:rsidR="002114CE">
              <w:rPr>
                <w:rFonts w:asciiTheme="minorHAnsi" w:hAnsiTheme="minorHAnsi" w:cstheme="minorHAnsi"/>
              </w:rPr>
              <w:t>p</w:t>
            </w:r>
            <w:r w:rsidR="00FB46FA">
              <w:rPr>
                <w:rFonts w:asciiTheme="minorHAnsi" w:hAnsiTheme="minorHAnsi" w:cstheme="minorHAnsi"/>
              </w:rPr>
              <w:t>m</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0A3403" w:rsidRPr="00552079" w14:paraId="67121501" w14:textId="77777777" w:rsidTr="00AC736A">
        <w:trPr>
          <w:trHeight w:val="969"/>
        </w:trPr>
        <w:tc>
          <w:tcPr>
            <w:tcW w:w="562" w:type="dxa"/>
            <w:shd w:val="clear" w:color="auto" w:fill="auto"/>
            <w:vAlign w:val="center"/>
          </w:tcPr>
          <w:p w14:paraId="00495D3E" w14:textId="77777777" w:rsidR="000A3403" w:rsidRPr="008359CF" w:rsidRDefault="000A3403" w:rsidP="000A3403">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98AB8C4" w14:textId="77777777" w:rsidR="000A3403" w:rsidRPr="000F2477" w:rsidRDefault="000A3403" w:rsidP="000A3403">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0A3403" w:rsidRPr="000F2477" w:rsidRDefault="000A3403" w:rsidP="000A3403">
            <w:pPr>
              <w:jc w:val="both"/>
              <w:rPr>
                <w:rFonts w:asciiTheme="minorHAnsi" w:hAnsiTheme="minorHAnsi" w:cstheme="minorHAnsi"/>
                <w:lang w:val="es-ES_tradnl"/>
              </w:rPr>
            </w:pPr>
          </w:p>
        </w:tc>
        <w:tc>
          <w:tcPr>
            <w:tcW w:w="1814" w:type="dxa"/>
            <w:vAlign w:val="center"/>
          </w:tcPr>
          <w:p w14:paraId="5944E784" w14:textId="77777777" w:rsidR="000A3403"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43729B07" w14:textId="76C60F43" w:rsidR="000A3403" w:rsidRDefault="000A3403" w:rsidP="000A3403">
            <w:pPr>
              <w:jc w:val="center"/>
              <w:rPr>
                <w:rFonts w:asciiTheme="minorHAnsi" w:hAnsiTheme="minorHAnsi" w:cstheme="minorHAnsi"/>
              </w:rPr>
            </w:pPr>
            <w:r>
              <w:rPr>
                <w:rFonts w:asciiTheme="minorHAnsi" w:hAnsiTheme="minorHAnsi" w:cstheme="minorHAnsi"/>
              </w:rPr>
              <w:t>1</w:t>
            </w:r>
            <w:r w:rsidR="006C604B">
              <w:rPr>
                <w:rFonts w:asciiTheme="minorHAnsi" w:hAnsiTheme="minorHAnsi" w:cstheme="minorHAnsi"/>
              </w:rPr>
              <w:t>8</w:t>
            </w:r>
            <w:r>
              <w:rPr>
                <w:rFonts w:asciiTheme="minorHAnsi" w:hAnsiTheme="minorHAnsi" w:cstheme="minorHAnsi"/>
              </w:rPr>
              <w:t>/08/2022</w:t>
            </w:r>
          </w:p>
          <w:p w14:paraId="79734303" w14:textId="620A3CAA" w:rsidR="000A3403" w:rsidRPr="001C55C4" w:rsidRDefault="000A3403" w:rsidP="000A3403">
            <w:pPr>
              <w:jc w:val="center"/>
              <w:rPr>
                <w:rFonts w:asciiTheme="minorHAnsi" w:hAnsiTheme="minorHAnsi" w:cstheme="minorHAnsi"/>
              </w:rPr>
            </w:pPr>
          </w:p>
        </w:tc>
        <w:tc>
          <w:tcPr>
            <w:tcW w:w="1588" w:type="dxa"/>
            <w:vAlign w:val="center"/>
          </w:tcPr>
          <w:p w14:paraId="376E8E7D" w14:textId="77777777" w:rsidR="000A3403" w:rsidRPr="001C55C4"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55DEC74B" w14:textId="275D1A18" w:rsidR="000A3403" w:rsidRPr="001C55C4" w:rsidRDefault="000A3403" w:rsidP="000A3403">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 xml:space="preserve"> 15:00</w:t>
            </w:r>
          </w:p>
        </w:tc>
        <w:tc>
          <w:tcPr>
            <w:tcW w:w="3822" w:type="dxa"/>
            <w:vAlign w:val="center"/>
          </w:tcPr>
          <w:p w14:paraId="665303DE" w14:textId="6368D980" w:rsidR="000A3403" w:rsidRDefault="000A3403" w:rsidP="000A3403">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 Dr. David Laura Calliconde</w:t>
            </w:r>
          </w:p>
          <w:p w14:paraId="486CECED" w14:textId="6124FDB6" w:rsidR="000A3403" w:rsidRPr="001C55C4" w:rsidRDefault="000A3403" w:rsidP="000A3403">
            <w:pPr>
              <w:jc w:val="both"/>
              <w:rPr>
                <w:rFonts w:asciiTheme="minorHAnsi" w:hAnsiTheme="minorHAnsi" w:cstheme="minorHAnsi"/>
              </w:rPr>
            </w:pPr>
            <w:r>
              <w:rPr>
                <w:rFonts w:asciiTheme="minorHAnsi" w:hAnsiTheme="minorHAnsi" w:cstheme="minorHAnsi"/>
              </w:rPr>
              <w:t xml:space="preserve">                     Lic. Esmeralda Rios Leyton</w:t>
            </w:r>
          </w:p>
          <w:p w14:paraId="5E90762A" w14:textId="5E9427FE" w:rsidR="000A3403" w:rsidRPr="001C55C4" w:rsidRDefault="000A3403" w:rsidP="000A3403">
            <w:pPr>
              <w:jc w:val="both"/>
              <w:rPr>
                <w:rFonts w:asciiTheme="minorHAnsi" w:hAnsiTheme="minorHAnsi" w:cstheme="minorHAnsi"/>
              </w:rPr>
            </w:pPr>
          </w:p>
        </w:tc>
      </w:tr>
      <w:tr w:rsidR="001514BD" w:rsidRPr="00552079" w14:paraId="7E8475F2" w14:textId="77777777" w:rsidTr="00AC736A">
        <w:trPr>
          <w:trHeight w:val="1145"/>
        </w:trPr>
        <w:tc>
          <w:tcPr>
            <w:tcW w:w="56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26EAF99E" w:rsidR="001C55C4" w:rsidRDefault="00FB46FA" w:rsidP="001C55C4">
            <w:pPr>
              <w:jc w:val="center"/>
              <w:rPr>
                <w:rFonts w:asciiTheme="minorHAnsi" w:hAnsiTheme="minorHAnsi" w:cstheme="minorHAnsi"/>
              </w:rPr>
            </w:pPr>
            <w:r>
              <w:rPr>
                <w:rFonts w:asciiTheme="minorHAnsi" w:hAnsiTheme="minorHAnsi" w:cstheme="minorHAnsi"/>
              </w:rPr>
              <w:t>N/A</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540E090C" w14:textId="46E187B2" w:rsidR="00C70B5B" w:rsidRP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C5A5CB" w14:textId="777A2270"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42A070E5"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Meeting ID: </w:t>
            </w:r>
          </w:p>
          <w:p w14:paraId="2FEA2D4E" w14:textId="766959A1"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Passcode: </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AC736A">
        <w:trPr>
          <w:trHeight w:val="426"/>
        </w:trPr>
        <w:tc>
          <w:tcPr>
            <w:tcW w:w="56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257E4B20" w:rsidR="001514BD" w:rsidRPr="001C55C4" w:rsidRDefault="006C604B" w:rsidP="001C55C4">
            <w:pPr>
              <w:jc w:val="center"/>
              <w:rPr>
                <w:rFonts w:asciiTheme="minorHAnsi" w:hAnsiTheme="minorHAnsi" w:cstheme="minorHAnsi"/>
              </w:rPr>
            </w:pPr>
            <w:r>
              <w:rPr>
                <w:rFonts w:asciiTheme="minorHAnsi" w:hAnsiTheme="minorHAnsi" w:cstheme="minorHAnsi"/>
              </w:rPr>
              <w:t>22</w:t>
            </w:r>
            <w:r w:rsidR="00FB46FA">
              <w:rPr>
                <w:rFonts w:asciiTheme="minorHAnsi" w:hAnsiTheme="minorHAnsi" w:cstheme="minorHAnsi"/>
              </w:rPr>
              <w:t>/0</w:t>
            </w:r>
            <w:r w:rsidR="00491842">
              <w:rPr>
                <w:rFonts w:asciiTheme="minorHAnsi" w:hAnsiTheme="minorHAnsi" w:cstheme="minorHAnsi"/>
              </w:rPr>
              <w:t>8</w:t>
            </w:r>
            <w:r w:rsidR="00FB46FA">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067C08E4"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:00 </w:t>
            </w:r>
            <w:r w:rsidR="00D50EF8">
              <w:rPr>
                <w:rFonts w:asciiTheme="minorHAnsi" w:hAnsiTheme="minorHAnsi" w:cstheme="minorHAnsi"/>
              </w:rPr>
              <w:t>p</w:t>
            </w:r>
            <w:r w:rsidR="00FB46FA">
              <w:rPr>
                <w:rFonts w:asciiTheme="minorHAnsi" w:hAnsiTheme="minorHAnsi" w:cstheme="minorHAnsi"/>
              </w:rPr>
              <w:t>m</w:t>
            </w:r>
          </w:p>
        </w:tc>
        <w:tc>
          <w:tcPr>
            <w:tcW w:w="3822" w:type="dxa"/>
            <w:vAlign w:val="center"/>
          </w:tcPr>
          <w:p w14:paraId="5F39F424" w14:textId="3F7CAB25" w:rsidR="00A15001" w:rsidRPr="00CC6980" w:rsidRDefault="00A15001" w:rsidP="008359CF">
            <w:pPr>
              <w:jc w:val="both"/>
              <w:rPr>
                <w:rFonts w:asciiTheme="minorHAnsi" w:hAnsiTheme="minorHAnsi" w:cstheme="minorHAnsi"/>
                <w:b/>
                <w:bCs/>
                <w:highlight w:val="yellow"/>
              </w:rPr>
            </w:pPr>
          </w:p>
          <w:p w14:paraId="3548D0A4" w14:textId="645D27D9" w:rsidR="00177A38" w:rsidRDefault="00177A38" w:rsidP="00177A38">
            <w:pPr>
              <w:jc w:val="both"/>
              <w:rPr>
                <w:rFonts w:ascii="Verdana" w:hAnsi="Verdana" w:cs="Arial"/>
                <w:bCs/>
                <w:sz w:val="16"/>
                <w:szCs w:val="16"/>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FB46FA">
              <w:rPr>
                <w:rFonts w:ascii="Verdana" w:hAnsi="Verdana" w:cs="Arial"/>
                <w:bCs/>
                <w:sz w:val="16"/>
                <w:szCs w:val="16"/>
              </w:rPr>
              <w:t>Calle 15 de Abril n°432</w:t>
            </w:r>
            <w:r w:rsidRPr="00177A38">
              <w:rPr>
                <w:rFonts w:ascii="Verdana" w:hAnsi="Verdana" w:cs="Arial"/>
                <w:bCs/>
                <w:sz w:val="16"/>
                <w:szCs w:val="16"/>
              </w:rPr>
              <w:t xml:space="preserve"> </w:t>
            </w:r>
          </w:p>
          <w:p w14:paraId="37882667" w14:textId="47D57E5A" w:rsidR="00421BE8" w:rsidRPr="00177A38" w:rsidRDefault="00421BE8" w:rsidP="00421BE8">
            <w:pPr>
              <w:rPr>
                <w:rFonts w:asciiTheme="minorHAnsi" w:hAnsiTheme="minorHAnsi" w:cstheme="minorHAnsi"/>
                <w:b/>
                <w:sz w:val="18"/>
                <w:szCs w:val="18"/>
                <w:highlight w:val="yellow"/>
              </w:rPr>
            </w:pPr>
            <w:r w:rsidRPr="0059144D">
              <w:rPr>
                <w:rFonts w:asciiTheme="minorHAnsi" w:hAnsiTheme="minorHAnsi" w:cstheme="minorHAnsi"/>
                <w:b/>
              </w:rPr>
              <w:t xml:space="preserve">Presentación </w:t>
            </w:r>
            <w:r>
              <w:rPr>
                <w:rFonts w:asciiTheme="minorHAnsi" w:hAnsiTheme="minorHAnsi" w:cstheme="minorHAnsi"/>
                <w:b/>
              </w:rPr>
              <w:t>Digital</w:t>
            </w:r>
            <w:r w:rsidRPr="0059144D">
              <w:rPr>
                <w:rFonts w:asciiTheme="minorHAnsi" w:hAnsiTheme="minorHAnsi" w:cstheme="minorHAnsi"/>
                <w:b/>
              </w:rPr>
              <w:t>:</w:t>
            </w:r>
            <w:r w:rsidRPr="0059144D">
              <w:rPr>
                <w:rFonts w:ascii="Calibri" w:hAnsi="Calibri" w:cs="Arial"/>
                <w:b/>
              </w:rPr>
              <w:t xml:space="preserve"> </w:t>
            </w:r>
            <w:r>
              <w:rPr>
                <w:rFonts w:asciiTheme="minorHAnsi" w:hAnsiTheme="minorHAnsi" w:cstheme="minorHAnsi"/>
                <w:sz w:val="18"/>
                <w:szCs w:val="18"/>
              </w:rPr>
              <w:t>esmeralda.rios@csbp.com.bo</w:t>
            </w:r>
          </w:p>
          <w:p w14:paraId="4585C29F" w14:textId="77777777" w:rsidR="00421BE8" w:rsidRPr="00177A38" w:rsidRDefault="00421BE8" w:rsidP="00421BE8">
            <w:pPr>
              <w:rPr>
                <w:rFonts w:asciiTheme="minorHAnsi" w:hAnsiTheme="minorHAnsi" w:cstheme="minorHAnsi"/>
                <w:b/>
                <w:sz w:val="18"/>
                <w:szCs w:val="18"/>
                <w:highlight w:val="yellow"/>
              </w:rPr>
            </w:pP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AC736A">
        <w:trPr>
          <w:trHeight w:val="480"/>
        </w:trPr>
        <w:tc>
          <w:tcPr>
            <w:tcW w:w="56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6619661E"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776F677C" w14:textId="647CAEF1" w:rsidR="00FB46FA" w:rsidRDefault="006C604B" w:rsidP="001C55C4">
            <w:pPr>
              <w:jc w:val="center"/>
              <w:rPr>
                <w:rFonts w:asciiTheme="minorHAnsi" w:hAnsiTheme="minorHAnsi" w:cstheme="minorHAnsi"/>
              </w:rPr>
            </w:pPr>
            <w:r>
              <w:rPr>
                <w:rFonts w:asciiTheme="minorHAnsi" w:hAnsiTheme="minorHAnsi" w:cstheme="minorHAnsi"/>
              </w:rPr>
              <w:t>23</w:t>
            </w:r>
            <w:r w:rsidR="00FB46FA">
              <w:rPr>
                <w:rFonts w:asciiTheme="minorHAnsi" w:hAnsiTheme="minorHAnsi" w:cstheme="minorHAnsi"/>
              </w:rPr>
              <w:t>/0</w:t>
            </w:r>
            <w:r w:rsidR="00491842">
              <w:rPr>
                <w:rFonts w:asciiTheme="minorHAnsi" w:hAnsiTheme="minorHAnsi" w:cstheme="minorHAnsi"/>
              </w:rPr>
              <w:t>8</w:t>
            </w:r>
            <w:r w:rsidR="00FB46FA">
              <w:rPr>
                <w:rFonts w:asciiTheme="minorHAnsi" w:hAnsiTheme="minorHAnsi" w:cstheme="minorHAnsi"/>
              </w:rPr>
              <w:t>/2022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352B04E0"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:30 </w:t>
            </w:r>
            <w:r w:rsidR="00483769">
              <w:rPr>
                <w:rFonts w:asciiTheme="minorHAnsi" w:hAnsiTheme="minorHAnsi" w:cstheme="minorHAnsi"/>
              </w:rPr>
              <w:t>p</w:t>
            </w:r>
            <w:r w:rsidR="00FB46FA">
              <w:rPr>
                <w:rFonts w:asciiTheme="minorHAnsi" w:hAnsiTheme="minorHAnsi" w:cstheme="minorHAnsi"/>
              </w:rPr>
              <w:t>m</w:t>
            </w:r>
          </w:p>
        </w:tc>
        <w:tc>
          <w:tcPr>
            <w:tcW w:w="3822" w:type="dxa"/>
            <w:vAlign w:val="center"/>
          </w:tcPr>
          <w:p w14:paraId="7102ABEA" w14:textId="77777777" w:rsidR="004824F2" w:rsidRDefault="004824F2" w:rsidP="004824F2">
            <w:pPr>
              <w:jc w:val="both"/>
              <w:rPr>
                <w:rFonts w:asciiTheme="minorHAnsi" w:hAnsiTheme="minorHAnsi" w:cstheme="minorHAnsi"/>
                <w:b/>
              </w:rPr>
            </w:pPr>
          </w:p>
          <w:p w14:paraId="6C5F9EE0" w14:textId="64CE91E9" w:rsidR="004824F2" w:rsidRPr="00177A38" w:rsidRDefault="004824F2" w:rsidP="004824F2">
            <w:pPr>
              <w:jc w:val="both"/>
              <w:rPr>
                <w:rFonts w:asciiTheme="minorHAnsi" w:hAnsiTheme="minorHAnsi" w:cstheme="minorHAnsi"/>
                <w:b/>
                <w:sz w:val="18"/>
                <w:szCs w:val="18"/>
                <w:highlight w:val="yellow"/>
              </w:rPr>
            </w:pPr>
            <w:r>
              <w:rPr>
                <w:rFonts w:asciiTheme="minorHAnsi" w:hAnsiTheme="minorHAnsi" w:cstheme="minorHAnsi"/>
                <w:b/>
              </w:rPr>
              <w:t>Apertura</w:t>
            </w:r>
            <w:r w:rsidRPr="0059144D">
              <w:rPr>
                <w:rFonts w:asciiTheme="minorHAnsi" w:hAnsiTheme="minorHAnsi" w:cstheme="minorHAnsi"/>
                <w:b/>
              </w:rPr>
              <w:t xml:space="preserve">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Pr>
                <w:rFonts w:ascii="Verdana" w:hAnsi="Verdana" w:cs="Arial"/>
                <w:bCs/>
                <w:sz w:val="16"/>
                <w:szCs w:val="16"/>
              </w:rPr>
              <w:t>Calle 15 de Abril n°432</w:t>
            </w:r>
            <w:r w:rsidRPr="00177A38">
              <w:rPr>
                <w:rFonts w:ascii="Verdana" w:hAnsi="Verdana" w:cs="Arial"/>
                <w:bCs/>
                <w:sz w:val="16"/>
                <w:szCs w:val="16"/>
              </w:rPr>
              <w:t xml:space="preserve"> </w:t>
            </w:r>
          </w:p>
          <w:p w14:paraId="1BD1D997" w14:textId="45DFA7A0" w:rsidR="00187CB5" w:rsidRPr="001C55C4" w:rsidRDefault="00187CB5" w:rsidP="004824F2">
            <w:pPr>
              <w:shd w:val="clear" w:color="auto" w:fill="FFFFFF"/>
              <w:rPr>
                <w:rFonts w:asciiTheme="minorHAnsi" w:hAnsiTheme="minorHAnsi" w:cstheme="minorHAnsi"/>
                <w:highlight w:val="yellow"/>
                <w:lang w:val="es-BO"/>
              </w:rPr>
            </w:pPr>
          </w:p>
        </w:tc>
      </w:tr>
      <w:tr w:rsidR="001514BD" w:rsidRPr="00552079" w14:paraId="48074110" w14:textId="77777777" w:rsidTr="00AC736A">
        <w:trPr>
          <w:trHeight w:val="661"/>
        </w:trPr>
        <w:tc>
          <w:tcPr>
            <w:tcW w:w="56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49E0CFDC" w:rsidR="001514BD" w:rsidRPr="001C55C4" w:rsidRDefault="006C604B" w:rsidP="001C55C4">
            <w:pPr>
              <w:jc w:val="center"/>
              <w:rPr>
                <w:rFonts w:asciiTheme="minorHAnsi" w:hAnsiTheme="minorHAnsi" w:cstheme="minorHAnsi"/>
              </w:rPr>
            </w:pPr>
            <w:r>
              <w:rPr>
                <w:rFonts w:asciiTheme="minorHAnsi" w:hAnsiTheme="minorHAnsi" w:cstheme="minorHAnsi"/>
              </w:rPr>
              <w:t xml:space="preserve">viernes </w:t>
            </w:r>
            <w:r w:rsidR="004824F2">
              <w:rPr>
                <w:rFonts w:asciiTheme="minorHAnsi" w:hAnsiTheme="minorHAnsi" w:cstheme="minorHAnsi"/>
              </w:rPr>
              <w:t>2</w:t>
            </w:r>
            <w:r>
              <w:rPr>
                <w:rFonts w:asciiTheme="minorHAnsi" w:hAnsiTheme="minorHAnsi" w:cstheme="minorHAnsi"/>
              </w:rPr>
              <w:t>6</w:t>
            </w:r>
            <w:r w:rsidR="004824F2">
              <w:rPr>
                <w:rFonts w:asciiTheme="minorHAnsi" w:hAnsiTheme="minorHAnsi" w:cstheme="minorHAnsi"/>
              </w:rPr>
              <w:t xml:space="preserve"> de </w:t>
            </w:r>
            <w:r w:rsidR="00491842">
              <w:rPr>
                <w:rFonts w:asciiTheme="minorHAnsi" w:hAnsiTheme="minorHAnsi" w:cstheme="minorHAnsi"/>
              </w:rPr>
              <w:t xml:space="preserve">agosto </w:t>
            </w:r>
            <w:r w:rsidR="0023645D">
              <w:rPr>
                <w:rFonts w:asciiTheme="minorHAnsi" w:hAnsiTheme="minorHAnsi" w:cstheme="minorHAnsi"/>
              </w:rPr>
              <w:t>de 2022</w:t>
            </w:r>
          </w:p>
        </w:tc>
        <w:tc>
          <w:tcPr>
            <w:tcW w:w="3822" w:type="dxa"/>
            <w:vAlign w:val="center"/>
          </w:tcPr>
          <w:p w14:paraId="1F02C333" w14:textId="236FB375" w:rsidR="001514BD" w:rsidRPr="001C55C4" w:rsidRDefault="0023645D" w:rsidP="000A5357">
            <w:pPr>
              <w:rPr>
                <w:rFonts w:asciiTheme="minorHAnsi" w:hAnsiTheme="minorHAnsi" w:cstheme="minorHAnsi"/>
                <w:highlight w:val="yellow"/>
                <w:lang w:val="es-BO"/>
              </w:rPr>
            </w:pPr>
            <w:r>
              <w:rPr>
                <w:rFonts w:asciiTheme="minorHAnsi" w:hAnsiTheme="minorHAnsi" w:cstheme="minorHAnsi"/>
                <w:lang w:val="es-BO"/>
              </w:rPr>
              <w:t xml:space="preserve"> 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AF372DD" w:rsidR="00081572"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88A38B1" w14:textId="77777777" w:rsidR="00421BE8" w:rsidRPr="00A81DCD" w:rsidRDefault="00421BE8" w:rsidP="00421BE8">
            <w:pPr>
              <w:pStyle w:val="Sinespaciado"/>
              <w:spacing w:after="200" w:line="276" w:lineRule="auto"/>
              <w:ind w:left="360"/>
              <w:jc w:val="both"/>
              <w:rPr>
                <w:rFonts w:asciiTheme="minorHAnsi" w:hAnsiTheme="minorHAnsi" w:cs="Arial"/>
              </w:rPr>
            </w:pP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67AD1991" w14:textId="77777777" w:rsidR="00421BE8" w:rsidRDefault="00733372" w:rsidP="00421BE8">
            <w:pPr>
              <w:pStyle w:val="Prrafodelista"/>
              <w:numPr>
                <w:ilvl w:val="1"/>
                <w:numId w:val="23"/>
              </w:numPr>
              <w:spacing w:after="200" w:line="276" w:lineRule="auto"/>
              <w:rPr>
                <w:rFonts w:asciiTheme="minorHAnsi" w:hAnsiTheme="minorHAnsi" w:cs="Arial"/>
              </w:rPr>
            </w:pPr>
            <w:r w:rsidRPr="0023645D">
              <w:rPr>
                <w:rFonts w:asciiTheme="minorHAnsi" w:hAnsiTheme="minorHAnsi" w:cs="Arial"/>
              </w:rPr>
              <w:t>Instancia de Aprobación:</w:t>
            </w:r>
          </w:p>
          <w:p w14:paraId="7426D055" w14:textId="3FEC4F5B" w:rsidR="00C36813" w:rsidRPr="00421BE8" w:rsidRDefault="00733372" w:rsidP="00421BE8">
            <w:pPr>
              <w:pStyle w:val="Prrafodelista"/>
              <w:spacing w:after="200" w:line="276" w:lineRule="auto"/>
              <w:rPr>
                <w:rFonts w:asciiTheme="minorHAnsi" w:hAnsiTheme="minorHAnsi" w:cs="Arial"/>
              </w:rPr>
            </w:pPr>
            <w:r w:rsidRPr="00421BE8">
              <w:rPr>
                <w:rFonts w:asciiTheme="minorHAnsi" w:hAnsiTheme="minorHAnsi" w:cs="Arial"/>
              </w:rPr>
              <w:tab/>
            </w:r>
          </w:p>
          <w:p w14:paraId="7528E839" w14:textId="13425E42" w:rsidR="0023645D" w:rsidRPr="00C36813" w:rsidRDefault="0023645D" w:rsidP="00C36813">
            <w:pPr>
              <w:pStyle w:val="Prrafodelista"/>
              <w:rPr>
                <w:rFonts w:asciiTheme="minorHAnsi" w:hAnsiTheme="minorHAnsi" w:cs="Arial"/>
              </w:rPr>
            </w:pPr>
            <w:r w:rsidRPr="00421BE8">
              <w:rPr>
                <w:rFonts w:asciiTheme="minorHAnsi" w:hAnsiTheme="minorHAnsi" w:cs="Arial"/>
              </w:rPr>
              <w:t>Lic. Rolando Requena                          Agente Regional</w:t>
            </w:r>
          </w:p>
          <w:p w14:paraId="3C5BE084" w14:textId="17CF425C" w:rsidR="00733372" w:rsidRPr="00C36813" w:rsidRDefault="00733372" w:rsidP="00C36813">
            <w:pPr>
              <w:rPr>
                <w:rFonts w:asciiTheme="minorHAnsi" w:hAnsiTheme="minorHAnsi" w:cs="Arial"/>
              </w:rPr>
            </w:pPr>
            <w:r w:rsidRPr="00C36813">
              <w:rPr>
                <w:rFonts w:asciiTheme="minorHAnsi" w:hAnsiTheme="minorHAnsi" w:cs="Arial"/>
              </w:rPr>
              <w:tab/>
            </w:r>
            <w:r w:rsidRPr="00C36813">
              <w:rPr>
                <w:rFonts w:asciiTheme="minorHAnsi" w:hAnsiTheme="minorHAnsi" w:cs="Arial"/>
              </w:rPr>
              <w:tab/>
            </w:r>
          </w:p>
          <w:p w14:paraId="2BC10A8F" w14:textId="77777777" w:rsidR="00733372" w:rsidRPr="00B726FA" w:rsidRDefault="00733372" w:rsidP="0023645D">
            <w:pPr>
              <w:pStyle w:val="Prrafodelista"/>
              <w:numPr>
                <w:ilvl w:val="1"/>
                <w:numId w:val="23"/>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23645D">
            <w:pPr>
              <w:pStyle w:val="Sinespaciado"/>
              <w:numPr>
                <w:ilvl w:val="0"/>
                <w:numId w:val="23"/>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7030771" w14:textId="68B13CBE" w:rsidR="00B37AAF" w:rsidRPr="00B37AAF" w:rsidRDefault="00B37AAF" w:rsidP="00ED16B4">
            <w:pPr>
              <w:pStyle w:val="Sinespaciado"/>
              <w:numPr>
                <w:ilvl w:val="0"/>
                <w:numId w:val="14"/>
              </w:numPr>
              <w:suppressAutoHyphens/>
              <w:spacing w:after="120"/>
              <w:jc w:val="both"/>
              <w:rPr>
                <w:rFonts w:asciiTheme="minorHAnsi" w:hAnsiTheme="minorHAnsi" w:cs="Arial"/>
                <w:b/>
              </w:rPr>
            </w:pPr>
            <w:r>
              <w:rPr>
                <w:rFonts w:asciiTheme="minorHAnsi" w:hAnsiTheme="minorHAnsi" w:cs="Arial"/>
                <w:b/>
              </w:rPr>
              <w:t xml:space="preserve">Formulario N°3 </w:t>
            </w:r>
            <w:r w:rsidRPr="00B37AAF">
              <w:rPr>
                <w:rFonts w:asciiTheme="minorHAnsi" w:hAnsiTheme="minorHAnsi" w:cs="Arial"/>
                <w:bCs/>
              </w:rPr>
              <w:t>Requisitos indispensables</w:t>
            </w:r>
          </w:p>
          <w:p w14:paraId="4F1699B8" w14:textId="708204E7" w:rsidR="006C4C32" w:rsidRDefault="006C4C32" w:rsidP="00ED16B4">
            <w:pPr>
              <w:pStyle w:val="Sinespaciado"/>
              <w:numPr>
                <w:ilvl w:val="0"/>
                <w:numId w:val="14"/>
              </w:numPr>
              <w:suppressAutoHyphens/>
              <w:spacing w:after="120"/>
              <w:jc w:val="both"/>
              <w:rPr>
                <w:rFonts w:asciiTheme="minorHAnsi" w:hAnsiTheme="minorHAnsi" w:cs="Arial"/>
                <w:b/>
              </w:rPr>
            </w:pPr>
            <w:r w:rsidRPr="00AC736A">
              <w:rPr>
                <w:rFonts w:asciiTheme="minorHAnsi" w:hAnsiTheme="minorHAnsi" w:cs="Arial"/>
              </w:rPr>
              <w:t xml:space="preserve">Formulario </w:t>
            </w:r>
            <w:r w:rsidR="00E040FF" w:rsidRPr="00AC736A">
              <w:rPr>
                <w:rFonts w:asciiTheme="minorHAnsi" w:hAnsiTheme="minorHAnsi" w:cs="Arial"/>
                <w:b/>
                <w:bCs/>
              </w:rPr>
              <w:t>N°</w:t>
            </w:r>
            <w:r w:rsidR="00B37AAF">
              <w:rPr>
                <w:rFonts w:asciiTheme="minorHAnsi" w:hAnsiTheme="minorHAnsi" w:cs="Arial"/>
                <w:b/>
                <w:bCs/>
              </w:rPr>
              <w:t>4</w:t>
            </w:r>
            <w:r w:rsidRPr="00AC736A">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p>
          <w:p w14:paraId="35AE65B2" w14:textId="171DC055" w:rsidR="00BB00F5" w:rsidRPr="003C226A" w:rsidRDefault="00BB00F5" w:rsidP="00E040FF">
            <w:pPr>
              <w:pStyle w:val="Sinespaciado"/>
              <w:suppressAutoHyphens/>
              <w:spacing w:after="120"/>
              <w:ind w:left="720"/>
              <w:jc w:val="both"/>
              <w:rPr>
                <w:rFonts w:asciiTheme="minorHAnsi" w:hAnsiTheme="minorHAnsi" w:cs="Arial"/>
                <w:b/>
              </w:rPr>
            </w:pP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297A78FB"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37AAF">
              <w:rPr>
                <w:rFonts w:asciiTheme="minorHAnsi" w:hAnsiTheme="minorHAnsi" w:cs="Arial"/>
                <w:b/>
                <w:bCs/>
              </w:rPr>
              <w:t>Formulario N</w:t>
            </w:r>
            <w:r w:rsidR="00B54FA0" w:rsidRPr="00B37AAF">
              <w:rPr>
                <w:rFonts w:asciiTheme="minorHAnsi" w:hAnsiTheme="minorHAnsi" w:cs="Arial"/>
                <w:b/>
                <w:bCs/>
              </w:rPr>
              <w:t>°</w:t>
            </w:r>
            <w:r w:rsidR="00B37AAF" w:rsidRPr="00B37AAF">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12F9B0FC" w14:textId="07E3CD14" w:rsidR="00C94FB1" w:rsidRPr="00A81DCD" w:rsidRDefault="00F01F78" w:rsidP="00514B83">
            <w:pPr>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514B83">
              <w:rPr>
                <w:rFonts w:asciiTheme="minorHAnsi" w:hAnsiTheme="minorHAnsi" w:cstheme="minorHAnsi"/>
                <w:b/>
              </w:rPr>
              <w:t>.</w:t>
            </w:r>
          </w:p>
        </w:tc>
      </w:tr>
      <w:tr w:rsidR="00C94FB1" w:rsidRPr="00A81DCD" w14:paraId="110179F5" w14:textId="77777777" w:rsidTr="00D11E1C">
        <w:trPr>
          <w:trHeight w:val="8214"/>
        </w:trPr>
        <w:tc>
          <w:tcPr>
            <w:tcW w:w="2972" w:type="dxa"/>
          </w:tcPr>
          <w:p w14:paraId="2279B90A" w14:textId="77777777" w:rsidR="00C94FB1"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p w14:paraId="05D53397" w14:textId="77777777" w:rsidR="00D11E1C" w:rsidRDefault="00D11E1C" w:rsidP="00D11E1C">
            <w:pPr>
              <w:pStyle w:val="Sinespaciado"/>
              <w:jc w:val="both"/>
              <w:rPr>
                <w:rFonts w:asciiTheme="minorHAnsi" w:hAnsiTheme="minorHAnsi" w:cstheme="minorHAnsi"/>
                <w:b/>
              </w:rPr>
            </w:pPr>
          </w:p>
          <w:p w14:paraId="3EF16C5A" w14:textId="77777777" w:rsidR="00D11E1C" w:rsidRDefault="00D11E1C" w:rsidP="00D11E1C">
            <w:pPr>
              <w:pStyle w:val="Sinespaciado"/>
              <w:jc w:val="both"/>
              <w:rPr>
                <w:rFonts w:asciiTheme="minorHAnsi" w:hAnsiTheme="minorHAnsi" w:cstheme="minorHAnsi"/>
                <w:b/>
              </w:rPr>
            </w:pPr>
          </w:p>
          <w:p w14:paraId="1708973B" w14:textId="77777777" w:rsidR="00D11E1C" w:rsidRDefault="00D11E1C" w:rsidP="00D11E1C">
            <w:pPr>
              <w:pStyle w:val="Sinespaciado"/>
              <w:jc w:val="both"/>
              <w:rPr>
                <w:rFonts w:asciiTheme="minorHAnsi" w:hAnsiTheme="minorHAnsi" w:cstheme="minorHAnsi"/>
                <w:b/>
              </w:rPr>
            </w:pPr>
          </w:p>
          <w:p w14:paraId="3D283141" w14:textId="77777777" w:rsidR="00D11E1C" w:rsidRDefault="00D11E1C" w:rsidP="00D11E1C">
            <w:pPr>
              <w:pStyle w:val="Sinespaciado"/>
              <w:jc w:val="both"/>
              <w:rPr>
                <w:rFonts w:asciiTheme="minorHAnsi" w:hAnsiTheme="minorHAnsi" w:cstheme="minorHAnsi"/>
                <w:b/>
              </w:rPr>
            </w:pPr>
          </w:p>
          <w:p w14:paraId="0A9E3D28" w14:textId="77777777" w:rsidR="00D11E1C" w:rsidRDefault="00D11E1C" w:rsidP="00D11E1C">
            <w:pPr>
              <w:pStyle w:val="Sinespaciado"/>
              <w:jc w:val="both"/>
              <w:rPr>
                <w:rFonts w:asciiTheme="minorHAnsi" w:hAnsiTheme="minorHAnsi" w:cstheme="minorHAnsi"/>
                <w:b/>
              </w:rPr>
            </w:pPr>
          </w:p>
          <w:p w14:paraId="61E42068" w14:textId="77777777" w:rsidR="00D11E1C" w:rsidRDefault="00D11E1C" w:rsidP="00D11E1C">
            <w:pPr>
              <w:pStyle w:val="Sinespaciado"/>
              <w:jc w:val="both"/>
              <w:rPr>
                <w:rFonts w:asciiTheme="minorHAnsi" w:hAnsiTheme="minorHAnsi" w:cstheme="minorHAnsi"/>
                <w:b/>
              </w:rPr>
            </w:pPr>
          </w:p>
          <w:p w14:paraId="592DE4B4" w14:textId="77777777" w:rsidR="00D11E1C" w:rsidRDefault="00D11E1C" w:rsidP="00D11E1C">
            <w:pPr>
              <w:pStyle w:val="Sinespaciado"/>
              <w:jc w:val="both"/>
              <w:rPr>
                <w:rFonts w:asciiTheme="minorHAnsi" w:hAnsiTheme="minorHAnsi" w:cstheme="minorHAnsi"/>
                <w:b/>
              </w:rPr>
            </w:pPr>
          </w:p>
          <w:p w14:paraId="645812CF" w14:textId="77777777" w:rsidR="00D11E1C" w:rsidRDefault="00D11E1C" w:rsidP="00D11E1C">
            <w:pPr>
              <w:pStyle w:val="Sinespaciado"/>
              <w:jc w:val="both"/>
              <w:rPr>
                <w:rFonts w:asciiTheme="minorHAnsi" w:hAnsiTheme="minorHAnsi" w:cstheme="minorHAnsi"/>
                <w:b/>
              </w:rPr>
            </w:pPr>
          </w:p>
          <w:p w14:paraId="3EC9B9C8" w14:textId="77777777" w:rsidR="00D11E1C" w:rsidRDefault="00D11E1C" w:rsidP="00D11E1C">
            <w:pPr>
              <w:pStyle w:val="Sinespaciado"/>
              <w:jc w:val="both"/>
              <w:rPr>
                <w:rFonts w:asciiTheme="minorHAnsi" w:hAnsiTheme="minorHAnsi" w:cstheme="minorHAnsi"/>
                <w:b/>
              </w:rPr>
            </w:pPr>
          </w:p>
          <w:p w14:paraId="142DB7B1" w14:textId="77777777" w:rsidR="00D11E1C" w:rsidRDefault="00D11E1C" w:rsidP="00D11E1C">
            <w:pPr>
              <w:pStyle w:val="Sinespaciado"/>
              <w:jc w:val="both"/>
              <w:rPr>
                <w:rFonts w:asciiTheme="minorHAnsi" w:hAnsiTheme="minorHAnsi" w:cstheme="minorHAnsi"/>
                <w:b/>
              </w:rPr>
            </w:pPr>
          </w:p>
          <w:p w14:paraId="6FBCDB79" w14:textId="77777777" w:rsidR="00D11E1C" w:rsidRDefault="00D11E1C" w:rsidP="00D11E1C">
            <w:pPr>
              <w:pStyle w:val="Sinespaciado"/>
              <w:jc w:val="both"/>
              <w:rPr>
                <w:rFonts w:asciiTheme="minorHAnsi" w:hAnsiTheme="minorHAnsi" w:cstheme="minorHAnsi"/>
                <w:b/>
              </w:rPr>
            </w:pPr>
          </w:p>
          <w:p w14:paraId="22990151" w14:textId="77777777" w:rsidR="00D11E1C" w:rsidRDefault="00D11E1C" w:rsidP="00D11E1C">
            <w:pPr>
              <w:pStyle w:val="Sinespaciado"/>
              <w:jc w:val="both"/>
              <w:rPr>
                <w:rFonts w:asciiTheme="minorHAnsi" w:hAnsiTheme="minorHAnsi" w:cstheme="minorHAnsi"/>
                <w:b/>
              </w:rPr>
            </w:pPr>
          </w:p>
          <w:p w14:paraId="0333C6F2" w14:textId="77777777" w:rsidR="00D11E1C" w:rsidRDefault="00D11E1C" w:rsidP="00D11E1C">
            <w:pPr>
              <w:pStyle w:val="Sinespaciado"/>
              <w:jc w:val="both"/>
              <w:rPr>
                <w:rFonts w:asciiTheme="minorHAnsi" w:hAnsiTheme="minorHAnsi" w:cstheme="minorHAnsi"/>
                <w:b/>
              </w:rPr>
            </w:pPr>
          </w:p>
          <w:p w14:paraId="37559FA6" w14:textId="77777777" w:rsidR="00D11E1C" w:rsidRDefault="00D11E1C" w:rsidP="00D11E1C">
            <w:pPr>
              <w:pStyle w:val="Sinespaciado"/>
              <w:jc w:val="both"/>
              <w:rPr>
                <w:rFonts w:asciiTheme="minorHAnsi" w:hAnsiTheme="minorHAnsi" w:cstheme="minorHAnsi"/>
                <w:b/>
              </w:rPr>
            </w:pPr>
          </w:p>
          <w:p w14:paraId="5BB7BDD6" w14:textId="77777777" w:rsidR="00D11E1C" w:rsidRDefault="00D11E1C" w:rsidP="00D11E1C">
            <w:pPr>
              <w:pStyle w:val="Sinespaciado"/>
              <w:jc w:val="both"/>
              <w:rPr>
                <w:rFonts w:asciiTheme="minorHAnsi" w:hAnsiTheme="minorHAnsi" w:cstheme="minorHAnsi"/>
                <w:b/>
              </w:rPr>
            </w:pPr>
          </w:p>
          <w:p w14:paraId="52CF620A" w14:textId="77777777" w:rsidR="00D11E1C" w:rsidRDefault="00D11E1C" w:rsidP="00D11E1C">
            <w:pPr>
              <w:pStyle w:val="Sinespaciado"/>
              <w:jc w:val="both"/>
              <w:rPr>
                <w:rFonts w:asciiTheme="minorHAnsi" w:hAnsiTheme="minorHAnsi" w:cstheme="minorHAnsi"/>
                <w:b/>
              </w:rPr>
            </w:pPr>
          </w:p>
          <w:p w14:paraId="51D856AD" w14:textId="77777777" w:rsidR="00D11E1C" w:rsidRDefault="00D11E1C" w:rsidP="00D11E1C">
            <w:pPr>
              <w:pStyle w:val="Sinespaciado"/>
              <w:jc w:val="both"/>
              <w:rPr>
                <w:rFonts w:asciiTheme="minorHAnsi" w:hAnsiTheme="minorHAnsi" w:cstheme="minorHAnsi"/>
                <w:b/>
              </w:rPr>
            </w:pPr>
          </w:p>
          <w:p w14:paraId="2EA60CE1" w14:textId="77777777" w:rsidR="00D11E1C" w:rsidRDefault="00D11E1C" w:rsidP="00D11E1C">
            <w:pPr>
              <w:pStyle w:val="Sinespaciado"/>
              <w:jc w:val="both"/>
              <w:rPr>
                <w:rFonts w:asciiTheme="minorHAnsi" w:hAnsiTheme="minorHAnsi" w:cstheme="minorHAnsi"/>
                <w:b/>
              </w:rPr>
            </w:pPr>
          </w:p>
          <w:p w14:paraId="0EA9E5A2" w14:textId="77777777" w:rsidR="00421BE8" w:rsidRPr="00421BE8" w:rsidRDefault="00421BE8" w:rsidP="00421BE8"/>
          <w:p w14:paraId="40C98ACF" w14:textId="77777777" w:rsidR="00421BE8" w:rsidRPr="00421BE8" w:rsidRDefault="00421BE8" w:rsidP="00421BE8"/>
          <w:p w14:paraId="1C31EE91" w14:textId="77777777" w:rsidR="00421BE8" w:rsidRPr="00421BE8" w:rsidRDefault="00421BE8" w:rsidP="00421BE8"/>
          <w:p w14:paraId="09FC20D8" w14:textId="555F4C7E" w:rsidR="00421BE8" w:rsidRPr="00421BE8" w:rsidRDefault="00421BE8" w:rsidP="00421BE8"/>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1D99DDBB"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Antes del vencimiento del plazo de presentación de propuestas, mediante</w:t>
            </w:r>
            <w:r w:rsidR="001C3C2E" w:rsidRPr="00514B83">
              <w:rPr>
                <w:rFonts w:asciiTheme="minorHAnsi" w:hAnsiTheme="minorHAnsi" w:cs="Arial"/>
              </w:rPr>
              <w:t xml:space="preserve"> nota</w:t>
            </w:r>
          </w:p>
          <w:p w14:paraId="33F3B3D5" w14:textId="64CF976E"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expresa firmada por el representante legal, el proponente podrá</w:t>
            </w:r>
            <w:r w:rsidR="001C3C2E" w:rsidRPr="00514B83">
              <w:rPr>
                <w:rFonts w:asciiTheme="minorHAnsi" w:hAnsiTheme="minorHAnsi" w:cs="Arial"/>
              </w:rPr>
              <w:t xml:space="preserve"> solicitar la</w:t>
            </w:r>
          </w:p>
          <w:p w14:paraId="2746C4F4" w14:textId="6AF3C6F3"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devolución de su propuesta para realizar modificaciones y/o</w:t>
            </w:r>
            <w:r w:rsidR="001C3C2E" w:rsidRPr="00514B83">
              <w:rPr>
                <w:rFonts w:asciiTheme="minorHAnsi" w:hAnsiTheme="minorHAnsi" w:cs="Arial"/>
              </w:rPr>
              <w:t xml:space="preserve"> complementaciones</w:t>
            </w:r>
          </w:p>
          <w:p w14:paraId="60FE7E8F" w14:textId="3C89118C" w:rsidR="00C94FB1" w:rsidRPr="00A81DCD" w:rsidRDefault="00C94FB1" w:rsidP="00514B83">
            <w:pPr>
              <w:tabs>
                <w:tab w:val="num" w:pos="1985"/>
              </w:tabs>
              <w:jc w:val="both"/>
              <w:rPr>
                <w:rFonts w:asciiTheme="minorHAnsi" w:hAnsiTheme="minorHAnsi" w:cs="Arial"/>
              </w:rPr>
            </w:pPr>
            <w:r w:rsidRPr="00514B83">
              <w:rPr>
                <w:rFonts w:asciiTheme="minorHAnsi" w:hAnsiTheme="minorHAnsi" w:cs="Arial"/>
              </w:rPr>
              <w:t>a la misma.</w:t>
            </w:r>
          </w:p>
          <w:p w14:paraId="2016EFAC" w14:textId="274DF6CF" w:rsidR="00C94FB1" w:rsidRPr="00A81DCD" w:rsidRDefault="00C94FB1" w:rsidP="00514B83">
            <w:pPr>
              <w:jc w:val="both"/>
              <w:rPr>
                <w:rFonts w:asciiTheme="minorHAnsi" w:hAnsiTheme="minorHAnsi" w:cs="Arial"/>
              </w:rPr>
            </w:pPr>
          </w:p>
          <w:p w14:paraId="34BEE05F" w14:textId="77777777" w:rsidR="00E53838" w:rsidRDefault="00C94FB1" w:rsidP="00F41BDF">
            <w:pPr>
              <w:ind w:left="851" w:hanging="851"/>
              <w:jc w:val="both"/>
              <w:rPr>
                <w:rFonts w:asciiTheme="minorHAnsi" w:hAnsiTheme="minorHAnsi" w:cs="Arial"/>
              </w:rPr>
            </w:pPr>
            <w:r w:rsidRPr="00F41BDF">
              <w:rPr>
                <w:rFonts w:asciiTheme="minorHAnsi" w:hAnsiTheme="minorHAnsi" w:cs="Arial"/>
              </w:rPr>
              <w:t xml:space="preserve"> La devolución</w:t>
            </w:r>
            <w:r w:rsidRPr="00A81DCD">
              <w:rPr>
                <w:rFonts w:asciiTheme="minorHAnsi" w:hAnsiTheme="minorHAnsi" w:cs="Arial"/>
              </w:rPr>
              <w:t xml:space="preserve"> de la propuesta cerrada se realizará bajo constancia escrita.</w:t>
            </w:r>
          </w:p>
          <w:p w14:paraId="73D016A4" w14:textId="609962B7" w:rsidR="00421BE8" w:rsidRPr="00421BE8" w:rsidRDefault="00421BE8" w:rsidP="00421BE8">
            <w:pPr>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71250484" w14:textId="77777777" w:rsidR="00C94FB1" w:rsidRPr="00D11E1C" w:rsidRDefault="00C94FB1" w:rsidP="0094352B">
            <w:pPr>
              <w:tabs>
                <w:tab w:val="left" w:pos="1276"/>
              </w:tabs>
              <w:jc w:val="both"/>
              <w:rPr>
                <w:rFonts w:asciiTheme="minorHAnsi" w:hAnsiTheme="minorHAnsi" w:cs="Arial"/>
                <w:highlight w:val="yellow"/>
              </w:rPr>
            </w:pPr>
          </w:p>
          <w:p w14:paraId="342B3018" w14:textId="77777777" w:rsidR="00C94FB1" w:rsidRPr="00B10FC3" w:rsidRDefault="00C94FB1" w:rsidP="0094352B">
            <w:pPr>
              <w:jc w:val="both"/>
              <w:rPr>
                <w:rFonts w:asciiTheme="minorHAnsi" w:hAnsiTheme="minorHAnsi" w:cs="Arial"/>
              </w:rPr>
            </w:pPr>
            <w:r w:rsidRPr="00B10FC3">
              <w:rPr>
                <w:rFonts w:asciiTheme="minorHAnsi" w:hAnsiTheme="minorHAnsi" w:cs="Arial"/>
              </w:rPr>
              <w:t>Se abrirán los sobres por orden de entrega, dándose lectura al nombre del proponente y el monto de su propuesta económica. Se dará a conocer el precio de las propuestas económicas.</w:t>
            </w:r>
          </w:p>
          <w:p w14:paraId="563E749E" w14:textId="21831372" w:rsidR="00C94FB1" w:rsidRPr="00B10FC3" w:rsidRDefault="00C94FB1" w:rsidP="0094352B">
            <w:pPr>
              <w:jc w:val="both"/>
              <w:rPr>
                <w:rFonts w:asciiTheme="minorHAnsi" w:hAnsiTheme="minorHAnsi" w:cs="Arial"/>
                <w:b/>
                <w:i/>
              </w:rPr>
            </w:pPr>
          </w:p>
          <w:p w14:paraId="350CB581" w14:textId="77777777" w:rsidR="00C94FB1" w:rsidRPr="00A81DCD" w:rsidRDefault="00C94FB1" w:rsidP="0094352B">
            <w:pPr>
              <w:jc w:val="both"/>
              <w:rPr>
                <w:rFonts w:asciiTheme="minorHAnsi" w:hAnsiTheme="minorHAnsi" w:cs="Arial"/>
              </w:rPr>
            </w:pPr>
            <w:r w:rsidRPr="00B10FC3">
              <w:rPr>
                <w:rFonts w:asciiTheme="minorHAnsi" w:hAnsiTheme="minorHAnsi" w:cs="Arial"/>
              </w:rPr>
              <w:lastRenderedPageBreak/>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399ED84A" w14:textId="23AEAD03" w:rsidR="00BC0298" w:rsidRPr="0057418B" w:rsidRDefault="009B2D30" w:rsidP="005741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1121863" w14:textId="77777777" w:rsidR="00E075F6" w:rsidRPr="005011B1"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639F4B21" w:rsidR="005011B1" w:rsidRPr="00BC0298" w:rsidRDefault="005011B1" w:rsidP="005011B1">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23645D">
            <w:pPr>
              <w:pStyle w:val="Sinespaciado"/>
              <w:numPr>
                <w:ilvl w:val="0"/>
                <w:numId w:val="23"/>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4E9">
        <w:trPr>
          <w:trHeight w:val="926"/>
        </w:trPr>
        <w:tc>
          <w:tcPr>
            <w:tcW w:w="0" w:type="auto"/>
            <w:vAlign w:val="center"/>
          </w:tcPr>
          <w:p w14:paraId="7674B33B" w14:textId="1372B629" w:rsidR="00ED2B87" w:rsidRPr="00A81DCD" w:rsidRDefault="00ED2B8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25AD45BE" w14:textId="77777777" w:rsidR="00ED2B87" w:rsidRDefault="00ED2B87" w:rsidP="007434E9">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p w14:paraId="760CDAF6" w14:textId="5FBB0B4C" w:rsidR="00F40368" w:rsidRPr="00ED2B87" w:rsidRDefault="00F40368" w:rsidP="007434E9">
            <w:pPr>
              <w:jc w:val="both"/>
              <w:rPr>
                <w:rFonts w:asciiTheme="minorHAnsi" w:eastAsiaTheme="minorEastAsia" w:hAnsiTheme="minorHAnsi" w:cs="Arial"/>
                <w:lang w:val="es-BO" w:eastAsia="es-BO"/>
              </w:rPr>
            </w:pPr>
          </w:p>
        </w:tc>
      </w:tr>
      <w:tr w:rsidR="00ED2B87" w:rsidRPr="00A81DCD" w14:paraId="479D7FF6" w14:textId="77777777" w:rsidTr="00613750">
        <w:trPr>
          <w:trHeight w:val="926"/>
        </w:trPr>
        <w:tc>
          <w:tcPr>
            <w:tcW w:w="0" w:type="auto"/>
          </w:tcPr>
          <w:p w14:paraId="30561A77" w14:textId="77777777"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613750">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6A15F0" w:rsidRDefault="00ED2B87"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 xml:space="preserve">METODOLOGIA </w:t>
            </w:r>
          </w:p>
        </w:tc>
        <w:tc>
          <w:tcPr>
            <w:tcW w:w="0" w:type="auto"/>
          </w:tcPr>
          <w:p w14:paraId="155EA810" w14:textId="77777777" w:rsidR="00ED2B87" w:rsidRDefault="009162FB" w:rsidP="00ED2B87">
            <w:pPr>
              <w:pStyle w:val="Textoindependienteprimerasangra2"/>
              <w:spacing w:before="240"/>
              <w:ind w:left="0" w:firstLine="0"/>
              <w:jc w:val="both"/>
              <w:rPr>
                <w:rFonts w:cs="Arial"/>
                <w:sz w:val="20"/>
                <w:szCs w:val="20"/>
              </w:rPr>
            </w:pPr>
            <w:r>
              <w:rPr>
                <w:rFonts w:cs="Arial"/>
                <w:sz w:val="20"/>
                <w:szCs w:val="20"/>
              </w:rPr>
              <w:t>La metodología para evaluación y adjudicación para el presente proceso de contratación será al MENOR PRECIO, siempre que cumpla con las especificaciones técnicas requeridas.</w:t>
            </w:r>
          </w:p>
          <w:p w14:paraId="04AB949F" w14:textId="40624786" w:rsidR="006A15F0" w:rsidRPr="001A6519" w:rsidRDefault="006A15F0" w:rsidP="00ED2B87">
            <w:pPr>
              <w:pStyle w:val="Textoindependienteprimerasangra2"/>
              <w:spacing w:before="240"/>
              <w:ind w:left="0" w:firstLine="0"/>
              <w:jc w:val="both"/>
              <w:rPr>
                <w:rFonts w:cs="Arial"/>
                <w:sz w:val="20"/>
                <w:szCs w:val="20"/>
              </w:rPr>
            </w:pPr>
          </w:p>
        </w:tc>
      </w:tr>
      <w:tr w:rsidR="00ED2B87" w:rsidRPr="00A81DCD" w14:paraId="384C9145" w14:textId="77777777" w:rsidTr="00F40368">
        <w:trPr>
          <w:trHeight w:val="535"/>
        </w:trPr>
        <w:tc>
          <w:tcPr>
            <w:tcW w:w="0" w:type="auto"/>
          </w:tcPr>
          <w:p w14:paraId="5A5EB741" w14:textId="31899DE0" w:rsidR="00ED2B87" w:rsidRPr="00E822EF" w:rsidRDefault="00ED2B87" w:rsidP="0023645D">
            <w:pPr>
              <w:pStyle w:val="Sinespaciado"/>
              <w:numPr>
                <w:ilvl w:val="0"/>
                <w:numId w:val="23"/>
              </w:numPr>
              <w:ind w:left="319" w:hanging="319"/>
              <w:jc w:val="both"/>
              <w:rPr>
                <w:rFonts w:asciiTheme="minorHAnsi" w:hAnsiTheme="minorHAnsi" w:cstheme="minorHAnsi"/>
                <w:b/>
              </w:rPr>
            </w:pPr>
            <w:r w:rsidRPr="00E822EF">
              <w:rPr>
                <w:rFonts w:asciiTheme="minorHAnsi" w:hAnsiTheme="minorHAnsi" w:cstheme="minorHAnsi"/>
                <w:b/>
              </w:rPr>
              <w:lastRenderedPageBreak/>
              <w:t>EVALUACIÓN TECNICA</w:t>
            </w:r>
          </w:p>
        </w:tc>
        <w:tc>
          <w:tcPr>
            <w:tcW w:w="0" w:type="auto"/>
          </w:tcPr>
          <w:p w14:paraId="7EA919B8" w14:textId="0359496B" w:rsidR="00ED2B87" w:rsidRPr="00F40368" w:rsidRDefault="00ED2B87" w:rsidP="00ED2B87">
            <w:pPr>
              <w:jc w:val="both"/>
              <w:rPr>
                <w:rFonts w:asciiTheme="minorHAnsi" w:hAnsiTheme="minorHAnsi" w:cs="Arial"/>
              </w:rPr>
            </w:pPr>
            <w:r w:rsidRPr="00A81DCD">
              <w:rPr>
                <w:rFonts w:asciiTheme="minorHAnsi" w:hAnsiTheme="minorHAnsi" w:cs="Arial"/>
              </w:rPr>
              <w:t>  </w:t>
            </w:r>
            <w:r w:rsidR="0099184F">
              <w:rPr>
                <w:rFonts w:asciiTheme="minorHAnsi" w:hAnsiTheme="minorHAnsi" w:cs="Arial"/>
              </w:rPr>
              <w:t>La Evaluación de la propuesta técnica será bajo el método CUMPLE/NO CUMPLE</w:t>
            </w:r>
          </w:p>
        </w:tc>
      </w:tr>
      <w:tr w:rsidR="00ED2B87" w:rsidRPr="00A81DCD" w14:paraId="1F1CBB78" w14:textId="77777777" w:rsidTr="00A81DCD">
        <w:trPr>
          <w:trHeight w:val="744"/>
        </w:trPr>
        <w:tc>
          <w:tcPr>
            <w:tcW w:w="0" w:type="auto"/>
          </w:tcPr>
          <w:p w14:paraId="73BD471E" w14:textId="5F6E0844" w:rsidR="00ED2B87" w:rsidRPr="00A81D1E" w:rsidRDefault="00ED2B87" w:rsidP="0023645D">
            <w:pPr>
              <w:pStyle w:val="Sinespaciado"/>
              <w:numPr>
                <w:ilvl w:val="0"/>
                <w:numId w:val="23"/>
              </w:numPr>
              <w:ind w:left="319" w:hanging="319"/>
              <w:jc w:val="both"/>
              <w:rPr>
                <w:rFonts w:asciiTheme="minorHAnsi" w:hAnsiTheme="minorHAnsi" w:cstheme="minorHAnsi"/>
                <w:b/>
              </w:rPr>
            </w:pPr>
            <w:r w:rsidRPr="00A81D1E">
              <w:rPr>
                <w:rFonts w:asciiTheme="minorHAnsi" w:hAnsiTheme="minorHAnsi" w:cstheme="minorHAnsi"/>
                <w:b/>
              </w:rPr>
              <w:t>CALIFICACION FINAL</w:t>
            </w:r>
          </w:p>
        </w:tc>
        <w:tc>
          <w:tcPr>
            <w:tcW w:w="0" w:type="auto"/>
          </w:tcPr>
          <w:p w14:paraId="66E5624D" w14:textId="77777777" w:rsidR="00ED2B87" w:rsidRDefault="0099184F" w:rsidP="00ED2B87">
            <w:pPr>
              <w:jc w:val="both"/>
              <w:rPr>
                <w:rFonts w:asciiTheme="minorHAnsi" w:eastAsia="Arial" w:hAnsiTheme="minorHAnsi" w:cstheme="minorHAnsi"/>
              </w:rPr>
            </w:pPr>
            <w:r w:rsidRPr="0099184F">
              <w:rPr>
                <w:rFonts w:asciiTheme="minorHAnsi" w:eastAsia="Arial"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eastAsia="Arial" w:hAnsiTheme="minorHAnsi" w:cstheme="minorHAnsi"/>
              </w:rPr>
              <w:t>.</w:t>
            </w:r>
          </w:p>
          <w:p w14:paraId="3F5E48D4" w14:textId="44A772A1" w:rsidR="00F40368" w:rsidRPr="0099184F" w:rsidRDefault="00F40368" w:rsidP="00ED2B87">
            <w:pPr>
              <w:jc w:val="both"/>
              <w:rPr>
                <w:rFonts w:asciiTheme="minorHAnsi" w:hAnsiTheme="minorHAnsi" w:cstheme="minorHAnsi"/>
              </w:rPr>
            </w:pPr>
          </w:p>
        </w:tc>
      </w:tr>
      <w:tr w:rsidR="00ED2B87" w:rsidRPr="00A81DCD" w14:paraId="17CE1D6A" w14:textId="77777777" w:rsidTr="00A81DCD">
        <w:trPr>
          <w:trHeight w:val="744"/>
        </w:trPr>
        <w:tc>
          <w:tcPr>
            <w:tcW w:w="0" w:type="auto"/>
          </w:tcPr>
          <w:p w14:paraId="6F9DED8E" w14:textId="21441FCE"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7289DBBB"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57418B">
              <w:rPr>
                <w:rFonts w:cs="Arial"/>
                <w:sz w:val="20"/>
                <w:szCs w:val="20"/>
              </w:rPr>
              <w:t xml:space="preserve">a </w:t>
            </w:r>
            <w:r w:rsidR="00A306C4" w:rsidRPr="009561BB">
              <w:rPr>
                <w:rFonts w:cs="Arial"/>
                <w:sz w:val="20"/>
                <w:szCs w:val="20"/>
              </w:rPr>
              <w:t>Diez</w:t>
            </w:r>
            <w:r w:rsidRPr="009561BB">
              <w:rPr>
                <w:rFonts w:cs="Arial"/>
                <w:sz w:val="20"/>
                <w:szCs w:val="20"/>
              </w:rPr>
              <w:t xml:space="preserve"> (</w:t>
            </w:r>
            <w:r w:rsidR="00A306C4" w:rsidRPr="009561BB">
              <w:rPr>
                <w:rFonts w:cs="Arial"/>
                <w:sz w:val="20"/>
                <w:szCs w:val="20"/>
              </w:rPr>
              <w:t>10</w:t>
            </w:r>
            <w:r w:rsidRPr="009561BB">
              <w:rPr>
                <w:rFonts w:cs="Arial"/>
                <w:sz w:val="20"/>
                <w:szCs w:val="20"/>
              </w:rPr>
              <w:t>)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58412BC7" w14:textId="77777777" w:rsidR="00ED2B87"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p w14:paraId="18AF4A9D" w14:textId="08F91FAF" w:rsidR="00F40368" w:rsidRPr="00BE6A19" w:rsidRDefault="00F40368" w:rsidP="00BE6A19">
            <w:pPr>
              <w:pStyle w:val="Textoindependienteprimerasangra2"/>
              <w:spacing w:after="0" w:line="240" w:lineRule="auto"/>
              <w:ind w:left="0" w:firstLine="0"/>
              <w:jc w:val="both"/>
              <w:rPr>
                <w:rFonts w:cs="Arial"/>
                <w:sz w:val="20"/>
                <w:szCs w:val="20"/>
              </w:rPr>
            </w:pPr>
          </w:p>
        </w:tc>
      </w:tr>
      <w:tr w:rsidR="00ED2B87" w:rsidRPr="00A81DCD" w14:paraId="2D4758AC" w14:textId="77777777" w:rsidTr="00A81DCD">
        <w:trPr>
          <w:trHeight w:val="744"/>
        </w:trPr>
        <w:tc>
          <w:tcPr>
            <w:tcW w:w="0" w:type="auto"/>
          </w:tcPr>
          <w:p w14:paraId="1FA1DE27" w14:textId="7D901518"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535BE92D" w14:textId="6A73A644" w:rsidR="00A306C4" w:rsidRPr="00A306C4" w:rsidRDefault="00ED2B87" w:rsidP="00A306C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DB7BE8">
        <w:trPr>
          <w:trHeight w:val="744"/>
        </w:trPr>
        <w:tc>
          <w:tcPr>
            <w:tcW w:w="0" w:type="auto"/>
          </w:tcPr>
          <w:p w14:paraId="15B819E5" w14:textId="5598FDA2" w:rsidR="00DB7BE8" w:rsidRPr="00A81DCD" w:rsidRDefault="00DB7BE8"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GARANTIA O POLIZA A PRIMER REQUERIMIENTO DE CUMPLIMIENTO DE CONTRATO</w:t>
            </w:r>
            <w:r w:rsidR="00054716" w:rsidRPr="006A15F0">
              <w:rPr>
                <w:rFonts w:asciiTheme="minorHAnsi" w:hAnsiTheme="minorHAnsi" w:cstheme="minorHAnsi"/>
                <w:b/>
              </w:rPr>
              <w:t xml:space="preserve"> (si corresponde)</w:t>
            </w:r>
          </w:p>
        </w:tc>
        <w:tc>
          <w:tcPr>
            <w:tcW w:w="0" w:type="auto"/>
          </w:tcPr>
          <w:p w14:paraId="2E43FD92" w14:textId="77777777" w:rsidR="00B93120" w:rsidRPr="00880F2E" w:rsidRDefault="00B93120" w:rsidP="00B93120">
            <w:pPr>
              <w:ind w:left="284"/>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360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016388FC" w14:textId="77777777" w:rsidR="00B93120" w:rsidRPr="00880F2E" w:rsidRDefault="00B93120" w:rsidP="00B93120">
            <w:pPr>
              <w:ind w:left="284"/>
              <w:jc w:val="both"/>
              <w:rPr>
                <w:rFonts w:asciiTheme="minorHAnsi" w:hAnsiTheme="minorHAnsi" w:cs="Arial"/>
              </w:rPr>
            </w:pPr>
          </w:p>
          <w:p w14:paraId="628ACED6" w14:textId="77777777" w:rsidR="00B93120" w:rsidRPr="00880F2E" w:rsidRDefault="00B93120" w:rsidP="00B93120">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022DD6CB" w14:textId="77777777" w:rsidR="00B93120" w:rsidRPr="00880F2E" w:rsidRDefault="00B93120" w:rsidP="00B93120">
            <w:pPr>
              <w:ind w:left="284"/>
              <w:jc w:val="both"/>
              <w:rPr>
                <w:rFonts w:asciiTheme="minorHAnsi" w:hAnsiTheme="minorHAnsi" w:cs="Arial"/>
              </w:rPr>
            </w:pPr>
          </w:p>
          <w:p w14:paraId="3395C9AB" w14:textId="77777777" w:rsidR="00B93120" w:rsidRPr="00880F2E" w:rsidRDefault="00B93120" w:rsidP="00B93120">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14666723" w14:textId="77777777" w:rsidR="00B93120" w:rsidRPr="00E2262F" w:rsidRDefault="00B93120" w:rsidP="00B93120">
            <w:pPr>
              <w:ind w:left="284"/>
              <w:jc w:val="both"/>
              <w:rPr>
                <w:rFonts w:ascii="Arial" w:hAnsi="Arial" w:cs="Arial"/>
              </w:rPr>
            </w:pPr>
          </w:p>
          <w:p w14:paraId="5D9481FF" w14:textId="77777777" w:rsidR="00DB7BE8" w:rsidRPr="00A81DCD" w:rsidRDefault="00DB7BE8" w:rsidP="00B36313">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916" w:type="dxa"/>
          </w:tcPr>
          <w:p w14:paraId="12BBFA47" w14:textId="1B01F806"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w:t>
            </w:r>
            <w:r w:rsidRPr="008147F4">
              <w:rPr>
                <w:rFonts w:asciiTheme="minorHAnsi" w:hAnsiTheme="minorHAnsi" w:cs="Arial"/>
              </w:rPr>
              <w:t xml:space="preserve">máximo de </w:t>
            </w:r>
            <w:r w:rsidR="008147F4" w:rsidRPr="008147F4">
              <w:rPr>
                <w:rFonts w:asciiTheme="minorHAnsi" w:hAnsiTheme="minorHAnsi" w:cs="Arial"/>
              </w:rPr>
              <w:t>siete</w:t>
            </w:r>
            <w:r w:rsidRPr="008147F4">
              <w:rPr>
                <w:rFonts w:asciiTheme="minorHAnsi" w:hAnsiTheme="minorHAnsi" w:cs="Arial"/>
              </w:rPr>
              <w:t xml:space="preserve"> (</w:t>
            </w:r>
            <w:r w:rsidR="008147F4" w:rsidRPr="008147F4">
              <w:rPr>
                <w:rFonts w:asciiTheme="minorHAnsi" w:hAnsiTheme="minorHAnsi" w:cs="Arial"/>
              </w:rPr>
              <w:t>7</w:t>
            </w:r>
            <w:r w:rsidRPr="008147F4">
              <w:rPr>
                <w:rFonts w:asciiTheme="minorHAnsi" w:hAnsiTheme="minorHAnsi" w:cs="Arial"/>
              </w:rPr>
              <w:t>) días hábiles</w:t>
            </w:r>
            <w:r w:rsidRPr="00CC3F77">
              <w:rPr>
                <w:rFonts w:asciiTheme="minorHAnsi" w:hAnsiTheme="minorHAnsi" w:cs="Arial"/>
              </w:rPr>
              <w:t>, computables a partir de la notificación de Adjudicación, deberá presentar los do</w:t>
            </w:r>
            <w:r w:rsidR="007A3F90">
              <w:rPr>
                <w:rFonts w:asciiTheme="minorHAnsi" w:hAnsiTheme="minorHAnsi" w:cs="Arial"/>
              </w:rPr>
              <w:t>c</w:t>
            </w:r>
            <w:r w:rsidRPr="00CC3F77">
              <w:rPr>
                <w:rFonts w:asciiTheme="minorHAnsi" w:hAnsiTheme="minorHAnsi" w:cs="Arial"/>
              </w:rPr>
              <w:t>umentos en original o fotocopia legalizada declarados en su propuesta</w:t>
            </w:r>
            <w:r w:rsidR="0099184F">
              <w:rPr>
                <w:rFonts w:asciiTheme="minorHAnsi" w:hAnsiTheme="minorHAnsi" w:cs="Arial"/>
              </w:rPr>
              <w:t>.</w:t>
            </w:r>
            <w:r w:rsidR="001A1911">
              <w:rPr>
                <w:rFonts w:asciiTheme="minorHAnsi" w:hAnsiTheme="minorHAnsi" w:cs="Arial"/>
              </w:rPr>
              <w:t xml:space="preserve"> </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12E5634C"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La CSBP, en forma unilateral o a solicitud escrita del proponente adjudicado, podrá ampliar el plazo de presentación de documentos requeridos hasta </w:t>
            </w:r>
            <w:r w:rsidR="00527013" w:rsidRPr="008147F4">
              <w:rPr>
                <w:rFonts w:asciiTheme="minorHAnsi" w:hAnsiTheme="minorHAnsi" w:cs="Arial"/>
              </w:rPr>
              <w:t>siete (7</w:t>
            </w:r>
            <w:r w:rsidRPr="008147F4">
              <w:rPr>
                <w:rFonts w:asciiTheme="minorHAnsi" w:hAnsiTheme="minorHAnsi" w:cs="Arial"/>
              </w:rPr>
              <w:t>) días hábiles adicionales</w:t>
            </w:r>
            <w:r w:rsidRPr="00527013">
              <w:rPr>
                <w:rFonts w:asciiTheme="minorHAnsi" w:hAnsiTheme="minorHAnsi" w:cs="Arial"/>
              </w:rPr>
              <w:t>,</w:t>
            </w:r>
            <w:r w:rsidRPr="00CC3F77">
              <w:rPr>
                <w:rFonts w:asciiTheme="minorHAnsi" w:hAnsiTheme="minorHAnsi" w:cs="Arial"/>
              </w:rPr>
              <w:t xml:space="preserve">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CBF988D" w14:textId="72FA4738" w:rsidR="00CC3F77" w:rsidRPr="001A1911" w:rsidRDefault="00CC3F77" w:rsidP="001A1911">
            <w:pPr>
              <w:jc w:val="both"/>
              <w:rPr>
                <w:rFonts w:asciiTheme="minorHAnsi" w:hAnsiTheme="minorHAnsi" w:cs="Arial"/>
              </w:rPr>
            </w:pP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1A1911">
        <w:trPr>
          <w:trHeight w:val="1337"/>
        </w:trPr>
        <w:tc>
          <w:tcPr>
            <w:tcW w:w="2002" w:type="dxa"/>
          </w:tcPr>
          <w:p w14:paraId="4782930A" w14:textId="70E3E2C2" w:rsidR="00CC3F77" w:rsidRPr="00A81DCD" w:rsidRDefault="00B704FF" w:rsidP="0023645D">
            <w:pPr>
              <w:pStyle w:val="Sinespaciado"/>
              <w:numPr>
                <w:ilvl w:val="0"/>
                <w:numId w:val="23"/>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5B348B06" w:rsidR="00E5323A" w:rsidRPr="00A81DCD" w:rsidRDefault="00E5323A" w:rsidP="00E5323A">
            <w:pPr>
              <w:autoSpaceDE w:val="0"/>
              <w:autoSpaceDN w:val="0"/>
              <w:adjustRightInd w:val="0"/>
              <w:spacing w:after="142"/>
              <w:jc w:val="both"/>
              <w:rPr>
                <w:rFonts w:asciiTheme="minorHAnsi" w:hAnsiTheme="minorHAnsi" w:cs="Arial"/>
              </w:rPr>
            </w:pPr>
          </w:p>
        </w:tc>
      </w:tr>
    </w:tbl>
    <w:p w14:paraId="46E1BDD6" w14:textId="77777777" w:rsidR="001A1911" w:rsidRDefault="001A191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1B2437" w:rsidRDefault="008E789D" w:rsidP="0048728B">
            <w:pPr>
              <w:jc w:val="center"/>
              <w:rPr>
                <w:rFonts w:asciiTheme="minorHAnsi" w:hAnsiTheme="minorHAnsi" w:cstheme="minorHAnsi"/>
                <w:b/>
              </w:rPr>
            </w:pPr>
            <w:r w:rsidRPr="001B2437">
              <w:rPr>
                <w:rFonts w:asciiTheme="minorHAnsi" w:hAnsiTheme="minorHAnsi" w:cstheme="minorHAnsi"/>
                <w:b/>
              </w:rPr>
              <w:t xml:space="preserve">PARTE </w:t>
            </w:r>
            <w:r w:rsidR="00CC3F77" w:rsidRPr="001B2437">
              <w:rPr>
                <w:rFonts w:asciiTheme="minorHAnsi" w:hAnsiTheme="minorHAnsi" w:cstheme="minorHAnsi"/>
                <w:b/>
              </w:rPr>
              <w:t>V</w:t>
            </w:r>
          </w:p>
          <w:p w14:paraId="12A6EB39" w14:textId="7FDCBC84" w:rsidR="008E789D" w:rsidRPr="001B2437" w:rsidRDefault="004D723B" w:rsidP="0048728B">
            <w:pPr>
              <w:jc w:val="center"/>
              <w:rPr>
                <w:rFonts w:asciiTheme="minorHAnsi" w:hAnsiTheme="minorHAnsi" w:cstheme="minorHAnsi"/>
                <w:b/>
              </w:rPr>
            </w:pPr>
            <w:r w:rsidRPr="001B2437">
              <w:rPr>
                <w:rFonts w:asciiTheme="minorHAnsi" w:hAnsiTheme="minorHAnsi" w:cstheme="minorHAnsi"/>
                <w:b/>
              </w:rPr>
              <w:t>ESPECIFICACIONES TECNICAS</w:t>
            </w:r>
          </w:p>
          <w:p w14:paraId="289AACB2" w14:textId="77777777" w:rsidR="008E789D" w:rsidRPr="001B2437" w:rsidRDefault="008E789D" w:rsidP="0048728B">
            <w:pPr>
              <w:jc w:val="center"/>
              <w:rPr>
                <w:rFonts w:asciiTheme="minorHAnsi" w:hAnsiTheme="minorHAnsi" w:cstheme="minorHAnsi"/>
                <w:b/>
              </w:rPr>
            </w:pPr>
          </w:p>
        </w:tc>
      </w:tr>
      <w:tr w:rsidR="004D723B" w:rsidRPr="005C734B" w14:paraId="000200AC" w14:textId="77777777" w:rsidTr="00A81DCD">
        <w:trPr>
          <w:gridAfter w:val="1"/>
          <w:wAfter w:w="15" w:type="dxa"/>
          <w:trHeight w:val="1119"/>
        </w:trPr>
        <w:tc>
          <w:tcPr>
            <w:tcW w:w="9903" w:type="dxa"/>
          </w:tcPr>
          <w:p w14:paraId="10792DA9" w14:textId="77777777" w:rsidR="001B2437" w:rsidRDefault="001B2437" w:rsidP="001B2437">
            <w:pPr>
              <w:spacing w:before="120" w:after="120"/>
              <w:ind w:left="164" w:right="157"/>
              <w:jc w:val="center"/>
              <w:rPr>
                <w:rFonts w:asciiTheme="minorHAnsi" w:hAnsiTheme="minorHAnsi" w:cstheme="minorHAnsi"/>
                <w:b/>
                <w:bCs/>
                <w:lang w:val="es-BO" w:eastAsia="es-ES"/>
              </w:rPr>
            </w:pPr>
          </w:p>
          <w:p w14:paraId="0FA21D8F" w14:textId="4CC08348" w:rsidR="008147F4" w:rsidRPr="001B2437" w:rsidRDefault="008147F4" w:rsidP="001B2437">
            <w:pPr>
              <w:spacing w:before="120" w:after="120"/>
              <w:ind w:left="164" w:right="157"/>
              <w:jc w:val="center"/>
              <w:rPr>
                <w:rFonts w:asciiTheme="minorHAnsi" w:hAnsiTheme="minorHAnsi" w:cstheme="minorHAnsi"/>
                <w:b/>
                <w:bCs/>
                <w:lang w:val="es-BO" w:eastAsia="es-ES"/>
              </w:rPr>
            </w:pPr>
            <w:r w:rsidRPr="001B2437">
              <w:rPr>
                <w:rFonts w:asciiTheme="minorHAnsi" w:hAnsiTheme="minorHAnsi" w:cstheme="minorHAnsi"/>
                <w:b/>
                <w:bCs/>
                <w:lang w:val="es-BO" w:eastAsia="es-ES"/>
              </w:rPr>
              <w:t>CONTRATACIÓN DE PROFESIONAL IMAGENOLOG</w:t>
            </w:r>
            <w:r w:rsidR="00BD5BB4" w:rsidRPr="001B2437">
              <w:rPr>
                <w:rFonts w:asciiTheme="minorHAnsi" w:hAnsiTheme="minorHAnsi" w:cstheme="minorHAnsi"/>
                <w:b/>
                <w:bCs/>
                <w:lang w:val="es-BO" w:eastAsia="es-ES"/>
              </w:rPr>
              <w:t>IA</w:t>
            </w:r>
            <w:r w:rsidRPr="001B2437">
              <w:rPr>
                <w:rFonts w:asciiTheme="minorHAnsi" w:hAnsiTheme="minorHAnsi" w:cstheme="minorHAnsi"/>
                <w:b/>
                <w:bCs/>
                <w:lang w:val="es-BO" w:eastAsia="es-ES"/>
              </w:rPr>
              <w:t xml:space="preserve"> PARA COMPRA DE SERVICIOS DE ECOGRAFÍA</w:t>
            </w:r>
            <w:r w:rsidR="00BD5BB4" w:rsidRPr="001B2437">
              <w:rPr>
                <w:rFonts w:asciiTheme="minorHAnsi" w:hAnsiTheme="minorHAnsi" w:cstheme="minorHAnsi"/>
                <w:b/>
                <w:bCs/>
                <w:lang w:val="es-BO" w:eastAsia="es-ES"/>
              </w:rPr>
              <w:t xml:space="preserve"> </w:t>
            </w:r>
            <w:r w:rsidRPr="001B2437">
              <w:rPr>
                <w:rFonts w:asciiTheme="minorHAnsi" w:hAnsiTheme="minorHAnsi" w:cstheme="minorHAnsi"/>
                <w:b/>
                <w:bCs/>
                <w:lang w:val="es-BO" w:eastAsia="es-ES"/>
              </w:rPr>
              <w:t xml:space="preserve">CSBP REGIONAL </w:t>
            </w:r>
            <w:r w:rsidR="00BD5BB4" w:rsidRPr="001B2437">
              <w:rPr>
                <w:rFonts w:asciiTheme="minorHAnsi" w:hAnsiTheme="minorHAnsi" w:cstheme="minorHAnsi"/>
                <w:b/>
                <w:bCs/>
                <w:lang w:val="es-BO" w:eastAsia="es-ES"/>
              </w:rPr>
              <w:t>TARIJA</w:t>
            </w:r>
            <w:r w:rsidRPr="001B2437">
              <w:rPr>
                <w:rFonts w:asciiTheme="minorHAnsi" w:hAnsiTheme="minorHAnsi" w:cstheme="minorHAnsi"/>
                <w:b/>
                <w:bCs/>
                <w:lang w:val="es-BO" w:eastAsia="es-ES"/>
              </w:rPr>
              <w:t>-GESTIÓN 2022</w:t>
            </w:r>
          </w:p>
          <w:p w14:paraId="1D7E0227" w14:textId="6A4DA188" w:rsidR="00BD5BB4" w:rsidRDefault="00BD5BB4" w:rsidP="003720B8">
            <w:pPr>
              <w:pStyle w:val="Sinespaciado"/>
              <w:jc w:val="both"/>
              <w:rPr>
                <w:rFonts w:asciiTheme="minorHAnsi" w:hAnsiTheme="minorHAnsi" w:cstheme="minorHAnsi"/>
              </w:rPr>
            </w:pPr>
          </w:p>
          <w:p w14:paraId="3F3AC5BC" w14:textId="77777777" w:rsidR="001B2437" w:rsidRPr="001B2437" w:rsidRDefault="001B2437" w:rsidP="003720B8">
            <w:pPr>
              <w:pStyle w:val="Sinespaciado"/>
              <w:jc w:val="both"/>
              <w:rPr>
                <w:rFonts w:asciiTheme="minorHAnsi" w:hAnsiTheme="minorHAnsi" w:cstheme="minorHAnsi"/>
              </w:rPr>
            </w:pPr>
          </w:p>
          <w:p w14:paraId="31C31587" w14:textId="2FF7B3AC" w:rsidR="00BD5BB4" w:rsidRDefault="00BD5BB4" w:rsidP="00BD5BB4">
            <w:pPr>
              <w:jc w:val="both"/>
              <w:rPr>
                <w:rFonts w:asciiTheme="minorHAnsi" w:hAnsiTheme="minorHAnsi" w:cstheme="minorHAnsi"/>
              </w:rPr>
            </w:pPr>
            <w:r w:rsidRPr="001B2437">
              <w:rPr>
                <w:rFonts w:asciiTheme="minorHAnsi" w:hAnsiTheme="minorHAnsi" w:cstheme="minorHAnsi"/>
              </w:rPr>
              <w:t>La Caja de Salud de la Banca Privada Regional Tarija (CSBP), requiere la adquisición del servicio de ecografía de acuerdo a la población y patologías actuales. Con este medio de diagnóstico complementario sube el porcentaje de acierto clínico que, según estadísticas, actualmente, llega solo al 60 a 70%; con la ecografía sube de 10 a 40% más, en especial patologías abdominales, renales, vesiculares, obstétricos, lesiones musculo-articulares y tendinosas; y otras múltiples aplicaciones. Por tanto, se recomienda la adquisición del servicio de ecografía para la Regional</w:t>
            </w:r>
            <w:r w:rsidR="001B2437">
              <w:rPr>
                <w:rFonts w:asciiTheme="minorHAnsi" w:hAnsiTheme="minorHAnsi" w:cstheme="minorHAnsi"/>
              </w:rPr>
              <w:t>.</w:t>
            </w:r>
          </w:p>
          <w:p w14:paraId="4CB48E86" w14:textId="77777777" w:rsidR="001B2437" w:rsidRPr="001B2437" w:rsidRDefault="001B2437" w:rsidP="00BD5BB4">
            <w:pPr>
              <w:jc w:val="both"/>
              <w:rPr>
                <w:rFonts w:asciiTheme="minorHAnsi" w:hAnsiTheme="minorHAnsi" w:cstheme="minorHAnsi"/>
              </w:rPr>
            </w:pPr>
          </w:p>
          <w:p w14:paraId="241D9D28" w14:textId="77777777" w:rsidR="00BD5BB4" w:rsidRPr="001B2437" w:rsidRDefault="00BD5BB4" w:rsidP="00BD5BB4">
            <w:pPr>
              <w:spacing w:after="120"/>
              <w:jc w:val="both"/>
              <w:rPr>
                <w:rFonts w:asciiTheme="minorHAnsi" w:hAnsiTheme="minorHAnsi" w:cstheme="minorHAnsi"/>
                <w:b/>
                <w:bCs/>
                <w:u w:val="single"/>
              </w:rPr>
            </w:pPr>
            <w:r w:rsidRPr="001B2437">
              <w:rPr>
                <w:rFonts w:asciiTheme="minorHAnsi" w:hAnsiTheme="minorHAnsi" w:cstheme="minorHAnsi"/>
                <w:b/>
                <w:bCs/>
                <w:u w:val="single"/>
              </w:rPr>
              <w:t>Modalidad de contratación</w:t>
            </w:r>
          </w:p>
          <w:p w14:paraId="1F22DB74"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rPr>
              <w:t>Se solicita realizar un proceso de contratación dentro de la modalidad de Contrato Marco establecido en el reglamento de compras vigente.</w:t>
            </w:r>
          </w:p>
          <w:p w14:paraId="1749B567" w14:textId="77777777" w:rsidR="00BD5BB4" w:rsidRPr="001B2437" w:rsidRDefault="00BD5BB4" w:rsidP="00BD5BB4">
            <w:pPr>
              <w:jc w:val="both"/>
              <w:rPr>
                <w:rFonts w:asciiTheme="minorHAnsi" w:hAnsiTheme="minorHAnsi" w:cstheme="minorHAnsi"/>
              </w:rPr>
            </w:pPr>
          </w:p>
          <w:p w14:paraId="01C0F61B" w14:textId="77777777" w:rsidR="00BD5BB4" w:rsidRPr="001B2437" w:rsidRDefault="00BD5BB4" w:rsidP="00BD5BB4">
            <w:pPr>
              <w:tabs>
                <w:tab w:val="left" w:pos="-720"/>
              </w:tabs>
              <w:suppressAutoHyphens/>
              <w:jc w:val="both"/>
              <w:rPr>
                <w:rFonts w:asciiTheme="minorHAnsi" w:hAnsiTheme="minorHAnsi" w:cstheme="minorHAnsi"/>
                <w:bCs/>
              </w:rPr>
            </w:pPr>
            <w:r w:rsidRPr="001B2437">
              <w:rPr>
                <w:rFonts w:asciiTheme="minorHAnsi" w:hAnsiTheme="minorHAnsi" w:cstheme="minorHAnsi"/>
                <w:b/>
                <w:bCs/>
                <w:u w:val="single"/>
              </w:rPr>
              <w:lastRenderedPageBreak/>
              <w:t>Estudios</w:t>
            </w:r>
            <w:r w:rsidRPr="001B2437">
              <w:rPr>
                <w:rFonts w:asciiTheme="minorHAnsi" w:hAnsiTheme="minorHAnsi" w:cstheme="minorHAnsi"/>
                <w:b/>
                <w:bCs/>
              </w:rPr>
              <w:t xml:space="preserve">. - </w:t>
            </w:r>
            <w:r w:rsidRPr="001B2437">
              <w:rPr>
                <w:rFonts w:asciiTheme="minorHAnsi" w:hAnsiTheme="minorHAnsi" w:cstheme="minorHAnsi"/>
                <w:bCs/>
              </w:rPr>
              <w:t xml:space="preserve">serán contratados </w:t>
            </w:r>
            <w:r w:rsidRPr="001B2437">
              <w:rPr>
                <w:rFonts w:asciiTheme="minorHAnsi" w:hAnsiTheme="minorHAnsi" w:cstheme="minorHAnsi"/>
                <w:b/>
                <w:bCs/>
              </w:rPr>
              <w:t>por evento</w:t>
            </w:r>
            <w:r w:rsidRPr="001B2437">
              <w:rPr>
                <w:rFonts w:asciiTheme="minorHAnsi" w:hAnsiTheme="minorHAnsi" w:cstheme="minorHAnsi"/>
                <w:bCs/>
              </w:rPr>
              <w:t xml:space="preserve">. Lo que significa que el proponente deberá ofertar un costo unitario por tipo de estudio, la CSBP pagará por ellos cada mes vencido de acuerdo a la cantidad de estudios realizados y en base a los costos unitarios ofertados. </w:t>
            </w:r>
          </w:p>
          <w:p w14:paraId="62AE1A6F" w14:textId="77777777" w:rsidR="00BD5BB4" w:rsidRPr="001B2437" w:rsidRDefault="00BD5BB4" w:rsidP="00BD5BB4">
            <w:pPr>
              <w:pStyle w:val="Textoindependiente"/>
              <w:ind w:left="360"/>
              <w:rPr>
                <w:rFonts w:asciiTheme="minorHAnsi" w:hAnsiTheme="minorHAnsi" w:cstheme="minorHAnsi"/>
                <w:b/>
                <w:bCs/>
                <w:sz w:val="20"/>
                <w:szCs w:val="20"/>
              </w:rPr>
            </w:pPr>
          </w:p>
          <w:p w14:paraId="4C39101C" w14:textId="77777777" w:rsidR="00BD5BB4" w:rsidRPr="001B2437" w:rsidRDefault="00BD5BB4" w:rsidP="00BD5BB4">
            <w:pPr>
              <w:pStyle w:val="Textoindependiente2"/>
              <w:spacing w:after="0" w:line="240" w:lineRule="auto"/>
              <w:rPr>
                <w:rFonts w:asciiTheme="minorHAnsi" w:hAnsiTheme="minorHAnsi" w:cstheme="minorHAnsi"/>
                <w:b/>
                <w:sz w:val="20"/>
                <w:szCs w:val="20"/>
                <w:u w:val="single"/>
              </w:rPr>
            </w:pPr>
            <w:r w:rsidRPr="001B2437">
              <w:rPr>
                <w:rFonts w:asciiTheme="minorHAnsi" w:hAnsiTheme="minorHAnsi" w:cstheme="minorHAnsi"/>
                <w:b/>
                <w:sz w:val="20"/>
                <w:szCs w:val="20"/>
                <w:u w:val="single"/>
              </w:rPr>
              <w:t>Bioseguridad:</w:t>
            </w:r>
          </w:p>
          <w:p w14:paraId="5FBE669E" w14:textId="7F16A2F8" w:rsidR="00BD5BB4" w:rsidRPr="001B2437" w:rsidRDefault="00BD5BB4" w:rsidP="00BD5BB4">
            <w:pPr>
              <w:jc w:val="both"/>
              <w:rPr>
                <w:rFonts w:asciiTheme="minorHAnsi" w:hAnsiTheme="minorHAnsi" w:cstheme="minorHAnsi"/>
                <w:lang w:val="es-BO"/>
              </w:rPr>
            </w:pPr>
            <w:r w:rsidRPr="001B2437">
              <w:rPr>
                <w:rFonts w:asciiTheme="minorHAnsi" w:hAnsiTheme="minorHAnsi" w:cstheme="minorHAnsi"/>
                <w:lang w:val="es-BO"/>
              </w:rPr>
              <w:t>El Centro Contratado deberá seguir las normas internacionales de seguridad y bioseguridad, así como de prevención y control del factor de riesgo biológico.</w:t>
            </w:r>
          </w:p>
          <w:p w14:paraId="2276ED72" w14:textId="77777777" w:rsidR="00BD5BB4" w:rsidRPr="001B2437" w:rsidRDefault="00BD5BB4" w:rsidP="00BD5BB4">
            <w:pPr>
              <w:jc w:val="both"/>
              <w:rPr>
                <w:rFonts w:asciiTheme="minorHAnsi" w:hAnsiTheme="minorHAnsi" w:cstheme="minorHAnsi"/>
                <w:lang w:val="es-BO"/>
              </w:rPr>
            </w:pPr>
          </w:p>
          <w:p w14:paraId="26739AB6" w14:textId="77777777" w:rsidR="00BD5BB4" w:rsidRPr="001B2437" w:rsidRDefault="00BD5BB4" w:rsidP="00BD5BB4">
            <w:pPr>
              <w:pStyle w:val="Textoindependiente3"/>
              <w:spacing w:after="0"/>
              <w:rPr>
                <w:rFonts w:asciiTheme="minorHAnsi" w:hAnsiTheme="minorHAnsi" w:cstheme="minorHAnsi"/>
                <w:b/>
                <w:sz w:val="20"/>
                <w:szCs w:val="20"/>
                <w:u w:val="single"/>
              </w:rPr>
            </w:pPr>
            <w:r w:rsidRPr="001B2437">
              <w:rPr>
                <w:rFonts w:asciiTheme="minorHAnsi" w:hAnsiTheme="minorHAnsi" w:cstheme="minorHAnsi"/>
                <w:b/>
                <w:sz w:val="20"/>
                <w:szCs w:val="20"/>
                <w:u w:val="single"/>
              </w:rPr>
              <w:t>Supervisión por parte de la CSBP</w:t>
            </w:r>
          </w:p>
          <w:p w14:paraId="3C02ED64"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rPr>
              <w:t>El centro contratado, en su relación con la Institución, estará bajo supervisión y coordinación de aspectos médicos por Jefatura Médica, así también la supervisión logística y administrativa estará a cargo del Agente Regional quien controlará y verificará el cumplimiento de las cláusulas establecidas en el contrato firmado.</w:t>
            </w:r>
          </w:p>
          <w:p w14:paraId="5759F4C9" w14:textId="77777777" w:rsidR="00BD5BB4" w:rsidRPr="001B2437" w:rsidRDefault="00BD5BB4" w:rsidP="00BD5BB4">
            <w:pPr>
              <w:jc w:val="both"/>
              <w:rPr>
                <w:rFonts w:asciiTheme="minorHAnsi" w:hAnsiTheme="minorHAnsi" w:cstheme="minorHAnsi"/>
              </w:rPr>
            </w:pPr>
          </w:p>
          <w:p w14:paraId="3110AC98" w14:textId="77777777" w:rsidR="00BD5BB4" w:rsidRPr="001B2437" w:rsidRDefault="00BD5BB4" w:rsidP="00BD5BB4">
            <w:pPr>
              <w:pStyle w:val="Textoindependiente3"/>
              <w:spacing w:after="0"/>
              <w:rPr>
                <w:rFonts w:asciiTheme="minorHAnsi" w:hAnsiTheme="minorHAnsi" w:cstheme="minorHAnsi"/>
                <w:b/>
                <w:sz w:val="20"/>
                <w:szCs w:val="20"/>
                <w:u w:val="single"/>
              </w:rPr>
            </w:pPr>
            <w:r w:rsidRPr="001B2437">
              <w:rPr>
                <w:rFonts w:asciiTheme="minorHAnsi" w:hAnsiTheme="minorHAnsi" w:cstheme="minorHAnsi"/>
                <w:b/>
                <w:sz w:val="20"/>
                <w:szCs w:val="20"/>
                <w:u w:val="single"/>
              </w:rPr>
              <w:t>Solicitud de atención</w:t>
            </w:r>
          </w:p>
          <w:p w14:paraId="67BA1A6F" w14:textId="4B567B9A" w:rsidR="00BD5BB4" w:rsidRPr="001B2437" w:rsidRDefault="00BD5BB4" w:rsidP="00BD5BB4">
            <w:pPr>
              <w:jc w:val="both"/>
              <w:rPr>
                <w:rFonts w:asciiTheme="minorHAnsi" w:hAnsiTheme="minorHAnsi" w:cstheme="minorHAnsi"/>
              </w:rPr>
            </w:pPr>
            <w:r w:rsidRPr="001B2437">
              <w:rPr>
                <w:rFonts w:asciiTheme="minorHAnsi" w:hAnsiTheme="minorHAnsi" w:cstheme="minorHAnsi"/>
              </w:rPr>
              <w:t xml:space="preserve">Los estudios serán solicitados por personal médico de la CSBP en boletas identificadas y contarán con la autorización del Jefe Médico. </w:t>
            </w:r>
          </w:p>
          <w:p w14:paraId="6994FEA5" w14:textId="77777777" w:rsidR="00BD5BB4" w:rsidRPr="001B2437" w:rsidRDefault="00BD5BB4" w:rsidP="00BD5BB4">
            <w:pPr>
              <w:jc w:val="both"/>
              <w:rPr>
                <w:rFonts w:asciiTheme="minorHAnsi" w:hAnsiTheme="minorHAnsi" w:cstheme="minorHAnsi"/>
                <w:b/>
              </w:rPr>
            </w:pPr>
          </w:p>
          <w:p w14:paraId="13F9F67B" w14:textId="77777777" w:rsidR="00BD5BB4" w:rsidRPr="001B2437" w:rsidRDefault="00BD5BB4" w:rsidP="00BD5BB4">
            <w:pPr>
              <w:pStyle w:val="Textoindependiente3"/>
              <w:spacing w:after="0"/>
              <w:rPr>
                <w:rFonts w:asciiTheme="minorHAnsi" w:hAnsiTheme="minorHAnsi" w:cstheme="minorHAnsi"/>
                <w:b/>
                <w:sz w:val="20"/>
                <w:szCs w:val="20"/>
                <w:u w:val="single"/>
              </w:rPr>
            </w:pPr>
            <w:r w:rsidRPr="001B2437">
              <w:rPr>
                <w:rFonts w:asciiTheme="minorHAnsi" w:hAnsiTheme="minorHAnsi" w:cstheme="minorHAnsi"/>
                <w:b/>
                <w:sz w:val="20"/>
                <w:szCs w:val="20"/>
                <w:u w:val="single"/>
              </w:rPr>
              <w:t>Duración del Contrato.</w:t>
            </w:r>
          </w:p>
          <w:p w14:paraId="77718DCB"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rPr>
              <w:t>El contrato de Servicio tendrá la duración de un año calendario a partir de la firma del Contrato. A la finalización del contrato, el contrato podrá ser renovado por un periodo similar, de mutuo acuerdo de las partes y bajo las mismas condiciones del contrato inicial.</w:t>
            </w:r>
          </w:p>
          <w:p w14:paraId="5A599F07" w14:textId="77777777" w:rsidR="00BD5BB4" w:rsidRPr="001B2437" w:rsidRDefault="00BD5BB4" w:rsidP="00BD5BB4">
            <w:pPr>
              <w:pStyle w:val="BodyText21"/>
              <w:widowControl/>
              <w:rPr>
                <w:rFonts w:asciiTheme="minorHAnsi" w:hAnsiTheme="minorHAnsi" w:cstheme="minorHAnsi"/>
                <w:sz w:val="20"/>
                <w:szCs w:val="20"/>
              </w:rPr>
            </w:pPr>
          </w:p>
          <w:p w14:paraId="3B36BA2B" w14:textId="77777777" w:rsidR="00BD5BB4" w:rsidRPr="001B2437" w:rsidRDefault="00BD5BB4" w:rsidP="00BD5BB4">
            <w:pPr>
              <w:pStyle w:val="Textoindependiente3"/>
              <w:spacing w:after="0"/>
              <w:rPr>
                <w:rFonts w:asciiTheme="minorHAnsi" w:hAnsiTheme="minorHAnsi" w:cstheme="minorHAnsi"/>
                <w:b/>
                <w:sz w:val="20"/>
                <w:szCs w:val="20"/>
                <w:u w:val="single"/>
              </w:rPr>
            </w:pPr>
            <w:r w:rsidRPr="001B2437">
              <w:rPr>
                <w:rFonts w:asciiTheme="minorHAnsi" w:hAnsiTheme="minorHAnsi" w:cstheme="minorHAnsi"/>
                <w:b/>
                <w:sz w:val="20"/>
                <w:szCs w:val="20"/>
                <w:u w:val="single"/>
              </w:rPr>
              <w:t>Pruebas que se realizan.</w:t>
            </w:r>
          </w:p>
          <w:p w14:paraId="3D90C94E"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rPr>
              <w:t>El proponente deberá llenar la lista adjunta con los costos unitarios; si existiesen otras pruebas que realiza y no están contempladas añadirlas en un listado por separado, para su análisis por la comisión calificadora.</w:t>
            </w:r>
          </w:p>
          <w:p w14:paraId="76878C53" w14:textId="77777777" w:rsidR="00BD5BB4" w:rsidRPr="001B2437" w:rsidRDefault="00BD5BB4" w:rsidP="00BD5BB4">
            <w:pPr>
              <w:jc w:val="both"/>
              <w:rPr>
                <w:rFonts w:asciiTheme="minorHAnsi" w:hAnsiTheme="minorHAnsi" w:cstheme="minorHAnsi"/>
              </w:rPr>
            </w:pPr>
          </w:p>
          <w:p w14:paraId="491F47EF" w14:textId="77777777" w:rsidR="00BD5BB4" w:rsidRPr="001B2437" w:rsidRDefault="00BD5BB4" w:rsidP="00BD5BB4">
            <w:pPr>
              <w:jc w:val="both"/>
              <w:rPr>
                <w:rFonts w:asciiTheme="minorHAnsi" w:hAnsiTheme="minorHAnsi" w:cstheme="minorHAnsi"/>
                <w:b/>
                <w:u w:val="single"/>
                <w:lang w:val="es-BO"/>
              </w:rPr>
            </w:pPr>
            <w:r w:rsidRPr="001B2437">
              <w:rPr>
                <w:rFonts w:asciiTheme="minorHAnsi" w:hAnsiTheme="minorHAnsi" w:cstheme="minorHAnsi"/>
                <w:b/>
                <w:u w:val="single"/>
                <w:lang w:val="es-BO"/>
              </w:rPr>
              <w:t>Documentación legal Requerida</w:t>
            </w:r>
          </w:p>
          <w:p w14:paraId="2F7147C6" w14:textId="4FD09A89" w:rsidR="00BD5BB4" w:rsidRPr="001B2437" w:rsidRDefault="00BD5BB4" w:rsidP="00BD5BB4">
            <w:pPr>
              <w:tabs>
                <w:tab w:val="left" w:pos="-720"/>
              </w:tabs>
              <w:suppressAutoHyphens/>
              <w:jc w:val="both"/>
              <w:rPr>
                <w:rFonts w:asciiTheme="minorHAnsi" w:hAnsiTheme="minorHAnsi" w:cstheme="minorHAnsi"/>
              </w:rPr>
            </w:pPr>
            <w:r w:rsidRPr="001B2437">
              <w:rPr>
                <w:rFonts w:asciiTheme="minorHAnsi" w:hAnsiTheme="minorHAnsi" w:cstheme="minorHAnsi"/>
              </w:rPr>
              <w:t>El proponente debe presentar los documentos solicitados, de acuerdo a los parámetros de calificación y habilitación, por otro lado, existe documentos administrativos propios de la reglamentación nacional vigente en nuestro país.</w:t>
            </w:r>
          </w:p>
          <w:p w14:paraId="27DB556B" w14:textId="77777777" w:rsidR="00BD5BB4" w:rsidRPr="001B2437" w:rsidRDefault="00BD5BB4" w:rsidP="00BD5BB4">
            <w:pPr>
              <w:tabs>
                <w:tab w:val="left" w:pos="-720"/>
              </w:tabs>
              <w:suppressAutoHyphens/>
              <w:jc w:val="both"/>
              <w:rPr>
                <w:rFonts w:asciiTheme="minorHAnsi" w:hAnsiTheme="minorHAnsi" w:cstheme="minorHAnsi"/>
              </w:rPr>
            </w:pPr>
          </w:p>
          <w:p w14:paraId="24689F39" w14:textId="77777777" w:rsidR="00BD5BB4" w:rsidRPr="001B2437" w:rsidRDefault="00BD5BB4" w:rsidP="00BD5BB4">
            <w:pPr>
              <w:tabs>
                <w:tab w:val="left" w:pos="-720"/>
              </w:tabs>
              <w:suppressAutoHyphens/>
              <w:jc w:val="both"/>
              <w:rPr>
                <w:rFonts w:asciiTheme="minorHAnsi" w:hAnsiTheme="minorHAnsi" w:cstheme="minorHAnsi"/>
                <w:b/>
                <w:bCs/>
                <w:u w:val="single"/>
              </w:rPr>
            </w:pPr>
            <w:r w:rsidRPr="001B2437">
              <w:rPr>
                <w:rFonts w:asciiTheme="minorHAnsi" w:hAnsiTheme="minorHAnsi" w:cstheme="minorHAnsi"/>
                <w:b/>
                <w:bCs/>
                <w:u w:val="single"/>
              </w:rPr>
              <w:t>Modalidad de Evaluación</w:t>
            </w:r>
          </w:p>
          <w:p w14:paraId="5CB10DC5" w14:textId="77777777" w:rsidR="00BD5BB4" w:rsidRPr="001B2437" w:rsidRDefault="00BD5BB4" w:rsidP="00BD5BB4">
            <w:pPr>
              <w:tabs>
                <w:tab w:val="left" w:pos="-720"/>
              </w:tabs>
              <w:suppressAutoHyphens/>
              <w:jc w:val="both"/>
              <w:rPr>
                <w:rFonts w:asciiTheme="minorHAnsi" w:hAnsiTheme="minorHAnsi" w:cstheme="minorHAnsi"/>
              </w:rPr>
            </w:pPr>
          </w:p>
          <w:p w14:paraId="0F6A2406" w14:textId="77777777" w:rsidR="00BD5BB4" w:rsidRPr="001B2437" w:rsidRDefault="00BD5BB4" w:rsidP="00BD5BB4">
            <w:pPr>
              <w:tabs>
                <w:tab w:val="left" w:pos="-720"/>
              </w:tabs>
              <w:suppressAutoHyphens/>
              <w:jc w:val="both"/>
              <w:rPr>
                <w:rFonts w:asciiTheme="minorHAnsi" w:hAnsiTheme="minorHAnsi" w:cstheme="minorHAnsi"/>
              </w:rPr>
            </w:pPr>
            <w:r w:rsidRPr="001B2437">
              <w:rPr>
                <w:rFonts w:asciiTheme="minorHAnsi" w:hAnsiTheme="minorHAnsi" w:cstheme="minorHAnsi"/>
              </w:rPr>
              <w:t>Se utilizará la metodología de evaluación basada en calidad y precio, que tiene como objetivo adjudicar a la propuesta que obtenga el puntaje más alto, resultante de la evaluación de la calidad (oferta técnica y/o propuesta técnica) y la evaluación del precio (oferta económica), previo cumplimiento de los requisitos establecidos.</w:t>
            </w:r>
          </w:p>
          <w:p w14:paraId="75F4AB68" w14:textId="77777777" w:rsidR="00BD5BB4" w:rsidRPr="001B2437" w:rsidRDefault="00BD5BB4" w:rsidP="00BD5BB4">
            <w:pPr>
              <w:tabs>
                <w:tab w:val="left" w:pos="-720"/>
              </w:tabs>
              <w:suppressAutoHyphens/>
              <w:jc w:val="both"/>
              <w:rPr>
                <w:rFonts w:asciiTheme="minorHAnsi" w:hAnsiTheme="minorHAnsi" w:cstheme="minorHAnsi"/>
              </w:rPr>
            </w:pPr>
          </w:p>
          <w:p w14:paraId="611B6FC9" w14:textId="74B287C7" w:rsidR="00BD5BB4" w:rsidRPr="001B2437" w:rsidRDefault="00BD5BB4" w:rsidP="001B2437">
            <w:pPr>
              <w:tabs>
                <w:tab w:val="left" w:pos="-720"/>
              </w:tabs>
              <w:suppressAutoHyphens/>
              <w:rPr>
                <w:rFonts w:asciiTheme="minorHAnsi" w:hAnsiTheme="minorHAnsi" w:cstheme="minorHAnsi"/>
                <w:b/>
                <w:u w:val="single"/>
                <w:lang w:val="es-BO"/>
              </w:rPr>
            </w:pPr>
            <w:r w:rsidRPr="001B2437">
              <w:rPr>
                <w:rFonts w:asciiTheme="minorHAnsi" w:hAnsiTheme="minorHAnsi" w:cstheme="minorHAnsi"/>
                <w:b/>
                <w:u w:val="single"/>
                <w:lang w:val="es-BO"/>
              </w:rPr>
              <w:t>PARÁMETROS DE CALIFICACIÓN.</w:t>
            </w:r>
          </w:p>
          <w:p w14:paraId="749C5958" w14:textId="77777777" w:rsidR="00BD5BB4" w:rsidRPr="001B2437" w:rsidRDefault="00BD5BB4" w:rsidP="00BD5BB4">
            <w:pPr>
              <w:tabs>
                <w:tab w:val="left" w:pos="-720"/>
              </w:tabs>
              <w:suppressAutoHyphens/>
              <w:jc w:val="both"/>
              <w:rPr>
                <w:rFonts w:asciiTheme="minorHAnsi" w:hAnsiTheme="minorHAnsi" w:cstheme="minorHAnsi"/>
                <w:b/>
                <w:lang w:val="es-BO"/>
              </w:rPr>
            </w:pPr>
          </w:p>
          <w:p w14:paraId="2D1C7151" w14:textId="77777777" w:rsidR="00BD5BB4" w:rsidRPr="001B2437" w:rsidRDefault="00BD5BB4" w:rsidP="00BD5BB4">
            <w:pPr>
              <w:tabs>
                <w:tab w:val="left" w:pos="-720"/>
              </w:tabs>
              <w:suppressAutoHyphens/>
              <w:jc w:val="both"/>
              <w:rPr>
                <w:rFonts w:asciiTheme="minorHAnsi" w:hAnsiTheme="minorHAnsi" w:cstheme="minorHAnsi"/>
                <w:lang w:val="es-BO"/>
              </w:rPr>
            </w:pPr>
            <w:r w:rsidRPr="001B2437">
              <w:rPr>
                <w:rFonts w:asciiTheme="minorHAnsi" w:hAnsiTheme="minorHAnsi" w:cstheme="minorHAnsi"/>
                <w:b/>
                <w:lang w:val="es-BO"/>
              </w:rPr>
              <w:t xml:space="preserve">1) </w:t>
            </w:r>
            <w:r w:rsidRPr="001B2437">
              <w:rPr>
                <w:rFonts w:asciiTheme="minorHAnsi" w:hAnsiTheme="minorHAnsi" w:cstheme="minorHAnsi"/>
                <w:b/>
                <w:u w:val="single"/>
                <w:lang w:val="es-BO"/>
              </w:rPr>
              <w:t>Requisitos indispensables</w:t>
            </w:r>
            <w:r w:rsidRPr="001B2437">
              <w:rPr>
                <w:rFonts w:asciiTheme="minorHAnsi" w:hAnsiTheme="minorHAnsi" w:cstheme="minorHAnsi"/>
                <w:lang w:val="es-BO"/>
              </w:rPr>
              <w:t xml:space="preserve">: Los requerimientos que son “Indispensables” para la CSBP, deben ser satisfechos por el proponente. Lo que significa que si el centro no está de acuerdo con alguno de ellos o su oferta no cumple algún requisito, su oferta será inhabilitada y descalificada en el proceso. </w:t>
            </w:r>
          </w:p>
          <w:p w14:paraId="3733FD14" w14:textId="45CC77A2" w:rsidR="00BD5BB4" w:rsidRDefault="00BD5BB4" w:rsidP="00BD5BB4">
            <w:pPr>
              <w:tabs>
                <w:tab w:val="left" w:pos="-720"/>
              </w:tabs>
              <w:suppressAutoHyphens/>
              <w:jc w:val="both"/>
              <w:rPr>
                <w:rFonts w:asciiTheme="minorHAnsi" w:hAnsiTheme="minorHAnsi" w:cstheme="minorHAnsi"/>
                <w:lang w:val="es-BO"/>
              </w:rPr>
            </w:pPr>
          </w:p>
          <w:p w14:paraId="50164A3B" w14:textId="022AA51C" w:rsidR="001B2437" w:rsidRDefault="001B2437" w:rsidP="00BD5BB4">
            <w:pPr>
              <w:tabs>
                <w:tab w:val="left" w:pos="-720"/>
              </w:tabs>
              <w:suppressAutoHyphens/>
              <w:jc w:val="both"/>
              <w:rPr>
                <w:rFonts w:asciiTheme="minorHAnsi" w:hAnsiTheme="minorHAnsi" w:cstheme="minorHAnsi"/>
                <w:lang w:val="es-BO"/>
              </w:rPr>
            </w:pPr>
          </w:p>
          <w:p w14:paraId="390CD753" w14:textId="3CAD4ED1" w:rsidR="001B2437" w:rsidRDefault="001B2437" w:rsidP="00BD5BB4">
            <w:pPr>
              <w:tabs>
                <w:tab w:val="left" w:pos="-720"/>
              </w:tabs>
              <w:suppressAutoHyphens/>
              <w:jc w:val="both"/>
              <w:rPr>
                <w:rFonts w:asciiTheme="minorHAnsi" w:hAnsiTheme="minorHAnsi" w:cstheme="minorHAnsi"/>
                <w:lang w:val="es-BO"/>
              </w:rPr>
            </w:pPr>
          </w:p>
          <w:p w14:paraId="5FB5733A" w14:textId="4F1266F7" w:rsidR="001B2437" w:rsidRDefault="001B2437" w:rsidP="00BD5BB4">
            <w:pPr>
              <w:tabs>
                <w:tab w:val="left" w:pos="-720"/>
              </w:tabs>
              <w:suppressAutoHyphens/>
              <w:jc w:val="both"/>
              <w:rPr>
                <w:rFonts w:asciiTheme="minorHAnsi" w:hAnsiTheme="minorHAnsi" w:cstheme="minorHAnsi"/>
                <w:lang w:val="es-BO"/>
              </w:rPr>
            </w:pPr>
          </w:p>
          <w:p w14:paraId="1004E4FB" w14:textId="26D11D18" w:rsidR="001B2437" w:rsidRDefault="001B2437" w:rsidP="00BD5BB4">
            <w:pPr>
              <w:tabs>
                <w:tab w:val="left" w:pos="-720"/>
              </w:tabs>
              <w:suppressAutoHyphens/>
              <w:jc w:val="both"/>
              <w:rPr>
                <w:rFonts w:asciiTheme="minorHAnsi" w:hAnsiTheme="minorHAnsi" w:cstheme="minorHAnsi"/>
                <w:lang w:val="es-BO"/>
              </w:rPr>
            </w:pPr>
          </w:p>
          <w:p w14:paraId="3F55E621" w14:textId="5D6A539B" w:rsidR="001B2437" w:rsidRDefault="001B2437" w:rsidP="00BD5BB4">
            <w:pPr>
              <w:tabs>
                <w:tab w:val="left" w:pos="-720"/>
              </w:tabs>
              <w:suppressAutoHyphens/>
              <w:jc w:val="both"/>
              <w:rPr>
                <w:rFonts w:asciiTheme="minorHAnsi" w:hAnsiTheme="minorHAnsi" w:cstheme="minorHAnsi"/>
                <w:lang w:val="es-BO"/>
              </w:rPr>
            </w:pPr>
          </w:p>
          <w:p w14:paraId="5316566C" w14:textId="1AFE4368" w:rsidR="001B2437" w:rsidRDefault="001B2437" w:rsidP="00BD5BB4">
            <w:pPr>
              <w:tabs>
                <w:tab w:val="left" w:pos="-720"/>
              </w:tabs>
              <w:suppressAutoHyphens/>
              <w:jc w:val="both"/>
              <w:rPr>
                <w:rFonts w:asciiTheme="minorHAnsi" w:hAnsiTheme="minorHAnsi" w:cstheme="minorHAnsi"/>
                <w:lang w:val="es-BO"/>
              </w:rPr>
            </w:pPr>
          </w:p>
          <w:p w14:paraId="276C9BEA" w14:textId="0CA61D27" w:rsidR="001B2437" w:rsidRDefault="001B2437" w:rsidP="00BD5BB4">
            <w:pPr>
              <w:tabs>
                <w:tab w:val="left" w:pos="-720"/>
              </w:tabs>
              <w:suppressAutoHyphens/>
              <w:jc w:val="both"/>
              <w:rPr>
                <w:rFonts w:asciiTheme="minorHAnsi" w:hAnsiTheme="minorHAnsi" w:cstheme="minorHAnsi"/>
                <w:lang w:val="es-BO"/>
              </w:rPr>
            </w:pPr>
          </w:p>
          <w:p w14:paraId="5BB91D09" w14:textId="679BC120" w:rsidR="001B2437" w:rsidRDefault="001B2437" w:rsidP="00BD5BB4">
            <w:pPr>
              <w:tabs>
                <w:tab w:val="left" w:pos="-720"/>
              </w:tabs>
              <w:suppressAutoHyphens/>
              <w:jc w:val="both"/>
              <w:rPr>
                <w:rFonts w:asciiTheme="minorHAnsi" w:hAnsiTheme="minorHAnsi" w:cstheme="minorHAnsi"/>
                <w:lang w:val="es-BO"/>
              </w:rPr>
            </w:pPr>
          </w:p>
          <w:p w14:paraId="5D4CE72D" w14:textId="77777777" w:rsidR="001B2437" w:rsidRPr="001B2437" w:rsidRDefault="001B2437" w:rsidP="00BD5BB4">
            <w:pPr>
              <w:tabs>
                <w:tab w:val="left" w:pos="-720"/>
              </w:tabs>
              <w:suppressAutoHyphens/>
              <w:jc w:val="both"/>
              <w:rPr>
                <w:rFonts w:asciiTheme="minorHAnsi" w:hAnsiTheme="minorHAnsi" w:cstheme="minorHAnsi"/>
                <w:lang w:val="es-BO"/>
              </w:rPr>
            </w:pPr>
          </w:p>
          <w:p w14:paraId="6080BB22" w14:textId="77777777" w:rsidR="00BD5BB4" w:rsidRPr="001B2437" w:rsidRDefault="00BD5BB4" w:rsidP="00BD5BB4">
            <w:pPr>
              <w:tabs>
                <w:tab w:val="left" w:pos="-720"/>
              </w:tabs>
              <w:suppressAutoHyphens/>
              <w:jc w:val="both"/>
              <w:rPr>
                <w:rFonts w:asciiTheme="minorHAnsi" w:hAnsiTheme="minorHAnsi" w:cstheme="minorHAnsi"/>
                <w:b/>
                <w:lang w:val="es-BO"/>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5700"/>
              <w:gridCol w:w="1066"/>
              <w:gridCol w:w="1134"/>
            </w:tblGrid>
            <w:tr w:rsidR="001B2437" w:rsidRPr="001B2437" w14:paraId="27FD6680" w14:textId="77777777" w:rsidTr="0079495F">
              <w:trPr>
                <w:trHeight w:val="375"/>
                <w:jc w:val="center"/>
              </w:trPr>
              <w:tc>
                <w:tcPr>
                  <w:tcW w:w="8500" w:type="dxa"/>
                  <w:gridSpan w:val="4"/>
                  <w:shd w:val="clear" w:color="auto" w:fill="C0C0C0"/>
                </w:tcPr>
                <w:p w14:paraId="5DDDFB45" w14:textId="18A52AD8" w:rsidR="001B2437" w:rsidRPr="001B2437" w:rsidRDefault="001B2437" w:rsidP="00BD5BB4">
                  <w:pPr>
                    <w:jc w:val="center"/>
                    <w:rPr>
                      <w:rFonts w:asciiTheme="minorHAnsi" w:hAnsiTheme="minorHAnsi" w:cstheme="minorHAnsi"/>
                      <w:b/>
                      <w:bCs/>
                    </w:rPr>
                  </w:pPr>
                  <w:r w:rsidRPr="001B2437">
                    <w:rPr>
                      <w:rFonts w:asciiTheme="minorHAnsi" w:hAnsiTheme="minorHAnsi" w:cstheme="minorHAnsi"/>
                      <w:b/>
                      <w:bCs/>
                    </w:rPr>
                    <w:t xml:space="preserve">I.- </w:t>
                  </w:r>
                  <w:r w:rsidRPr="001B2437">
                    <w:rPr>
                      <w:rFonts w:asciiTheme="minorHAnsi" w:hAnsiTheme="minorHAnsi" w:cstheme="minorHAnsi"/>
                      <w:b/>
                      <w:bCs/>
                      <w:u w:val="single"/>
                    </w:rPr>
                    <w:t>REQUISITOS INDISPENSABLES</w:t>
                  </w:r>
                </w:p>
              </w:tc>
            </w:tr>
            <w:tr w:rsidR="00BD5BB4" w:rsidRPr="001B2437" w14:paraId="1F80ECFA" w14:textId="77777777" w:rsidTr="004A6F0A">
              <w:trPr>
                <w:trHeight w:val="346"/>
                <w:jc w:val="center"/>
              </w:trPr>
              <w:tc>
                <w:tcPr>
                  <w:tcW w:w="6300" w:type="dxa"/>
                  <w:gridSpan w:val="2"/>
                  <w:shd w:val="clear" w:color="auto" w:fill="C0C0C0"/>
                </w:tcPr>
                <w:p w14:paraId="3F520D93" w14:textId="77777777" w:rsidR="00BD5BB4" w:rsidRPr="001B2437" w:rsidRDefault="00BD5BB4" w:rsidP="00BD5BB4">
                  <w:pPr>
                    <w:jc w:val="center"/>
                    <w:rPr>
                      <w:rFonts w:asciiTheme="minorHAnsi" w:hAnsiTheme="minorHAnsi" w:cstheme="minorHAnsi"/>
                      <w:b/>
                      <w:bCs/>
                    </w:rPr>
                  </w:pPr>
                  <w:r w:rsidRPr="001B2437">
                    <w:rPr>
                      <w:rFonts w:asciiTheme="minorHAnsi" w:hAnsiTheme="minorHAnsi" w:cstheme="minorHAnsi"/>
                      <w:b/>
                      <w:bCs/>
                    </w:rPr>
                    <w:t>REQUISITOS DE LAS ESPECIFICACIONES TÉCNICAS ESENCIALES</w:t>
                  </w:r>
                </w:p>
              </w:tc>
              <w:tc>
                <w:tcPr>
                  <w:tcW w:w="2200" w:type="dxa"/>
                  <w:gridSpan w:val="2"/>
                  <w:shd w:val="clear" w:color="auto" w:fill="C0C0C0"/>
                </w:tcPr>
                <w:p w14:paraId="49DF8868" w14:textId="77777777" w:rsidR="00BD5BB4" w:rsidRPr="001B2437" w:rsidRDefault="00BD5BB4" w:rsidP="00BD5BB4">
                  <w:pPr>
                    <w:jc w:val="center"/>
                    <w:rPr>
                      <w:rFonts w:asciiTheme="minorHAnsi" w:hAnsiTheme="minorHAnsi" w:cstheme="minorHAnsi"/>
                      <w:b/>
                      <w:bCs/>
                    </w:rPr>
                  </w:pPr>
                  <w:r w:rsidRPr="001B2437">
                    <w:rPr>
                      <w:rFonts w:asciiTheme="minorHAnsi" w:hAnsiTheme="minorHAnsi" w:cstheme="minorHAnsi"/>
                      <w:b/>
                      <w:bCs/>
                    </w:rPr>
                    <w:t xml:space="preserve">CUMPLE </w:t>
                  </w:r>
                </w:p>
              </w:tc>
            </w:tr>
            <w:tr w:rsidR="00BD5BB4" w:rsidRPr="001B2437" w14:paraId="1C977C8F" w14:textId="77777777" w:rsidTr="004A6F0A">
              <w:trPr>
                <w:trHeight w:val="824"/>
                <w:jc w:val="center"/>
              </w:trPr>
              <w:tc>
                <w:tcPr>
                  <w:tcW w:w="6300" w:type="dxa"/>
                  <w:gridSpan w:val="2"/>
                  <w:shd w:val="clear" w:color="auto" w:fill="C0C0C0"/>
                </w:tcPr>
                <w:p w14:paraId="300FFB94" w14:textId="77777777" w:rsidR="00BD5BB4" w:rsidRPr="001B2437" w:rsidRDefault="00BD5BB4" w:rsidP="00BD5BB4">
                  <w:pPr>
                    <w:rPr>
                      <w:rFonts w:asciiTheme="minorHAnsi" w:hAnsiTheme="minorHAnsi" w:cstheme="minorHAnsi"/>
                      <w:b/>
                      <w:bCs/>
                    </w:rPr>
                  </w:pPr>
                  <w:r w:rsidRPr="001B2437">
                    <w:rPr>
                      <w:rFonts w:asciiTheme="minorHAnsi" w:hAnsiTheme="minorHAnsi" w:cstheme="minorHAnsi"/>
                      <w:b/>
                      <w:bCs/>
                    </w:rPr>
                    <w:t xml:space="preserve">ACLARACIÓN: Los siguientes requerimientos son “Indispensables” para la CSBP, lo que significa que si el centro no está de acuerdo con alguno de ellos o su oferta no cumple algún requisito, su oferta será inhabilitada. </w:t>
                  </w:r>
                </w:p>
              </w:tc>
              <w:tc>
                <w:tcPr>
                  <w:tcW w:w="1066" w:type="dxa"/>
                  <w:shd w:val="clear" w:color="auto" w:fill="C0C0C0"/>
                </w:tcPr>
                <w:p w14:paraId="70331E8D" w14:textId="77777777" w:rsidR="00BD5BB4" w:rsidRPr="001B2437" w:rsidRDefault="00BD5BB4" w:rsidP="00BD5BB4">
                  <w:pPr>
                    <w:jc w:val="center"/>
                    <w:rPr>
                      <w:rFonts w:asciiTheme="minorHAnsi" w:hAnsiTheme="minorHAnsi" w:cstheme="minorHAnsi"/>
                      <w:b/>
                      <w:bCs/>
                      <w:i/>
                      <w:iCs/>
                    </w:rPr>
                  </w:pPr>
                </w:p>
                <w:p w14:paraId="7427F37E" w14:textId="77777777" w:rsidR="00BD5BB4" w:rsidRPr="001B2437" w:rsidRDefault="00BD5BB4" w:rsidP="00BD5BB4">
                  <w:pPr>
                    <w:jc w:val="center"/>
                    <w:rPr>
                      <w:rFonts w:asciiTheme="minorHAnsi" w:hAnsiTheme="minorHAnsi" w:cstheme="minorHAnsi"/>
                      <w:b/>
                      <w:bCs/>
                      <w:i/>
                      <w:iCs/>
                    </w:rPr>
                  </w:pPr>
                  <w:r w:rsidRPr="001B2437">
                    <w:rPr>
                      <w:rFonts w:asciiTheme="minorHAnsi" w:hAnsiTheme="minorHAnsi" w:cstheme="minorHAnsi"/>
                      <w:b/>
                      <w:bCs/>
                      <w:i/>
                      <w:iCs/>
                    </w:rPr>
                    <w:t>SI</w:t>
                  </w:r>
                </w:p>
              </w:tc>
              <w:tc>
                <w:tcPr>
                  <w:tcW w:w="1134" w:type="dxa"/>
                  <w:shd w:val="clear" w:color="auto" w:fill="C0C0C0"/>
                </w:tcPr>
                <w:p w14:paraId="3BB514BF" w14:textId="77777777" w:rsidR="00BD5BB4" w:rsidRPr="001B2437" w:rsidRDefault="00BD5BB4" w:rsidP="00BD5BB4">
                  <w:pPr>
                    <w:jc w:val="center"/>
                    <w:rPr>
                      <w:rFonts w:asciiTheme="minorHAnsi" w:hAnsiTheme="minorHAnsi" w:cstheme="minorHAnsi"/>
                      <w:b/>
                      <w:bCs/>
                      <w:i/>
                      <w:iCs/>
                    </w:rPr>
                  </w:pPr>
                </w:p>
                <w:p w14:paraId="2CE9B37D" w14:textId="77777777" w:rsidR="00BD5BB4" w:rsidRPr="001B2437" w:rsidRDefault="00BD5BB4" w:rsidP="00BD5BB4">
                  <w:pPr>
                    <w:jc w:val="center"/>
                    <w:rPr>
                      <w:rFonts w:asciiTheme="minorHAnsi" w:hAnsiTheme="minorHAnsi" w:cstheme="minorHAnsi"/>
                      <w:b/>
                      <w:bCs/>
                      <w:i/>
                      <w:iCs/>
                    </w:rPr>
                  </w:pPr>
                  <w:r w:rsidRPr="001B2437">
                    <w:rPr>
                      <w:rFonts w:asciiTheme="minorHAnsi" w:hAnsiTheme="minorHAnsi" w:cstheme="minorHAnsi"/>
                      <w:b/>
                      <w:bCs/>
                      <w:i/>
                      <w:iCs/>
                    </w:rPr>
                    <w:t>NO</w:t>
                  </w:r>
                </w:p>
              </w:tc>
            </w:tr>
            <w:tr w:rsidR="00BD5BB4" w:rsidRPr="001B2437" w14:paraId="5B8AE29C" w14:textId="77777777" w:rsidTr="004A6F0A">
              <w:trPr>
                <w:trHeight w:val="278"/>
                <w:jc w:val="center"/>
              </w:trPr>
              <w:tc>
                <w:tcPr>
                  <w:tcW w:w="600" w:type="dxa"/>
                  <w:shd w:val="clear" w:color="auto" w:fill="auto"/>
                </w:tcPr>
                <w:p w14:paraId="7A922BA0" w14:textId="77777777" w:rsidR="00BD5BB4" w:rsidRPr="001B2437" w:rsidRDefault="00BD5BB4" w:rsidP="00BD5BB4">
                  <w:pPr>
                    <w:rPr>
                      <w:rFonts w:asciiTheme="minorHAnsi" w:hAnsiTheme="minorHAnsi" w:cstheme="minorHAnsi"/>
                      <w:b/>
                      <w:bCs/>
                    </w:rPr>
                  </w:pPr>
                  <w:r w:rsidRPr="001B2437">
                    <w:rPr>
                      <w:rFonts w:asciiTheme="minorHAnsi" w:hAnsiTheme="minorHAnsi" w:cstheme="minorHAnsi"/>
                      <w:b/>
                      <w:bCs/>
                    </w:rPr>
                    <w:t>a)</w:t>
                  </w:r>
                </w:p>
              </w:tc>
              <w:tc>
                <w:tcPr>
                  <w:tcW w:w="5700" w:type="dxa"/>
                  <w:shd w:val="clear" w:color="auto" w:fill="auto"/>
                  <w:vAlign w:val="bottom"/>
                </w:tcPr>
                <w:p w14:paraId="54A0835F"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rPr>
                    <w:t xml:space="preserve">Garantizar </w:t>
                  </w:r>
                  <w:r w:rsidRPr="001B2437">
                    <w:rPr>
                      <w:rFonts w:asciiTheme="minorHAnsi" w:hAnsiTheme="minorHAnsi" w:cstheme="minorHAnsi"/>
                      <w:u w:val="single"/>
                    </w:rPr>
                    <w:t>la continuidad del servicio</w:t>
                  </w:r>
                  <w:r w:rsidRPr="001B2437">
                    <w:rPr>
                      <w:rFonts w:asciiTheme="minorHAnsi" w:hAnsiTheme="minorHAnsi" w:cstheme="minorHAnsi"/>
                    </w:rPr>
                    <w:t xml:space="preserve"> en el periodo del contrato.</w:t>
                  </w:r>
                </w:p>
              </w:tc>
              <w:tc>
                <w:tcPr>
                  <w:tcW w:w="1066" w:type="dxa"/>
                </w:tcPr>
                <w:p w14:paraId="2CDCC33B" w14:textId="77777777" w:rsidR="00BD5BB4" w:rsidRPr="001B2437" w:rsidRDefault="00BD5BB4" w:rsidP="00BD5BB4">
                  <w:pPr>
                    <w:jc w:val="both"/>
                    <w:rPr>
                      <w:rFonts w:asciiTheme="minorHAnsi" w:hAnsiTheme="minorHAnsi" w:cstheme="minorHAnsi"/>
                    </w:rPr>
                  </w:pPr>
                </w:p>
              </w:tc>
              <w:tc>
                <w:tcPr>
                  <w:tcW w:w="1134" w:type="dxa"/>
                </w:tcPr>
                <w:p w14:paraId="2C3A819B" w14:textId="77777777" w:rsidR="00BD5BB4" w:rsidRPr="001B2437" w:rsidRDefault="00BD5BB4" w:rsidP="00BD5BB4">
                  <w:pPr>
                    <w:jc w:val="both"/>
                    <w:rPr>
                      <w:rFonts w:asciiTheme="minorHAnsi" w:hAnsiTheme="minorHAnsi" w:cstheme="minorHAnsi"/>
                    </w:rPr>
                  </w:pPr>
                </w:p>
              </w:tc>
            </w:tr>
            <w:tr w:rsidR="00BD5BB4" w:rsidRPr="001B2437" w14:paraId="44B0D33A" w14:textId="77777777" w:rsidTr="004A6F0A">
              <w:trPr>
                <w:trHeight w:val="565"/>
                <w:jc w:val="center"/>
              </w:trPr>
              <w:tc>
                <w:tcPr>
                  <w:tcW w:w="600" w:type="dxa"/>
                  <w:shd w:val="clear" w:color="auto" w:fill="auto"/>
                </w:tcPr>
                <w:p w14:paraId="7A246990" w14:textId="77777777" w:rsidR="00BD5BB4" w:rsidRPr="001B2437" w:rsidRDefault="00BD5BB4" w:rsidP="00BD5BB4">
                  <w:pPr>
                    <w:rPr>
                      <w:rFonts w:asciiTheme="minorHAnsi" w:hAnsiTheme="minorHAnsi" w:cstheme="minorHAnsi"/>
                      <w:b/>
                      <w:bCs/>
                    </w:rPr>
                  </w:pPr>
                  <w:r w:rsidRPr="001B2437">
                    <w:rPr>
                      <w:rFonts w:asciiTheme="minorHAnsi" w:hAnsiTheme="minorHAnsi" w:cstheme="minorHAnsi"/>
                      <w:b/>
                      <w:bCs/>
                    </w:rPr>
                    <w:t>b)</w:t>
                  </w:r>
                </w:p>
              </w:tc>
              <w:tc>
                <w:tcPr>
                  <w:tcW w:w="5700" w:type="dxa"/>
                  <w:shd w:val="clear" w:color="auto" w:fill="auto"/>
                  <w:vAlign w:val="bottom"/>
                </w:tcPr>
                <w:p w14:paraId="61F2B2EB"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u w:val="single"/>
                    </w:rPr>
                    <w:t>Atender los casos oportunamente</w:t>
                  </w:r>
                  <w:r w:rsidRPr="001B2437">
                    <w:rPr>
                      <w:rFonts w:asciiTheme="minorHAnsi" w:hAnsiTheme="minorHAnsi" w:cstheme="minorHAnsi"/>
                    </w:rPr>
                    <w:t xml:space="preserve"> los presentados en el día y en caso necesario las emergencias de estudios especiales (30 min máximo de espera). Sin programación semanal o lista de espera.</w:t>
                  </w:r>
                </w:p>
              </w:tc>
              <w:tc>
                <w:tcPr>
                  <w:tcW w:w="1066" w:type="dxa"/>
                </w:tcPr>
                <w:p w14:paraId="36C6DA15" w14:textId="77777777" w:rsidR="00BD5BB4" w:rsidRPr="001B2437" w:rsidRDefault="00BD5BB4" w:rsidP="00BD5BB4">
                  <w:pPr>
                    <w:jc w:val="both"/>
                    <w:rPr>
                      <w:rFonts w:asciiTheme="minorHAnsi" w:hAnsiTheme="minorHAnsi" w:cstheme="minorHAnsi"/>
                    </w:rPr>
                  </w:pPr>
                </w:p>
              </w:tc>
              <w:tc>
                <w:tcPr>
                  <w:tcW w:w="1134" w:type="dxa"/>
                </w:tcPr>
                <w:p w14:paraId="05A92303" w14:textId="77777777" w:rsidR="00BD5BB4" w:rsidRPr="001B2437" w:rsidRDefault="00BD5BB4" w:rsidP="00BD5BB4">
                  <w:pPr>
                    <w:jc w:val="both"/>
                    <w:rPr>
                      <w:rFonts w:asciiTheme="minorHAnsi" w:hAnsiTheme="minorHAnsi" w:cstheme="minorHAnsi"/>
                    </w:rPr>
                  </w:pPr>
                </w:p>
              </w:tc>
            </w:tr>
            <w:tr w:rsidR="00BD5BB4" w:rsidRPr="001B2437" w14:paraId="3A3D7F3B" w14:textId="77777777" w:rsidTr="004A6F0A">
              <w:trPr>
                <w:trHeight w:val="403"/>
                <w:jc w:val="center"/>
              </w:trPr>
              <w:tc>
                <w:tcPr>
                  <w:tcW w:w="600" w:type="dxa"/>
                  <w:shd w:val="clear" w:color="auto" w:fill="auto"/>
                </w:tcPr>
                <w:p w14:paraId="4EA42732" w14:textId="77777777" w:rsidR="00BD5BB4" w:rsidRPr="001B2437" w:rsidRDefault="00BD5BB4" w:rsidP="00BD5BB4">
                  <w:pPr>
                    <w:rPr>
                      <w:rFonts w:asciiTheme="minorHAnsi" w:hAnsiTheme="minorHAnsi" w:cstheme="minorHAnsi"/>
                      <w:b/>
                    </w:rPr>
                  </w:pPr>
                  <w:r w:rsidRPr="001B2437">
                    <w:rPr>
                      <w:rFonts w:asciiTheme="minorHAnsi" w:hAnsiTheme="minorHAnsi" w:cstheme="minorHAnsi"/>
                      <w:b/>
                      <w:bCs/>
                    </w:rPr>
                    <w:t>c)</w:t>
                  </w:r>
                </w:p>
              </w:tc>
              <w:tc>
                <w:tcPr>
                  <w:tcW w:w="5700" w:type="dxa"/>
                  <w:shd w:val="clear" w:color="auto" w:fill="auto"/>
                  <w:vAlign w:val="bottom"/>
                </w:tcPr>
                <w:p w14:paraId="0A807BD0" w14:textId="075182CE" w:rsidR="00BD5BB4" w:rsidRPr="00DD6053" w:rsidRDefault="00DD6053" w:rsidP="00BD5BB4">
                  <w:pPr>
                    <w:jc w:val="both"/>
                    <w:rPr>
                      <w:b/>
                      <w:bCs/>
                    </w:rPr>
                  </w:pPr>
                  <w:r>
                    <w:t>Cada estudio debe contar con un informe técnico firmado por especialista en imagenología. (</w:t>
                  </w:r>
                  <w:r>
                    <w:rPr>
                      <w:b/>
                      <w:bCs/>
                    </w:rPr>
                    <w:t xml:space="preserve">Adjuntar copia del título de Médico </w:t>
                  </w:r>
                  <w:r w:rsidRPr="009A3C78">
                    <w:rPr>
                      <w:b/>
                      <w:bCs/>
                    </w:rPr>
                    <w:t>Imagenología que otorgara el servicio).</w:t>
                  </w:r>
                </w:p>
              </w:tc>
              <w:tc>
                <w:tcPr>
                  <w:tcW w:w="1066" w:type="dxa"/>
                </w:tcPr>
                <w:p w14:paraId="7E1A9B72" w14:textId="77777777" w:rsidR="00BD5BB4" w:rsidRPr="001B2437" w:rsidRDefault="00BD5BB4" w:rsidP="00BD5BB4">
                  <w:pPr>
                    <w:jc w:val="both"/>
                    <w:rPr>
                      <w:rFonts w:asciiTheme="minorHAnsi" w:hAnsiTheme="minorHAnsi" w:cstheme="minorHAnsi"/>
                    </w:rPr>
                  </w:pPr>
                </w:p>
              </w:tc>
              <w:tc>
                <w:tcPr>
                  <w:tcW w:w="1134" w:type="dxa"/>
                </w:tcPr>
                <w:p w14:paraId="5DCA7027" w14:textId="77777777" w:rsidR="00BD5BB4" w:rsidRPr="001B2437" w:rsidRDefault="00BD5BB4" w:rsidP="00BD5BB4">
                  <w:pPr>
                    <w:jc w:val="both"/>
                    <w:rPr>
                      <w:rFonts w:asciiTheme="minorHAnsi" w:hAnsiTheme="minorHAnsi" w:cstheme="minorHAnsi"/>
                    </w:rPr>
                  </w:pPr>
                </w:p>
              </w:tc>
            </w:tr>
            <w:tr w:rsidR="009A3C78" w:rsidRPr="001B2437" w14:paraId="0F4BB87A" w14:textId="77777777" w:rsidTr="004A6F0A">
              <w:trPr>
                <w:trHeight w:val="403"/>
                <w:jc w:val="center"/>
              </w:trPr>
              <w:tc>
                <w:tcPr>
                  <w:tcW w:w="600" w:type="dxa"/>
                  <w:shd w:val="clear" w:color="auto" w:fill="auto"/>
                </w:tcPr>
                <w:p w14:paraId="0264EA2C" w14:textId="02EAC552" w:rsidR="009A3C78" w:rsidRPr="001B2437" w:rsidRDefault="009A3C78" w:rsidP="009A3C78">
                  <w:pPr>
                    <w:rPr>
                      <w:rFonts w:asciiTheme="minorHAnsi" w:hAnsiTheme="minorHAnsi" w:cstheme="minorHAnsi"/>
                      <w:b/>
                      <w:bCs/>
                    </w:rPr>
                  </w:pPr>
                  <w:r>
                    <w:rPr>
                      <w:rFonts w:ascii="Arial" w:hAnsi="Arial" w:cs="Arial"/>
                      <w:b/>
                      <w:bCs/>
                    </w:rPr>
                    <w:t>d)</w:t>
                  </w:r>
                </w:p>
              </w:tc>
              <w:tc>
                <w:tcPr>
                  <w:tcW w:w="5700" w:type="dxa"/>
                  <w:shd w:val="clear" w:color="auto" w:fill="auto"/>
                  <w:vAlign w:val="bottom"/>
                </w:tcPr>
                <w:p w14:paraId="03A09E01" w14:textId="77777777" w:rsidR="009A3C78" w:rsidRPr="009A3C78" w:rsidRDefault="009A3C78" w:rsidP="009A3C78">
                  <w:pPr>
                    <w:rPr>
                      <w:b/>
                      <w:bCs/>
                      <w:lang w:val="es-BO"/>
                    </w:rPr>
                  </w:pPr>
                  <w:r>
                    <w:t xml:space="preserve">El centro debe comprometer el uso del Sistema Informático Médico Administrativo SAMI, para colocar los informes de estudio. Para lo cual debe contar mínimamente con: </w:t>
                  </w:r>
                  <w:r w:rsidRPr="009A3C78">
                    <w:rPr>
                      <w:b/>
                      <w:bCs/>
                    </w:rPr>
                    <w:t>computadora de I5 con 8 MG de memoria de RAM, conexión a internet, antivirus.</w:t>
                  </w:r>
                </w:p>
                <w:p w14:paraId="74784810" w14:textId="77777777" w:rsidR="009A3C78" w:rsidRPr="001B2437" w:rsidRDefault="009A3C78" w:rsidP="009A3C78">
                  <w:pPr>
                    <w:jc w:val="both"/>
                    <w:rPr>
                      <w:rFonts w:asciiTheme="minorHAnsi" w:hAnsiTheme="minorHAnsi" w:cstheme="minorHAnsi"/>
                    </w:rPr>
                  </w:pPr>
                </w:p>
              </w:tc>
              <w:tc>
                <w:tcPr>
                  <w:tcW w:w="1066" w:type="dxa"/>
                </w:tcPr>
                <w:p w14:paraId="457182DA" w14:textId="77777777" w:rsidR="009A3C78" w:rsidRPr="001B2437" w:rsidRDefault="009A3C78" w:rsidP="009A3C78">
                  <w:pPr>
                    <w:jc w:val="both"/>
                    <w:rPr>
                      <w:rFonts w:asciiTheme="minorHAnsi" w:hAnsiTheme="minorHAnsi" w:cstheme="minorHAnsi"/>
                    </w:rPr>
                  </w:pPr>
                </w:p>
              </w:tc>
              <w:tc>
                <w:tcPr>
                  <w:tcW w:w="1134" w:type="dxa"/>
                </w:tcPr>
                <w:p w14:paraId="2EB5CB79" w14:textId="77777777" w:rsidR="009A3C78" w:rsidRPr="001B2437" w:rsidRDefault="009A3C78" w:rsidP="009A3C78">
                  <w:pPr>
                    <w:jc w:val="both"/>
                    <w:rPr>
                      <w:rFonts w:asciiTheme="minorHAnsi" w:hAnsiTheme="minorHAnsi" w:cstheme="minorHAnsi"/>
                    </w:rPr>
                  </w:pPr>
                </w:p>
              </w:tc>
            </w:tr>
          </w:tbl>
          <w:p w14:paraId="6446C5F6" w14:textId="77777777" w:rsidR="00BD5BB4" w:rsidRPr="001B2437" w:rsidRDefault="00BD5BB4" w:rsidP="00BD5BB4">
            <w:pPr>
              <w:tabs>
                <w:tab w:val="left" w:pos="-720"/>
              </w:tabs>
              <w:suppressAutoHyphens/>
              <w:jc w:val="both"/>
              <w:rPr>
                <w:rFonts w:asciiTheme="minorHAnsi" w:hAnsiTheme="minorHAnsi" w:cstheme="minorHAnsi"/>
                <w:bCs/>
                <w:lang w:val="es-BO"/>
              </w:rPr>
            </w:pPr>
            <w:r w:rsidRPr="001B2437">
              <w:rPr>
                <w:rFonts w:asciiTheme="minorHAnsi" w:hAnsiTheme="minorHAnsi" w:cstheme="minorHAnsi"/>
                <w:bCs/>
                <w:lang w:val="es-BO"/>
              </w:rPr>
              <w:t xml:space="preserve">Para cumplir con estos requisitos el proponente debe presentar una carta con los puntos señalados anteriormente. </w:t>
            </w:r>
          </w:p>
          <w:p w14:paraId="0A254BCE" w14:textId="77777777" w:rsidR="00BD5BB4" w:rsidRPr="001B2437" w:rsidRDefault="00BD5BB4" w:rsidP="00BD5BB4">
            <w:pPr>
              <w:tabs>
                <w:tab w:val="left" w:pos="-720"/>
              </w:tabs>
              <w:suppressAutoHyphens/>
              <w:jc w:val="both"/>
              <w:rPr>
                <w:rFonts w:asciiTheme="minorHAnsi" w:hAnsiTheme="minorHAnsi" w:cstheme="minorHAnsi"/>
                <w:lang w:val="es-BO"/>
              </w:rPr>
            </w:pPr>
          </w:p>
          <w:p w14:paraId="53D9E4B8" w14:textId="77777777" w:rsidR="00BD5BB4" w:rsidRPr="001B2437" w:rsidRDefault="00BD5BB4" w:rsidP="00BD5BB4">
            <w:pPr>
              <w:tabs>
                <w:tab w:val="left" w:pos="-720"/>
              </w:tabs>
              <w:suppressAutoHyphens/>
              <w:jc w:val="both"/>
              <w:rPr>
                <w:rFonts w:asciiTheme="minorHAnsi" w:hAnsiTheme="minorHAnsi" w:cstheme="minorHAnsi"/>
                <w:b/>
                <w:u w:val="single"/>
                <w:lang w:val="es-BO"/>
              </w:rPr>
            </w:pPr>
            <w:r w:rsidRPr="001B2437">
              <w:rPr>
                <w:rFonts w:asciiTheme="minorHAnsi" w:hAnsiTheme="minorHAnsi" w:cstheme="minorHAnsi"/>
                <w:b/>
                <w:lang w:val="es-BO"/>
              </w:rPr>
              <w:t xml:space="preserve">2) </w:t>
            </w:r>
            <w:r w:rsidRPr="001B2437">
              <w:rPr>
                <w:rFonts w:asciiTheme="minorHAnsi" w:hAnsiTheme="minorHAnsi" w:cstheme="minorHAnsi"/>
                <w:b/>
                <w:u w:val="single"/>
                <w:lang w:val="es-BO"/>
              </w:rPr>
              <w:t>Evaluación Técnica.</w:t>
            </w:r>
          </w:p>
          <w:p w14:paraId="69283A3D" w14:textId="77777777" w:rsidR="00BD5BB4" w:rsidRPr="001B2437" w:rsidRDefault="00BD5BB4" w:rsidP="00BD5BB4">
            <w:pPr>
              <w:tabs>
                <w:tab w:val="left" w:pos="-720"/>
              </w:tabs>
              <w:suppressAutoHyphens/>
              <w:jc w:val="both"/>
              <w:rPr>
                <w:rFonts w:asciiTheme="minorHAnsi" w:hAnsiTheme="minorHAnsi" w:cstheme="minorHAnsi"/>
                <w:lang w:val="es-BO"/>
              </w:rPr>
            </w:pPr>
            <w:r w:rsidRPr="001B2437">
              <w:rPr>
                <w:rFonts w:asciiTheme="minorHAnsi" w:hAnsiTheme="minorHAnsi" w:cstheme="minorHAnsi"/>
                <w:b/>
                <w:u w:val="single"/>
                <w:lang w:val="es-BO"/>
              </w:rPr>
              <w:t>Requisitos complementarios o calificables</w:t>
            </w:r>
            <w:r w:rsidRPr="001B2437">
              <w:rPr>
                <w:rFonts w:asciiTheme="minorHAnsi" w:hAnsiTheme="minorHAnsi" w:cstheme="minorHAnsi"/>
                <w:lang w:val="es-BO"/>
              </w:rPr>
              <w:t xml:space="preserve">: Estos requerimientos serán calificados mediante el método de puntaje, por un total de </w:t>
            </w:r>
            <w:r w:rsidRPr="001B2437">
              <w:rPr>
                <w:rFonts w:asciiTheme="minorHAnsi" w:hAnsiTheme="minorHAnsi" w:cstheme="minorHAnsi"/>
                <w:u w:val="single"/>
                <w:lang w:val="es-BO"/>
              </w:rPr>
              <w:t>60 puntos</w:t>
            </w:r>
            <w:r w:rsidRPr="001B2437">
              <w:rPr>
                <w:rFonts w:asciiTheme="minorHAnsi" w:hAnsiTheme="minorHAnsi" w:cstheme="minorHAnsi"/>
                <w:lang w:val="es-BO"/>
              </w:rPr>
              <w:t>, de acuerdo al siguiente detalle:</w:t>
            </w:r>
          </w:p>
          <w:p w14:paraId="474F165E" w14:textId="77777777" w:rsidR="00BD5BB4" w:rsidRPr="001B2437" w:rsidRDefault="00BD5BB4" w:rsidP="00BD5BB4">
            <w:pPr>
              <w:tabs>
                <w:tab w:val="left" w:pos="-720"/>
              </w:tabs>
              <w:suppressAutoHyphens/>
              <w:jc w:val="both"/>
              <w:rPr>
                <w:rFonts w:asciiTheme="minorHAnsi" w:hAnsiTheme="minorHAnsi" w:cstheme="minorHAnsi"/>
                <w:lang w:val="es-BO"/>
              </w:rPr>
            </w:pPr>
          </w:p>
          <w:p w14:paraId="4019F6AE" w14:textId="77777777" w:rsidR="00BD5BB4" w:rsidRPr="001B2437" w:rsidRDefault="00BD5BB4" w:rsidP="00BD5BB4">
            <w:pPr>
              <w:tabs>
                <w:tab w:val="left" w:pos="-720"/>
              </w:tabs>
              <w:suppressAutoHyphens/>
              <w:jc w:val="both"/>
              <w:rPr>
                <w:rFonts w:asciiTheme="minorHAnsi" w:hAnsiTheme="minorHAnsi" w:cstheme="minorHAnsi"/>
              </w:rPr>
            </w:pPr>
            <w:r w:rsidRPr="001B2437">
              <w:rPr>
                <w:rFonts w:asciiTheme="minorHAnsi" w:hAnsiTheme="minorHAnsi" w:cstheme="minorHAnsi"/>
                <w:b/>
                <w:bCs/>
              </w:rPr>
              <w:t>ACLARACIÓN: Los siguientes requerimientos son “Complementarios” para la CSBP y son calificables por un total de 60 puntos.</w:t>
            </w:r>
          </w:p>
          <w:p w14:paraId="3F194595" w14:textId="77777777" w:rsidR="00BD5BB4" w:rsidRPr="001B2437" w:rsidRDefault="00BD5BB4" w:rsidP="00BD5BB4">
            <w:pPr>
              <w:jc w:val="both"/>
              <w:rPr>
                <w:rFonts w:asciiTheme="minorHAnsi" w:hAnsiTheme="minorHAnsi" w:cstheme="minorHAnsi"/>
              </w:rPr>
            </w:pP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
              <w:gridCol w:w="278"/>
              <w:gridCol w:w="6"/>
              <w:gridCol w:w="8"/>
              <w:gridCol w:w="8065"/>
              <w:gridCol w:w="6"/>
              <w:gridCol w:w="8"/>
              <w:gridCol w:w="586"/>
              <w:gridCol w:w="11"/>
            </w:tblGrid>
            <w:tr w:rsidR="00BD5BB4" w:rsidRPr="001B2437" w14:paraId="0D6F6561" w14:textId="77777777" w:rsidTr="004A6F0A">
              <w:trPr>
                <w:gridAfter w:val="1"/>
                <w:wAfter w:w="11" w:type="dxa"/>
                <w:trHeight w:val="263"/>
                <w:jc w:val="center"/>
              </w:trPr>
              <w:tc>
                <w:tcPr>
                  <w:tcW w:w="294" w:type="dxa"/>
                  <w:gridSpan w:val="2"/>
                  <w:shd w:val="clear" w:color="auto" w:fill="BFBFBF"/>
                  <w:vAlign w:val="center"/>
                </w:tcPr>
                <w:p w14:paraId="478F2CD6" w14:textId="77777777" w:rsidR="00BD5BB4" w:rsidRPr="001B2437" w:rsidRDefault="00BD5BB4" w:rsidP="00BD5BB4">
                  <w:pPr>
                    <w:jc w:val="center"/>
                    <w:rPr>
                      <w:rFonts w:asciiTheme="minorHAnsi" w:hAnsiTheme="minorHAnsi" w:cstheme="minorHAnsi"/>
                      <w:b/>
                    </w:rPr>
                  </w:pPr>
                </w:p>
              </w:tc>
              <w:tc>
                <w:tcPr>
                  <w:tcW w:w="8079" w:type="dxa"/>
                  <w:gridSpan w:val="3"/>
                  <w:shd w:val="clear" w:color="auto" w:fill="BFBFBF"/>
                  <w:vAlign w:val="center"/>
                </w:tcPr>
                <w:p w14:paraId="5AB7E110" w14:textId="77777777" w:rsidR="00BD5BB4" w:rsidRPr="001B2437" w:rsidRDefault="00BD5BB4" w:rsidP="00BD5BB4">
                  <w:pPr>
                    <w:jc w:val="both"/>
                    <w:rPr>
                      <w:rFonts w:asciiTheme="minorHAnsi" w:hAnsiTheme="minorHAnsi" w:cstheme="minorHAnsi"/>
                      <w:b/>
                      <w:bCs/>
                    </w:rPr>
                  </w:pPr>
                  <w:r w:rsidRPr="001B2437">
                    <w:rPr>
                      <w:rFonts w:asciiTheme="minorHAnsi" w:hAnsiTheme="minorHAnsi" w:cstheme="minorHAnsi"/>
                      <w:b/>
                      <w:bCs/>
                    </w:rPr>
                    <w:t>REQUISITOS CALIFICABLES</w:t>
                  </w:r>
                </w:p>
              </w:tc>
              <w:tc>
                <w:tcPr>
                  <w:tcW w:w="600" w:type="dxa"/>
                  <w:gridSpan w:val="3"/>
                  <w:shd w:val="clear" w:color="auto" w:fill="BFBFBF"/>
                </w:tcPr>
                <w:p w14:paraId="5B41FC0D" w14:textId="77777777" w:rsidR="00BD5BB4" w:rsidRPr="001B2437" w:rsidRDefault="00BD5BB4" w:rsidP="00BD5BB4">
                  <w:pPr>
                    <w:jc w:val="center"/>
                    <w:rPr>
                      <w:rFonts w:asciiTheme="minorHAnsi" w:hAnsiTheme="minorHAnsi" w:cstheme="minorHAnsi"/>
                      <w:b/>
                      <w:bCs/>
                    </w:rPr>
                  </w:pPr>
                  <w:r w:rsidRPr="001B2437">
                    <w:rPr>
                      <w:rFonts w:asciiTheme="minorHAnsi" w:hAnsiTheme="minorHAnsi" w:cstheme="minorHAnsi"/>
                      <w:b/>
                      <w:bCs/>
                    </w:rPr>
                    <w:t>Pts.</w:t>
                  </w:r>
                </w:p>
              </w:tc>
            </w:tr>
            <w:tr w:rsidR="00BD5BB4" w:rsidRPr="001B2437" w14:paraId="2C4D685C" w14:textId="77777777" w:rsidTr="004A6F0A">
              <w:trPr>
                <w:trHeight w:val="99"/>
                <w:jc w:val="center"/>
              </w:trPr>
              <w:tc>
                <w:tcPr>
                  <w:tcW w:w="300" w:type="dxa"/>
                  <w:gridSpan w:val="3"/>
                  <w:shd w:val="clear" w:color="auto" w:fill="auto"/>
                  <w:vAlign w:val="center"/>
                </w:tcPr>
                <w:p w14:paraId="0590E7E0" w14:textId="77777777" w:rsidR="00BD5BB4" w:rsidRPr="001B2437" w:rsidRDefault="00BD5BB4" w:rsidP="00BD5BB4">
                  <w:pPr>
                    <w:rPr>
                      <w:rFonts w:asciiTheme="minorHAnsi" w:hAnsiTheme="minorHAnsi" w:cstheme="minorHAnsi"/>
                      <w:b/>
                    </w:rPr>
                  </w:pPr>
                </w:p>
              </w:tc>
              <w:tc>
                <w:tcPr>
                  <w:tcW w:w="8079" w:type="dxa"/>
                  <w:gridSpan w:val="3"/>
                  <w:shd w:val="clear" w:color="auto" w:fill="auto"/>
                  <w:vAlign w:val="center"/>
                </w:tcPr>
                <w:p w14:paraId="231C213E" w14:textId="77777777" w:rsidR="00BD5BB4" w:rsidRPr="001B2437" w:rsidRDefault="00BD5BB4" w:rsidP="00BD5BB4">
                  <w:pPr>
                    <w:jc w:val="both"/>
                    <w:rPr>
                      <w:rFonts w:asciiTheme="minorHAnsi" w:hAnsiTheme="minorHAnsi" w:cstheme="minorHAnsi"/>
                      <w:b/>
                      <w:bCs/>
                    </w:rPr>
                  </w:pPr>
                </w:p>
              </w:tc>
              <w:tc>
                <w:tcPr>
                  <w:tcW w:w="605" w:type="dxa"/>
                  <w:gridSpan w:val="3"/>
                  <w:vAlign w:val="center"/>
                </w:tcPr>
                <w:p w14:paraId="09340917" w14:textId="77777777" w:rsidR="00BD5BB4" w:rsidRPr="001B2437" w:rsidRDefault="00BD5BB4" w:rsidP="00BD5BB4">
                  <w:pPr>
                    <w:rPr>
                      <w:rFonts w:asciiTheme="minorHAnsi" w:hAnsiTheme="minorHAnsi" w:cstheme="minorHAnsi"/>
                      <w:b/>
                      <w:bCs/>
                    </w:rPr>
                  </w:pPr>
                </w:p>
              </w:tc>
            </w:tr>
            <w:tr w:rsidR="00BD5BB4" w:rsidRPr="001B2437" w14:paraId="53E8767D" w14:textId="77777777" w:rsidTr="004A6F0A">
              <w:trPr>
                <w:gridBefore w:val="1"/>
                <w:wBefore w:w="16" w:type="dxa"/>
                <w:trHeight w:val="255"/>
                <w:jc w:val="center"/>
              </w:trPr>
              <w:tc>
                <w:tcPr>
                  <w:tcW w:w="292" w:type="dxa"/>
                  <w:gridSpan w:val="3"/>
                  <w:vAlign w:val="center"/>
                </w:tcPr>
                <w:p w14:paraId="30A96352" w14:textId="77777777" w:rsidR="00BD5BB4" w:rsidRPr="001B2437" w:rsidRDefault="00BD5BB4" w:rsidP="00BD5BB4">
                  <w:pPr>
                    <w:rPr>
                      <w:rFonts w:asciiTheme="minorHAnsi" w:hAnsiTheme="minorHAnsi" w:cstheme="minorHAnsi"/>
                      <w:b/>
                    </w:rPr>
                  </w:pPr>
                  <w:r w:rsidRPr="001B2437">
                    <w:rPr>
                      <w:rFonts w:asciiTheme="minorHAnsi" w:hAnsiTheme="minorHAnsi" w:cstheme="minorHAnsi"/>
                      <w:b/>
                    </w:rPr>
                    <w:t>1</w:t>
                  </w:r>
                </w:p>
              </w:tc>
              <w:tc>
                <w:tcPr>
                  <w:tcW w:w="8079" w:type="dxa"/>
                  <w:gridSpan w:val="3"/>
                  <w:shd w:val="clear" w:color="auto" w:fill="auto"/>
                </w:tcPr>
                <w:p w14:paraId="6D5408B8"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b/>
                      <w:bCs/>
                    </w:rPr>
                    <w:t>Equipamiento básico:</w:t>
                  </w:r>
                  <w:r w:rsidRPr="001B2437">
                    <w:rPr>
                      <w:rFonts w:asciiTheme="minorHAnsi" w:hAnsiTheme="minorHAnsi" w:cstheme="minorHAnsi"/>
                    </w:rPr>
                    <w:t xml:space="preserve"> </w:t>
                  </w:r>
                  <w:r w:rsidRPr="001B2437">
                    <w:rPr>
                      <w:rFonts w:asciiTheme="minorHAnsi" w:hAnsiTheme="minorHAnsi" w:cstheme="minorHAnsi"/>
                      <w:b/>
                    </w:rPr>
                    <w:t>Equipo de ECOGRAFÍA,</w:t>
                  </w:r>
                  <w:r w:rsidRPr="001B2437">
                    <w:rPr>
                      <w:rFonts w:asciiTheme="minorHAnsi" w:hAnsiTheme="minorHAnsi" w:cstheme="minorHAnsi"/>
                    </w:rPr>
                    <w:t xml:space="preserve"> 1) especificar año de fabricación del equipo, marca y modelo (se calificará con mayor puntaje al año de fabricación más próximo al actual y debe especificar la resolución de imagen, contar con transductores para ecografía general, trans-vaginal y partes blandas, el mejor se calificará con la puntuación más alta al resto de forma proporcional).</w:t>
                  </w:r>
                </w:p>
              </w:tc>
              <w:tc>
                <w:tcPr>
                  <w:tcW w:w="597" w:type="dxa"/>
                  <w:gridSpan w:val="2"/>
                  <w:vAlign w:val="center"/>
                </w:tcPr>
                <w:p w14:paraId="4BDF6312" w14:textId="77777777" w:rsidR="00BD5BB4" w:rsidRPr="001B2437" w:rsidRDefault="00BD5BB4" w:rsidP="00BD5BB4">
                  <w:pPr>
                    <w:jc w:val="center"/>
                    <w:rPr>
                      <w:rFonts w:asciiTheme="minorHAnsi" w:hAnsiTheme="minorHAnsi" w:cstheme="minorHAnsi"/>
                      <w:b/>
                    </w:rPr>
                  </w:pPr>
                  <w:r w:rsidRPr="001B2437">
                    <w:rPr>
                      <w:rFonts w:asciiTheme="minorHAnsi" w:hAnsiTheme="minorHAnsi" w:cstheme="minorHAnsi"/>
                      <w:b/>
                      <w:bCs/>
                    </w:rPr>
                    <w:t>25</w:t>
                  </w:r>
                </w:p>
              </w:tc>
            </w:tr>
            <w:tr w:rsidR="00BD5BB4" w:rsidRPr="001B2437" w14:paraId="6A7E51AC" w14:textId="77777777" w:rsidTr="004A6F0A">
              <w:trPr>
                <w:gridBefore w:val="1"/>
                <w:wBefore w:w="16" w:type="dxa"/>
                <w:trHeight w:val="278"/>
                <w:jc w:val="center"/>
              </w:trPr>
              <w:tc>
                <w:tcPr>
                  <w:tcW w:w="292" w:type="dxa"/>
                  <w:gridSpan w:val="3"/>
                  <w:vAlign w:val="center"/>
                </w:tcPr>
                <w:p w14:paraId="18168828" w14:textId="77777777" w:rsidR="00BD5BB4" w:rsidRPr="001B2437" w:rsidRDefault="00BD5BB4" w:rsidP="00BD5BB4">
                  <w:pPr>
                    <w:jc w:val="center"/>
                    <w:rPr>
                      <w:rFonts w:asciiTheme="minorHAnsi" w:hAnsiTheme="minorHAnsi" w:cstheme="minorHAnsi"/>
                      <w:b/>
                    </w:rPr>
                  </w:pPr>
                  <w:r w:rsidRPr="001B2437">
                    <w:rPr>
                      <w:rFonts w:asciiTheme="minorHAnsi" w:hAnsiTheme="minorHAnsi" w:cstheme="minorHAnsi"/>
                      <w:b/>
                    </w:rPr>
                    <w:t>2</w:t>
                  </w:r>
                </w:p>
              </w:tc>
              <w:tc>
                <w:tcPr>
                  <w:tcW w:w="8079" w:type="dxa"/>
                  <w:gridSpan w:val="3"/>
                  <w:shd w:val="clear" w:color="auto" w:fill="auto"/>
                  <w:vAlign w:val="bottom"/>
                </w:tcPr>
                <w:p w14:paraId="33722BD7"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b/>
                      <w:bCs/>
                    </w:rPr>
                    <w:t>Detalle de infraestructura y mobiliario acorde a un centro:</w:t>
                  </w:r>
                  <w:r w:rsidRPr="001B2437">
                    <w:rPr>
                      <w:rFonts w:asciiTheme="minorHAnsi" w:hAnsiTheme="minorHAnsi" w:cstheme="minorHAnsi"/>
                    </w:rPr>
                    <w:t xml:space="preserve"> Para </w:t>
                  </w:r>
                  <w:r w:rsidRPr="001B2437">
                    <w:rPr>
                      <w:rFonts w:asciiTheme="minorHAnsi" w:hAnsiTheme="minorHAnsi" w:cstheme="minorHAnsi"/>
                      <w:bCs/>
                    </w:rPr>
                    <w:t xml:space="preserve">este requerimiento se efectuará una visita al centro del proponente: </w:t>
                  </w:r>
                  <w:r w:rsidRPr="001B2437">
                    <w:rPr>
                      <w:rFonts w:asciiTheme="minorHAnsi" w:hAnsiTheme="minorHAnsi" w:cstheme="minorHAnsi"/>
                    </w:rPr>
                    <w:t>El proponente debe contar con lo siguiente:</w:t>
                  </w:r>
                </w:p>
                <w:p w14:paraId="3E08B19F" w14:textId="77777777" w:rsidR="00BD5BB4" w:rsidRPr="001B2437" w:rsidRDefault="00BD5BB4" w:rsidP="00BD5BB4">
                  <w:pPr>
                    <w:jc w:val="both"/>
                    <w:rPr>
                      <w:rFonts w:asciiTheme="minorHAnsi" w:hAnsiTheme="minorHAnsi" w:cstheme="minorHAnsi"/>
                    </w:rPr>
                  </w:pPr>
                </w:p>
                <w:p w14:paraId="6E92E46B"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rPr>
                    <w:t>1.- Sala de espera con sillas y revistero (5)</w:t>
                  </w:r>
                </w:p>
                <w:p w14:paraId="1451DDE7" w14:textId="12489FA3" w:rsidR="00BD5BB4" w:rsidRPr="001B2437" w:rsidRDefault="00BD5BB4" w:rsidP="00BD5BB4">
                  <w:pPr>
                    <w:jc w:val="both"/>
                    <w:rPr>
                      <w:rFonts w:asciiTheme="minorHAnsi" w:hAnsiTheme="minorHAnsi" w:cstheme="minorHAnsi"/>
                    </w:rPr>
                  </w:pPr>
                  <w:r w:rsidRPr="001B2437">
                    <w:rPr>
                      <w:rFonts w:asciiTheme="minorHAnsi" w:hAnsiTheme="minorHAnsi" w:cstheme="minorHAnsi"/>
                    </w:rPr>
                    <w:t>2.- secretaria o recepcionista. (3)</w:t>
                  </w:r>
                </w:p>
                <w:p w14:paraId="23BA924E"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rPr>
                    <w:t>3.- Área de preparación de estudio y/o vestuario en caso de los estudios especiales. (3)</w:t>
                  </w:r>
                </w:p>
                <w:p w14:paraId="478B7455"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rPr>
                    <w:t>4.- Baño para pacientes (4)</w:t>
                  </w:r>
                </w:p>
              </w:tc>
              <w:tc>
                <w:tcPr>
                  <w:tcW w:w="597" w:type="dxa"/>
                  <w:gridSpan w:val="2"/>
                  <w:vAlign w:val="center"/>
                </w:tcPr>
                <w:p w14:paraId="4BFAAAFC" w14:textId="77777777" w:rsidR="00BD5BB4" w:rsidRPr="001B2437" w:rsidRDefault="00BD5BB4" w:rsidP="00BD5BB4">
                  <w:pPr>
                    <w:jc w:val="center"/>
                    <w:rPr>
                      <w:rFonts w:asciiTheme="minorHAnsi" w:hAnsiTheme="minorHAnsi" w:cstheme="minorHAnsi"/>
                      <w:b/>
                    </w:rPr>
                  </w:pPr>
                  <w:r w:rsidRPr="001B2437">
                    <w:rPr>
                      <w:rFonts w:asciiTheme="minorHAnsi" w:hAnsiTheme="minorHAnsi" w:cstheme="minorHAnsi"/>
                      <w:b/>
                      <w:bCs/>
                    </w:rPr>
                    <w:t>15</w:t>
                  </w:r>
                </w:p>
              </w:tc>
            </w:tr>
            <w:tr w:rsidR="00BD5BB4" w:rsidRPr="001B2437" w14:paraId="12C70F00" w14:textId="77777777" w:rsidTr="004A6F0A">
              <w:trPr>
                <w:gridAfter w:val="1"/>
                <w:wAfter w:w="11" w:type="dxa"/>
                <w:trHeight w:val="316"/>
                <w:jc w:val="center"/>
              </w:trPr>
              <w:tc>
                <w:tcPr>
                  <w:tcW w:w="294" w:type="dxa"/>
                  <w:gridSpan w:val="2"/>
                  <w:vAlign w:val="center"/>
                </w:tcPr>
                <w:p w14:paraId="0B10224F" w14:textId="77777777" w:rsidR="00BD5BB4" w:rsidRPr="001B2437" w:rsidRDefault="00BD5BB4" w:rsidP="00BD5BB4">
                  <w:pPr>
                    <w:jc w:val="center"/>
                    <w:rPr>
                      <w:rFonts w:asciiTheme="minorHAnsi" w:hAnsiTheme="minorHAnsi" w:cstheme="minorHAnsi"/>
                      <w:b/>
                    </w:rPr>
                  </w:pPr>
                  <w:r w:rsidRPr="001B2437">
                    <w:rPr>
                      <w:rFonts w:asciiTheme="minorHAnsi" w:hAnsiTheme="minorHAnsi" w:cstheme="minorHAnsi"/>
                      <w:b/>
                    </w:rPr>
                    <w:t>3</w:t>
                  </w:r>
                </w:p>
              </w:tc>
              <w:tc>
                <w:tcPr>
                  <w:tcW w:w="8079" w:type="dxa"/>
                  <w:gridSpan w:val="3"/>
                  <w:shd w:val="clear" w:color="auto" w:fill="auto"/>
                  <w:vAlign w:val="bottom"/>
                </w:tcPr>
                <w:p w14:paraId="0500D69E"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rPr>
                    <w:t xml:space="preserve">Capacidad de realizar el 100% los estudios de la lista adjunta, se calificará con mayor puntaje al que realice todos los estudios requeridos, el resto de forma proporcional). </w:t>
                  </w:r>
                </w:p>
              </w:tc>
              <w:tc>
                <w:tcPr>
                  <w:tcW w:w="600" w:type="dxa"/>
                  <w:gridSpan w:val="3"/>
                  <w:vAlign w:val="center"/>
                </w:tcPr>
                <w:p w14:paraId="0C361B6E" w14:textId="77777777" w:rsidR="00BD5BB4" w:rsidRPr="001B2437" w:rsidRDefault="00BD5BB4" w:rsidP="00BD5BB4">
                  <w:pPr>
                    <w:jc w:val="center"/>
                    <w:rPr>
                      <w:rFonts w:asciiTheme="minorHAnsi" w:hAnsiTheme="minorHAnsi" w:cstheme="minorHAnsi"/>
                      <w:b/>
                    </w:rPr>
                  </w:pPr>
                  <w:r w:rsidRPr="001B2437">
                    <w:rPr>
                      <w:rFonts w:asciiTheme="minorHAnsi" w:hAnsiTheme="minorHAnsi" w:cstheme="minorHAnsi"/>
                      <w:b/>
                    </w:rPr>
                    <w:t>10</w:t>
                  </w:r>
                </w:p>
              </w:tc>
            </w:tr>
            <w:tr w:rsidR="00BD5BB4" w:rsidRPr="001B2437" w14:paraId="4408C46D" w14:textId="77777777" w:rsidTr="004A6F0A">
              <w:trPr>
                <w:gridAfter w:val="1"/>
                <w:wAfter w:w="11" w:type="dxa"/>
                <w:trHeight w:val="316"/>
                <w:jc w:val="center"/>
              </w:trPr>
              <w:tc>
                <w:tcPr>
                  <w:tcW w:w="294" w:type="dxa"/>
                  <w:gridSpan w:val="2"/>
                  <w:vAlign w:val="center"/>
                </w:tcPr>
                <w:p w14:paraId="799723C6" w14:textId="77777777" w:rsidR="00BD5BB4" w:rsidRPr="001B2437" w:rsidRDefault="00BD5BB4" w:rsidP="00BD5BB4">
                  <w:pPr>
                    <w:jc w:val="center"/>
                    <w:rPr>
                      <w:rFonts w:asciiTheme="minorHAnsi" w:hAnsiTheme="minorHAnsi" w:cstheme="minorHAnsi"/>
                      <w:b/>
                    </w:rPr>
                  </w:pPr>
                  <w:r w:rsidRPr="001B2437">
                    <w:rPr>
                      <w:rFonts w:asciiTheme="minorHAnsi" w:hAnsiTheme="minorHAnsi" w:cstheme="minorHAnsi"/>
                      <w:b/>
                    </w:rPr>
                    <w:lastRenderedPageBreak/>
                    <w:t>4</w:t>
                  </w:r>
                </w:p>
              </w:tc>
              <w:tc>
                <w:tcPr>
                  <w:tcW w:w="8079" w:type="dxa"/>
                  <w:gridSpan w:val="3"/>
                  <w:shd w:val="clear" w:color="auto" w:fill="auto"/>
                  <w:vAlign w:val="bottom"/>
                </w:tcPr>
                <w:p w14:paraId="36446CA6"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rPr>
                    <w:t>Debe contar con silla de ruedas para pacientes delicados, o de la tercera edad.</w:t>
                  </w:r>
                </w:p>
              </w:tc>
              <w:tc>
                <w:tcPr>
                  <w:tcW w:w="600" w:type="dxa"/>
                  <w:gridSpan w:val="3"/>
                  <w:vAlign w:val="center"/>
                </w:tcPr>
                <w:p w14:paraId="7A08F0BF" w14:textId="77777777" w:rsidR="00BD5BB4" w:rsidRPr="001B2437" w:rsidRDefault="00BD5BB4" w:rsidP="00BD5BB4">
                  <w:pPr>
                    <w:jc w:val="center"/>
                    <w:rPr>
                      <w:rFonts w:asciiTheme="minorHAnsi" w:hAnsiTheme="minorHAnsi" w:cstheme="minorHAnsi"/>
                      <w:b/>
                    </w:rPr>
                  </w:pPr>
                  <w:r w:rsidRPr="001B2437">
                    <w:rPr>
                      <w:rFonts w:asciiTheme="minorHAnsi" w:hAnsiTheme="minorHAnsi" w:cstheme="minorHAnsi"/>
                      <w:b/>
                    </w:rPr>
                    <w:t>5</w:t>
                  </w:r>
                </w:p>
              </w:tc>
            </w:tr>
            <w:tr w:rsidR="00BD5BB4" w:rsidRPr="001B2437" w14:paraId="4866D066" w14:textId="77777777" w:rsidTr="004A6F0A">
              <w:trPr>
                <w:gridAfter w:val="1"/>
                <w:wAfter w:w="11" w:type="dxa"/>
                <w:trHeight w:val="316"/>
                <w:jc w:val="center"/>
              </w:trPr>
              <w:tc>
                <w:tcPr>
                  <w:tcW w:w="294" w:type="dxa"/>
                  <w:gridSpan w:val="2"/>
                  <w:vAlign w:val="center"/>
                </w:tcPr>
                <w:p w14:paraId="1F6458F3" w14:textId="77777777" w:rsidR="00BD5BB4" w:rsidRPr="001B2437" w:rsidRDefault="00BD5BB4" w:rsidP="00BD5BB4">
                  <w:pPr>
                    <w:jc w:val="center"/>
                    <w:rPr>
                      <w:rFonts w:asciiTheme="minorHAnsi" w:hAnsiTheme="minorHAnsi" w:cstheme="minorHAnsi"/>
                      <w:b/>
                    </w:rPr>
                  </w:pPr>
                  <w:r w:rsidRPr="001B2437">
                    <w:rPr>
                      <w:rFonts w:asciiTheme="minorHAnsi" w:hAnsiTheme="minorHAnsi" w:cstheme="minorHAnsi"/>
                      <w:b/>
                    </w:rPr>
                    <w:t>5</w:t>
                  </w:r>
                </w:p>
              </w:tc>
              <w:tc>
                <w:tcPr>
                  <w:tcW w:w="8079" w:type="dxa"/>
                  <w:gridSpan w:val="3"/>
                  <w:shd w:val="clear" w:color="auto" w:fill="auto"/>
                  <w:vAlign w:val="bottom"/>
                </w:tcPr>
                <w:p w14:paraId="67B52376"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rPr>
                    <w:t>El proponente debe adjuntar copia simple de la licencia de funcionamiento emitida por la autoridad competente (SEDES) o documento similar, que acredite su funcionamiento legal, en caso de que el centro de diagnóstico se encuentre en una Clínica Adjuntar la autorización de la misma clínica emitida por autoridad competente (SEDES).</w:t>
                  </w:r>
                </w:p>
              </w:tc>
              <w:tc>
                <w:tcPr>
                  <w:tcW w:w="600" w:type="dxa"/>
                  <w:gridSpan w:val="3"/>
                  <w:vAlign w:val="center"/>
                </w:tcPr>
                <w:p w14:paraId="2B1E671F" w14:textId="77777777" w:rsidR="00BD5BB4" w:rsidRPr="001B2437" w:rsidRDefault="00BD5BB4" w:rsidP="00BD5BB4">
                  <w:pPr>
                    <w:jc w:val="center"/>
                    <w:rPr>
                      <w:rFonts w:asciiTheme="minorHAnsi" w:hAnsiTheme="minorHAnsi" w:cstheme="minorHAnsi"/>
                      <w:b/>
                    </w:rPr>
                  </w:pPr>
                  <w:r w:rsidRPr="001B2437">
                    <w:rPr>
                      <w:rFonts w:asciiTheme="minorHAnsi" w:hAnsiTheme="minorHAnsi" w:cstheme="minorHAnsi"/>
                      <w:b/>
                    </w:rPr>
                    <w:t>5</w:t>
                  </w:r>
                </w:p>
              </w:tc>
            </w:tr>
            <w:tr w:rsidR="00BD5BB4" w:rsidRPr="001B2437" w14:paraId="0349545D" w14:textId="77777777" w:rsidTr="004A6F0A">
              <w:trPr>
                <w:gridAfter w:val="1"/>
                <w:wAfter w:w="11" w:type="dxa"/>
                <w:trHeight w:val="316"/>
                <w:jc w:val="center"/>
              </w:trPr>
              <w:tc>
                <w:tcPr>
                  <w:tcW w:w="294" w:type="dxa"/>
                  <w:gridSpan w:val="2"/>
                  <w:vAlign w:val="center"/>
                </w:tcPr>
                <w:p w14:paraId="2B55C57A" w14:textId="77777777" w:rsidR="00BD5BB4" w:rsidRPr="001B2437" w:rsidRDefault="00BD5BB4" w:rsidP="00BD5BB4">
                  <w:pPr>
                    <w:jc w:val="center"/>
                    <w:rPr>
                      <w:rFonts w:asciiTheme="minorHAnsi" w:hAnsiTheme="minorHAnsi" w:cstheme="minorHAnsi"/>
                      <w:b/>
                    </w:rPr>
                  </w:pPr>
                </w:p>
              </w:tc>
              <w:tc>
                <w:tcPr>
                  <w:tcW w:w="8079" w:type="dxa"/>
                  <w:gridSpan w:val="3"/>
                  <w:shd w:val="clear" w:color="auto" w:fill="auto"/>
                  <w:vAlign w:val="bottom"/>
                </w:tcPr>
                <w:p w14:paraId="1485ACCB" w14:textId="77777777" w:rsidR="00BD5BB4" w:rsidRPr="001B2437" w:rsidRDefault="00BD5BB4" w:rsidP="00BD5BB4">
                  <w:pPr>
                    <w:jc w:val="both"/>
                    <w:rPr>
                      <w:rFonts w:asciiTheme="minorHAnsi" w:hAnsiTheme="minorHAnsi" w:cstheme="minorHAnsi"/>
                      <w:b/>
                    </w:rPr>
                  </w:pPr>
                  <w:r w:rsidRPr="001B2437">
                    <w:rPr>
                      <w:rFonts w:asciiTheme="minorHAnsi" w:hAnsiTheme="minorHAnsi" w:cstheme="minorHAnsi"/>
                      <w:b/>
                    </w:rPr>
                    <w:t>TOTAL</w:t>
                  </w:r>
                </w:p>
              </w:tc>
              <w:tc>
                <w:tcPr>
                  <w:tcW w:w="600" w:type="dxa"/>
                  <w:gridSpan w:val="3"/>
                  <w:vAlign w:val="center"/>
                </w:tcPr>
                <w:p w14:paraId="6742A88F" w14:textId="77777777" w:rsidR="00BD5BB4" w:rsidRPr="001B2437" w:rsidRDefault="00BD5BB4" w:rsidP="00BD5BB4">
                  <w:pPr>
                    <w:jc w:val="center"/>
                    <w:rPr>
                      <w:rFonts w:asciiTheme="minorHAnsi" w:hAnsiTheme="minorHAnsi" w:cstheme="minorHAnsi"/>
                      <w:b/>
                    </w:rPr>
                  </w:pPr>
                  <w:r w:rsidRPr="001B2437">
                    <w:rPr>
                      <w:rFonts w:asciiTheme="minorHAnsi" w:hAnsiTheme="minorHAnsi" w:cstheme="minorHAnsi"/>
                      <w:b/>
                    </w:rPr>
                    <w:t>60</w:t>
                  </w:r>
                </w:p>
              </w:tc>
            </w:tr>
          </w:tbl>
          <w:p w14:paraId="2F36222B" w14:textId="77777777" w:rsidR="00BD5BB4" w:rsidRPr="001B2437" w:rsidRDefault="00BD5BB4" w:rsidP="00BD5BB4">
            <w:pPr>
              <w:jc w:val="both"/>
              <w:rPr>
                <w:rFonts w:asciiTheme="minorHAnsi" w:hAnsiTheme="minorHAnsi" w:cstheme="minorHAnsi"/>
              </w:rPr>
            </w:pPr>
          </w:p>
          <w:p w14:paraId="4AC98FCF" w14:textId="77777777" w:rsidR="00BD5BB4" w:rsidRPr="001B2437" w:rsidRDefault="00BD5BB4" w:rsidP="00BD5BB4">
            <w:pPr>
              <w:jc w:val="both"/>
              <w:rPr>
                <w:rFonts w:asciiTheme="minorHAnsi" w:hAnsiTheme="minorHAnsi" w:cstheme="minorHAnsi"/>
                <w:lang w:val="es-BO"/>
              </w:rPr>
            </w:pPr>
          </w:p>
          <w:p w14:paraId="319ECDEB" w14:textId="77777777" w:rsidR="00BD5BB4" w:rsidRPr="001B2437" w:rsidRDefault="00BD5BB4" w:rsidP="00BD5BB4">
            <w:pPr>
              <w:jc w:val="both"/>
              <w:rPr>
                <w:rFonts w:asciiTheme="minorHAnsi" w:hAnsiTheme="minorHAnsi" w:cstheme="minorHAnsi"/>
                <w:lang w:val="es-BO"/>
              </w:rPr>
            </w:pPr>
            <w:r w:rsidRPr="001B2437">
              <w:rPr>
                <w:rFonts w:asciiTheme="minorHAnsi" w:hAnsiTheme="minorHAnsi" w:cstheme="minorHAnsi"/>
                <w:lang w:val="es-BO"/>
              </w:rPr>
              <w:t xml:space="preserve">La </w:t>
            </w:r>
            <w:r w:rsidRPr="001B2437">
              <w:rPr>
                <w:rFonts w:asciiTheme="minorHAnsi" w:hAnsiTheme="minorHAnsi" w:cstheme="minorHAnsi"/>
                <w:b/>
                <w:lang w:val="es-BO"/>
              </w:rPr>
              <w:t>calificación económica</w:t>
            </w:r>
            <w:r w:rsidRPr="001B2437">
              <w:rPr>
                <w:rFonts w:asciiTheme="minorHAnsi" w:hAnsiTheme="minorHAnsi" w:cstheme="minorHAnsi"/>
                <w:lang w:val="es-BO"/>
              </w:rPr>
              <w:t xml:space="preserve"> será por un total de </w:t>
            </w:r>
            <w:r w:rsidRPr="001B2437">
              <w:rPr>
                <w:rFonts w:asciiTheme="minorHAnsi" w:hAnsiTheme="minorHAnsi" w:cstheme="minorHAnsi"/>
                <w:b/>
                <w:lang w:val="es-BO"/>
              </w:rPr>
              <w:t>40 puntos</w:t>
            </w:r>
            <w:r w:rsidRPr="001B2437">
              <w:rPr>
                <w:rFonts w:asciiTheme="minorHAnsi" w:hAnsiTheme="minorHAnsi" w:cstheme="minorHAnsi"/>
                <w:lang w:val="es-BO"/>
              </w:rPr>
              <w:t xml:space="preserve">, en función de las estadísticas de un año y se realizará en función de la lista adjunta. </w:t>
            </w:r>
          </w:p>
          <w:p w14:paraId="344E826B" w14:textId="77777777" w:rsidR="00BD5BB4" w:rsidRPr="001B2437" w:rsidRDefault="00BD5BB4" w:rsidP="00BD5BB4">
            <w:pPr>
              <w:tabs>
                <w:tab w:val="left" w:pos="-720"/>
              </w:tabs>
              <w:suppressAutoHyphens/>
              <w:jc w:val="both"/>
              <w:rPr>
                <w:rFonts w:asciiTheme="minorHAnsi" w:hAnsiTheme="minorHAnsi" w:cstheme="minorHAnsi"/>
                <w:bCs/>
              </w:rPr>
            </w:pPr>
          </w:p>
          <w:p w14:paraId="42EE18BD" w14:textId="77777777" w:rsidR="00BD5BB4" w:rsidRPr="001B2437" w:rsidRDefault="00BD5BB4" w:rsidP="00BD5BB4">
            <w:pPr>
              <w:pStyle w:val="Prrafodelista"/>
              <w:spacing w:after="120"/>
              <w:ind w:left="0"/>
              <w:contextualSpacing w:val="0"/>
              <w:jc w:val="both"/>
              <w:rPr>
                <w:rFonts w:asciiTheme="minorHAnsi" w:hAnsiTheme="minorHAnsi" w:cstheme="minorHAnsi"/>
                <w:b/>
                <w:u w:val="single"/>
              </w:rPr>
            </w:pPr>
            <w:r w:rsidRPr="001B2437">
              <w:rPr>
                <w:rFonts w:asciiTheme="minorHAnsi" w:hAnsiTheme="minorHAnsi" w:cstheme="minorHAnsi"/>
                <w:b/>
                <w:u w:val="single"/>
              </w:rPr>
              <w:t>Oferta de servicios</w:t>
            </w:r>
          </w:p>
          <w:p w14:paraId="4337EAA5" w14:textId="77777777" w:rsidR="00BD5BB4" w:rsidRPr="001B2437" w:rsidRDefault="00BD5BB4" w:rsidP="00BD5BB4">
            <w:pPr>
              <w:jc w:val="both"/>
              <w:rPr>
                <w:rFonts w:asciiTheme="minorHAnsi" w:hAnsiTheme="minorHAnsi" w:cstheme="minorHAnsi"/>
              </w:rPr>
            </w:pPr>
            <w:r w:rsidRPr="001B2437">
              <w:rPr>
                <w:rFonts w:asciiTheme="minorHAnsi" w:hAnsiTheme="minorHAnsi" w:cstheme="minorHAnsi"/>
              </w:rPr>
              <w:t>El oferente debe presentar las siguientes especificaciones Técnicas para el servicio de ecografía:</w:t>
            </w:r>
          </w:p>
          <w:p w14:paraId="53318991" w14:textId="77777777" w:rsidR="00BD5BB4" w:rsidRPr="001B2437" w:rsidRDefault="00BD5BB4" w:rsidP="00BD5BB4">
            <w:pPr>
              <w:jc w:val="both"/>
              <w:rPr>
                <w:rFonts w:asciiTheme="minorHAnsi" w:hAnsiTheme="minorHAnsi" w:cstheme="minorHAnsi"/>
              </w:rPr>
            </w:pPr>
          </w:p>
          <w:p w14:paraId="2E776069" w14:textId="77777777" w:rsidR="00BD5BB4" w:rsidRPr="001B2437" w:rsidRDefault="00BD5BB4" w:rsidP="00BD5BB4">
            <w:pPr>
              <w:jc w:val="center"/>
              <w:rPr>
                <w:rFonts w:asciiTheme="minorHAnsi" w:hAnsiTheme="minorHAnsi" w:cstheme="minorHAnsi"/>
                <w:b/>
                <w:u w:val="single"/>
                <w:lang w:val="es-BO"/>
              </w:rPr>
            </w:pPr>
            <w:r w:rsidRPr="001B2437">
              <w:rPr>
                <w:rFonts w:asciiTheme="minorHAnsi" w:hAnsiTheme="minorHAnsi" w:cstheme="minorHAnsi"/>
                <w:b/>
                <w:u w:val="single"/>
                <w:lang w:val="es-BO"/>
              </w:rPr>
              <w:t>Cuadro De Calificación Económica</w:t>
            </w:r>
          </w:p>
          <w:p w14:paraId="34BA62BA" w14:textId="77777777" w:rsidR="00BD5BB4" w:rsidRPr="001B2437" w:rsidRDefault="00BD5BB4" w:rsidP="00BD5BB4">
            <w:pPr>
              <w:jc w:val="both"/>
              <w:rPr>
                <w:rFonts w:asciiTheme="minorHAnsi" w:hAnsiTheme="minorHAnsi" w:cstheme="minorHAnsi"/>
                <w:lang w:val="es-BO"/>
              </w:rPr>
            </w:pPr>
          </w:p>
          <w:tbl>
            <w:tblPr>
              <w:tblStyle w:val="Tablaconcuadrcula"/>
              <w:tblW w:w="0" w:type="auto"/>
              <w:tblLook w:val="04A0" w:firstRow="1" w:lastRow="0" w:firstColumn="1" w:lastColumn="0" w:noHBand="0" w:noVBand="1"/>
            </w:tblPr>
            <w:tblGrid>
              <w:gridCol w:w="868"/>
              <w:gridCol w:w="1058"/>
              <w:gridCol w:w="5746"/>
              <w:gridCol w:w="1842"/>
            </w:tblGrid>
            <w:tr w:rsidR="00277CF7" w:rsidRPr="001B2437" w14:paraId="5DFC6628" w14:textId="77777777" w:rsidTr="00277CF7">
              <w:trPr>
                <w:trHeight w:val="315"/>
              </w:trPr>
              <w:tc>
                <w:tcPr>
                  <w:tcW w:w="868" w:type="dxa"/>
                  <w:shd w:val="clear" w:color="auto" w:fill="BFBFBF" w:themeFill="background1" w:themeFillShade="BF"/>
                  <w:noWrap/>
                  <w:hideMark/>
                </w:tcPr>
                <w:p w14:paraId="6D6A5774" w14:textId="77777777" w:rsidR="00277CF7" w:rsidRPr="001B2437" w:rsidRDefault="00277CF7" w:rsidP="00BD5BB4">
                  <w:pPr>
                    <w:jc w:val="both"/>
                    <w:rPr>
                      <w:rFonts w:asciiTheme="minorHAnsi" w:hAnsiTheme="minorHAnsi" w:cstheme="minorHAnsi"/>
                      <w:b/>
                      <w:bCs/>
                      <w:lang w:val="es-BO"/>
                    </w:rPr>
                  </w:pPr>
                  <w:r w:rsidRPr="001B2437">
                    <w:rPr>
                      <w:rFonts w:asciiTheme="minorHAnsi" w:hAnsiTheme="minorHAnsi" w:cstheme="minorHAnsi"/>
                      <w:b/>
                      <w:bCs/>
                    </w:rPr>
                    <w:t>ITEM</w:t>
                  </w:r>
                </w:p>
              </w:tc>
              <w:tc>
                <w:tcPr>
                  <w:tcW w:w="1058" w:type="dxa"/>
                  <w:shd w:val="clear" w:color="auto" w:fill="BFBFBF" w:themeFill="background1" w:themeFillShade="BF"/>
                  <w:noWrap/>
                  <w:hideMark/>
                </w:tcPr>
                <w:p w14:paraId="23A9EDD6" w14:textId="292444A8" w:rsidR="00277CF7" w:rsidRPr="001B2437" w:rsidRDefault="00277CF7" w:rsidP="00BD5BB4">
                  <w:pPr>
                    <w:jc w:val="both"/>
                    <w:rPr>
                      <w:rFonts w:asciiTheme="minorHAnsi" w:hAnsiTheme="minorHAnsi" w:cstheme="minorHAnsi"/>
                      <w:b/>
                      <w:bCs/>
                    </w:rPr>
                  </w:pPr>
                  <w:r w:rsidRPr="001B2437">
                    <w:rPr>
                      <w:rFonts w:asciiTheme="minorHAnsi" w:hAnsiTheme="minorHAnsi" w:cstheme="minorHAnsi"/>
                      <w:b/>
                      <w:bCs/>
                    </w:rPr>
                    <w:t>UNIDAD</w:t>
                  </w:r>
                </w:p>
              </w:tc>
              <w:tc>
                <w:tcPr>
                  <w:tcW w:w="5746" w:type="dxa"/>
                  <w:shd w:val="clear" w:color="auto" w:fill="BFBFBF" w:themeFill="background1" w:themeFillShade="BF"/>
                  <w:noWrap/>
                  <w:hideMark/>
                </w:tcPr>
                <w:p w14:paraId="4915E569" w14:textId="77777777" w:rsidR="00277CF7" w:rsidRPr="001B2437" w:rsidRDefault="00277CF7" w:rsidP="00BD5BB4">
                  <w:pPr>
                    <w:jc w:val="both"/>
                    <w:rPr>
                      <w:rFonts w:asciiTheme="minorHAnsi" w:hAnsiTheme="minorHAnsi" w:cstheme="minorHAnsi"/>
                      <w:b/>
                      <w:bCs/>
                    </w:rPr>
                  </w:pPr>
                  <w:r w:rsidRPr="001B2437">
                    <w:rPr>
                      <w:rFonts w:asciiTheme="minorHAnsi" w:hAnsiTheme="minorHAnsi" w:cstheme="minorHAnsi"/>
                      <w:b/>
                      <w:bCs/>
                    </w:rPr>
                    <w:t>TIPO DE ESTUDIO</w:t>
                  </w:r>
                </w:p>
              </w:tc>
              <w:tc>
                <w:tcPr>
                  <w:tcW w:w="1842" w:type="dxa"/>
                  <w:shd w:val="clear" w:color="auto" w:fill="BFBFBF" w:themeFill="background1" w:themeFillShade="BF"/>
                  <w:hideMark/>
                </w:tcPr>
                <w:p w14:paraId="1B3F1459" w14:textId="77777777" w:rsidR="00277CF7" w:rsidRPr="001B2437" w:rsidRDefault="00277CF7" w:rsidP="00BD5BB4">
                  <w:pPr>
                    <w:jc w:val="center"/>
                    <w:rPr>
                      <w:rFonts w:asciiTheme="minorHAnsi" w:hAnsiTheme="minorHAnsi" w:cstheme="minorHAnsi"/>
                      <w:b/>
                      <w:bCs/>
                    </w:rPr>
                  </w:pPr>
                  <w:r w:rsidRPr="001B2437">
                    <w:rPr>
                      <w:rFonts w:asciiTheme="minorHAnsi" w:hAnsiTheme="minorHAnsi" w:cstheme="minorHAnsi"/>
                      <w:b/>
                      <w:bCs/>
                    </w:rPr>
                    <w:t>CANTIDAD de ESTUDIOS</w:t>
                  </w:r>
                </w:p>
              </w:tc>
            </w:tr>
            <w:tr w:rsidR="00277CF7" w:rsidRPr="001B2437" w14:paraId="68D82D8C" w14:textId="77777777" w:rsidTr="00277CF7">
              <w:trPr>
                <w:trHeight w:val="525"/>
              </w:trPr>
              <w:tc>
                <w:tcPr>
                  <w:tcW w:w="868" w:type="dxa"/>
                  <w:noWrap/>
                  <w:hideMark/>
                </w:tcPr>
                <w:p w14:paraId="36E805D7" w14:textId="77777777" w:rsidR="00277CF7" w:rsidRPr="001B2437" w:rsidRDefault="00277CF7" w:rsidP="00BD5BB4">
                  <w:pPr>
                    <w:jc w:val="both"/>
                    <w:rPr>
                      <w:rFonts w:asciiTheme="minorHAnsi" w:hAnsiTheme="minorHAnsi" w:cstheme="minorHAnsi"/>
                    </w:rPr>
                  </w:pPr>
                  <w:r w:rsidRPr="001B2437">
                    <w:rPr>
                      <w:rFonts w:asciiTheme="minorHAnsi" w:hAnsiTheme="minorHAnsi" w:cstheme="minorHAnsi"/>
                    </w:rPr>
                    <w:t>1</w:t>
                  </w:r>
                </w:p>
              </w:tc>
              <w:tc>
                <w:tcPr>
                  <w:tcW w:w="1058" w:type="dxa"/>
                  <w:noWrap/>
                  <w:hideMark/>
                </w:tcPr>
                <w:p w14:paraId="7E34E5DD" w14:textId="5FFE034C" w:rsidR="00277CF7" w:rsidRPr="001B2437" w:rsidRDefault="00277CF7" w:rsidP="00BD5BB4">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4E634A8B" w14:textId="77777777" w:rsidR="00277CF7" w:rsidRPr="001B2437" w:rsidRDefault="00277CF7" w:rsidP="00BD5BB4">
                  <w:pPr>
                    <w:jc w:val="both"/>
                    <w:rPr>
                      <w:rFonts w:asciiTheme="minorHAnsi" w:hAnsiTheme="minorHAnsi" w:cstheme="minorHAnsi"/>
                    </w:rPr>
                  </w:pPr>
                  <w:r w:rsidRPr="001B2437">
                    <w:rPr>
                      <w:rFonts w:asciiTheme="minorHAnsi" w:hAnsiTheme="minorHAnsi" w:cstheme="minorHAnsi"/>
                    </w:rPr>
                    <w:t>Ecografía Abdomen Completo</w:t>
                  </w:r>
                </w:p>
              </w:tc>
              <w:tc>
                <w:tcPr>
                  <w:tcW w:w="1842" w:type="dxa"/>
                  <w:hideMark/>
                </w:tcPr>
                <w:p w14:paraId="049BD21C" w14:textId="77777777" w:rsidR="00277CF7" w:rsidRPr="001B2437" w:rsidRDefault="00277CF7" w:rsidP="00BD5BB4">
                  <w:pPr>
                    <w:jc w:val="right"/>
                    <w:rPr>
                      <w:rFonts w:asciiTheme="minorHAnsi" w:hAnsiTheme="minorHAnsi" w:cstheme="minorHAnsi"/>
                    </w:rPr>
                  </w:pPr>
                  <w:r w:rsidRPr="001B2437">
                    <w:rPr>
                      <w:rFonts w:asciiTheme="minorHAnsi" w:hAnsiTheme="minorHAnsi" w:cstheme="minorHAnsi"/>
                    </w:rPr>
                    <w:t>193</w:t>
                  </w:r>
                </w:p>
              </w:tc>
            </w:tr>
            <w:tr w:rsidR="00277CF7" w:rsidRPr="001B2437" w14:paraId="22A26B01" w14:textId="77777777" w:rsidTr="00277CF7">
              <w:trPr>
                <w:trHeight w:val="315"/>
              </w:trPr>
              <w:tc>
                <w:tcPr>
                  <w:tcW w:w="868" w:type="dxa"/>
                  <w:noWrap/>
                  <w:hideMark/>
                </w:tcPr>
                <w:p w14:paraId="48584899"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2</w:t>
                  </w:r>
                </w:p>
              </w:tc>
              <w:tc>
                <w:tcPr>
                  <w:tcW w:w="1058" w:type="dxa"/>
                  <w:noWrap/>
                  <w:hideMark/>
                </w:tcPr>
                <w:p w14:paraId="7DE5EF45" w14:textId="63F0794C"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79191429"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Abdomen superior.</w:t>
                  </w:r>
                </w:p>
              </w:tc>
              <w:tc>
                <w:tcPr>
                  <w:tcW w:w="1842" w:type="dxa"/>
                  <w:hideMark/>
                </w:tcPr>
                <w:p w14:paraId="4E22A861"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86</w:t>
                  </w:r>
                </w:p>
              </w:tc>
            </w:tr>
            <w:tr w:rsidR="00277CF7" w:rsidRPr="001B2437" w14:paraId="1AFEFD0C" w14:textId="77777777" w:rsidTr="00277CF7">
              <w:trPr>
                <w:trHeight w:val="540"/>
              </w:trPr>
              <w:tc>
                <w:tcPr>
                  <w:tcW w:w="868" w:type="dxa"/>
                  <w:noWrap/>
                  <w:hideMark/>
                </w:tcPr>
                <w:p w14:paraId="4BEFD011"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3</w:t>
                  </w:r>
                </w:p>
              </w:tc>
              <w:tc>
                <w:tcPr>
                  <w:tcW w:w="1058" w:type="dxa"/>
                  <w:noWrap/>
                  <w:hideMark/>
                </w:tcPr>
                <w:p w14:paraId="4A0DF9B0" w14:textId="558E26E5"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1530A2CA"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Abdomen inferior.</w:t>
                  </w:r>
                </w:p>
              </w:tc>
              <w:tc>
                <w:tcPr>
                  <w:tcW w:w="1842" w:type="dxa"/>
                  <w:hideMark/>
                </w:tcPr>
                <w:p w14:paraId="478D839D"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26</w:t>
                  </w:r>
                </w:p>
              </w:tc>
            </w:tr>
            <w:tr w:rsidR="00277CF7" w:rsidRPr="001B2437" w14:paraId="6C1707DA" w14:textId="77777777" w:rsidTr="00277CF7">
              <w:trPr>
                <w:trHeight w:val="315"/>
              </w:trPr>
              <w:tc>
                <w:tcPr>
                  <w:tcW w:w="868" w:type="dxa"/>
                  <w:noWrap/>
                  <w:hideMark/>
                </w:tcPr>
                <w:p w14:paraId="433E7520"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4</w:t>
                  </w:r>
                </w:p>
              </w:tc>
              <w:tc>
                <w:tcPr>
                  <w:tcW w:w="1058" w:type="dxa"/>
                  <w:noWrap/>
                  <w:hideMark/>
                </w:tcPr>
                <w:p w14:paraId="4E201634" w14:textId="759B29CC"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4000B0F7"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Obstétrica 1er T.</w:t>
                  </w:r>
                </w:p>
              </w:tc>
              <w:tc>
                <w:tcPr>
                  <w:tcW w:w="1842" w:type="dxa"/>
                  <w:hideMark/>
                </w:tcPr>
                <w:p w14:paraId="773FF7EC"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9</w:t>
                  </w:r>
                </w:p>
              </w:tc>
            </w:tr>
            <w:tr w:rsidR="00277CF7" w:rsidRPr="001B2437" w14:paraId="63936EBE" w14:textId="77777777" w:rsidTr="00277CF7">
              <w:trPr>
                <w:trHeight w:val="315"/>
              </w:trPr>
              <w:tc>
                <w:tcPr>
                  <w:tcW w:w="868" w:type="dxa"/>
                  <w:noWrap/>
                  <w:hideMark/>
                </w:tcPr>
                <w:p w14:paraId="4A951E6C"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5</w:t>
                  </w:r>
                </w:p>
              </w:tc>
              <w:tc>
                <w:tcPr>
                  <w:tcW w:w="1058" w:type="dxa"/>
                  <w:noWrap/>
                  <w:hideMark/>
                </w:tcPr>
                <w:p w14:paraId="55BCE22F" w14:textId="6C049191"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4A3E13D1"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Obstétrica 2er T.</w:t>
                  </w:r>
                </w:p>
              </w:tc>
              <w:tc>
                <w:tcPr>
                  <w:tcW w:w="1842" w:type="dxa"/>
                  <w:hideMark/>
                </w:tcPr>
                <w:p w14:paraId="5707DC18"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10</w:t>
                  </w:r>
                </w:p>
              </w:tc>
            </w:tr>
            <w:tr w:rsidR="00277CF7" w:rsidRPr="001B2437" w14:paraId="0FD89594" w14:textId="77777777" w:rsidTr="00277CF7">
              <w:trPr>
                <w:trHeight w:val="315"/>
              </w:trPr>
              <w:tc>
                <w:tcPr>
                  <w:tcW w:w="868" w:type="dxa"/>
                  <w:noWrap/>
                  <w:hideMark/>
                </w:tcPr>
                <w:p w14:paraId="2A0C49B0"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6</w:t>
                  </w:r>
                </w:p>
              </w:tc>
              <w:tc>
                <w:tcPr>
                  <w:tcW w:w="1058" w:type="dxa"/>
                  <w:noWrap/>
                  <w:hideMark/>
                </w:tcPr>
                <w:p w14:paraId="3473B689" w14:textId="79D4AE09"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562E7831"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Obstétrica 3er T.</w:t>
                  </w:r>
                </w:p>
              </w:tc>
              <w:tc>
                <w:tcPr>
                  <w:tcW w:w="1842" w:type="dxa"/>
                  <w:hideMark/>
                </w:tcPr>
                <w:p w14:paraId="70B5F72E"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24</w:t>
                  </w:r>
                </w:p>
              </w:tc>
            </w:tr>
            <w:tr w:rsidR="00277CF7" w:rsidRPr="001B2437" w14:paraId="7422701F" w14:textId="77777777" w:rsidTr="00277CF7">
              <w:trPr>
                <w:trHeight w:val="540"/>
              </w:trPr>
              <w:tc>
                <w:tcPr>
                  <w:tcW w:w="868" w:type="dxa"/>
                  <w:noWrap/>
                  <w:hideMark/>
                </w:tcPr>
                <w:p w14:paraId="02EEF79B"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7</w:t>
                  </w:r>
                </w:p>
              </w:tc>
              <w:tc>
                <w:tcPr>
                  <w:tcW w:w="1058" w:type="dxa"/>
                  <w:noWrap/>
                  <w:hideMark/>
                </w:tcPr>
                <w:p w14:paraId="249DA890" w14:textId="0C3226FC"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4F585915"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de vías urinarias completas</w:t>
                  </w:r>
                </w:p>
              </w:tc>
              <w:tc>
                <w:tcPr>
                  <w:tcW w:w="1842" w:type="dxa"/>
                  <w:hideMark/>
                </w:tcPr>
                <w:p w14:paraId="3C571737"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58</w:t>
                  </w:r>
                </w:p>
              </w:tc>
            </w:tr>
            <w:tr w:rsidR="00277CF7" w:rsidRPr="001B2437" w14:paraId="3DEB87EE" w14:textId="77777777" w:rsidTr="00277CF7">
              <w:trPr>
                <w:trHeight w:val="315"/>
              </w:trPr>
              <w:tc>
                <w:tcPr>
                  <w:tcW w:w="868" w:type="dxa"/>
                  <w:noWrap/>
                  <w:hideMark/>
                </w:tcPr>
                <w:p w14:paraId="6834389D"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8</w:t>
                  </w:r>
                </w:p>
              </w:tc>
              <w:tc>
                <w:tcPr>
                  <w:tcW w:w="1058" w:type="dxa"/>
                  <w:noWrap/>
                  <w:hideMark/>
                </w:tcPr>
                <w:p w14:paraId="366CD9D8" w14:textId="6E104220"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08EE0226"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de riñones</w:t>
                  </w:r>
                </w:p>
              </w:tc>
              <w:tc>
                <w:tcPr>
                  <w:tcW w:w="1842" w:type="dxa"/>
                  <w:hideMark/>
                </w:tcPr>
                <w:p w14:paraId="6285B131"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26</w:t>
                  </w:r>
                </w:p>
              </w:tc>
            </w:tr>
            <w:tr w:rsidR="00277CF7" w:rsidRPr="001B2437" w14:paraId="27F8B96A" w14:textId="77777777" w:rsidTr="00277CF7">
              <w:trPr>
                <w:trHeight w:val="315"/>
              </w:trPr>
              <w:tc>
                <w:tcPr>
                  <w:tcW w:w="868" w:type="dxa"/>
                  <w:noWrap/>
                  <w:hideMark/>
                </w:tcPr>
                <w:p w14:paraId="0FCA9B38"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9</w:t>
                  </w:r>
                </w:p>
              </w:tc>
              <w:tc>
                <w:tcPr>
                  <w:tcW w:w="1058" w:type="dxa"/>
                  <w:noWrap/>
                  <w:hideMark/>
                </w:tcPr>
                <w:p w14:paraId="6AB15A14" w14:textId="3AD94F14"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30D9ADF3"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de vejiga</w:t>
                  </w:r>
                </w:p>
              </w:tc>
              <w:tc>
                <w:tcPr>
                  <w:tcW w:w="1842" w:type="dxa"/>
                  <w:hideMark/>
                </w:tcPr>
                <w:p w14:paraId="6A610B3B"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2</w:t>
                  </w:r>
                </w:p>
              </w:tc>
            </w:tr>
            <w:tr w:rsidR="00277CF7" w:rsidRPr="001B2437" w14:paraId="2696B1ED" w14:textId="77777777" w:rsidTr="00277CF7">
              <w:trPr>
                <w:trHeight w:val="315"/>
              </w:trPr>
              <w:tc>
                <w:tcPr>
                  <w:tcW w:w="868" w:type="dxa"/>
                  <w:noWrap/>
                  <w:hideMark/>
                </w:tcPr>
                <w:p w14:paraId="0BEDEF54"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10</w:t>
                  </w:r>
                </w:p>
              </w:tc>
              <w:tc>
                <w:tcPr>
                  <w:tcW w:w="1058" w:type="dxa"/>
                  <w:noWrap/>
                  <w:hideMark/>
                </w:tcPr>
                <w:p w14:paraId="4203187F" w14:textId="5DFAF074"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0BCF95B5"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renal</w:t>
                  </w:r>
                </w:p>
              </w:tc>
              <w:tc>
                <w:tcPr>
                  <w:tcW w:w="1842" w:type="dxa"/>
                  <w:hideMark/>
                </w:tcPr>
                <w:p w14:paraId="165A7066"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1</w:t>
                  </w:r>
                </w:p>
              </w:tc>
            </w:tr>
            <w:tr w:rsidR="00277CF7" w:rsidRPr="001B2437" w14:paraId="0082BCDB" w14:textId="77777777" w:rsidTr="00277CF7">
              <w:trPr>
                <w:trHeight w:val="540"/>
              </w:trPr>
              <w:tc>
                <w:tcPr>
                  <w:tcW w:w="868" w:type="dxa"/>
                  <w:noWrap/>
                  <w:hideMark/>
                </w:tcPr>
                <w:p w14:paraId="7E34A5C3"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11</w:t>
                  </w:r>
                </w:p>
              </w:tc>
              <w:tc>
                <w:tcPr>
                  <w:tcW w:w="1058" w:type="dxa"/>
                  <w:noWrap/>
                  <w:hideMark/>
                </w:tcPr>
                <w:p w14:paraId="44C833C8" w14:textId="111A775B"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4F7768EE"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vesículo – prostática (vejiga, próstata y vesícula seminal)</w:t>
                  </w:r>
                </w:p>
              </w:tc>
              <w:tc>
                <w:tcPr>
                  <w:tcW w:w="1842" w:type="dxa"/>
                  <w:hideMark/>
                </w:tcPr>
                <w:p w14:paraId="5506CA10"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50</w:t>
                  </w:r>
                </w:p>
              </w:tc>
            </w:tr>
            <w:tr w:rsidR="00277CF7" w:rsidRPr="001B2437" w14:paraId="638145B1" w14:textId="77777777" w:rsidTr="00277CF7">
              <w:trPr>
                <w:trHeight w:val="315"/>
              </w:trPr>
              <w:tc>
                <w:tcPr>
                  <w:tcW w:w="868" w:type="dxa"/>
                  <w:noWrap/>
                  <w:hideMark/>
                </w:tcPr>
                <w:p w14:paraId="3293C665"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12</w:t>
                  </w:r>
                </w:p>
              </w:tc>
              <w:tc>
                <w:tcPr>
                  <w:tcW w:w="1058" w:type="dxa"/>
                  <w:noWrap/>
                  <w:hideMark/>
                </w:tcPr>
                <w:p w14:paraId="6A2EEA4E" w14:textId="1ECDF2C9"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24DFA0F8"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transvaginal.</w:t>
                  </w:r>
                </w:p>
              </w:tc>
              <w:tc>
                <w:tcPr>
                  <w:tcW w:w="1842" w:type="dxa"/>
                  <w:hideMark/>
                </w:tcPr>
                <w:p w14:paraId="53BF0DCD"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428</w:t>
                  </w:r>
                </w:p>
              </w:tc>
            </w:tr>
            <w:tr w:rsidR="00277CF7" w:rsidRPr="001B2437" w14:paraId="48B8B7E2" w14:textId="77777777" w:rsidTr="00277CF7">
              <w:trPr>
                <w:trHeight w:val="315"/>
              </w:trPr>
              <w:tc>
                <w:tcPr>
                  <w:tcW w:w="868" w:type="dxa"/>
                  <w:noWrap/>
                  <w:hideMark/>
                </w:tcPr>
                <w:p w14:paraId="715B776E"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13</w:t>
                  </w:r>
                </w:p>
              </w:tc>
              <w:tc>
                <w:tcPr>
                  <w:tcW w:w="1058" w:type="dxa"/>
                  <w:noWrap/>
                  <w:hideMark/>
                </w:tcPr>
                <w:p w14:paraId="5D01B8E3" w14:textId="2202BA19"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261EB51B"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translucencia nucal.</w:t>
                  </w:r>
                </w:p>
              </w:tc>
              <w:tc>
                <w:tcPr>
                  <w:tcW w:w="1842" w:type="dxa"/>
                  <w:hideMark/>
                </w:tcPr>
                <w:p w14:paraId="1654A7DE"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1</w:t>
                  </w:r>
                </w:p>
              </w:tc>
            </w:tr>
            <w:tr w:rsidR="00277CF7" w:rsidRPr="001B2437" w14:paraId="0D676DA4" w14:textId="77777777" w:rsidTr="00277CF7">
              <w:trPr>
                <w:trHeight w:val="315"/>
              </w:trPr>
              <w:tc>
                <w:tcPr>
                  <w:tcW w:w="868" w:type="dxa"/>
                  <w:noWrap/>
                  <w:hideMark/>
                </w:tcPr>
                <w:p w14:paraId="71732779"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14</w:t>
                  </w:r>
                </w:p>
              </w:tc>
              <w:tc>
                <w:tcPr>
                  <w:tcW w:w="1058" w:type="dxa"/>
                  <w:noWrap/>
                  <w:hideMark/>
                </w:tcPr>
                <w:p w14:paraId="69BE4D02" w14:textId="6266069D"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449D2FE6"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Vitalidad y estado fetal.</w:t>
                  </w:r>
                </w:p>
              </w:tc>
              <w:tc>
                <w:tcPr>
                  <w:tcW w:w="1842" w:type="dxa"/>
                  <w:hideMark/>
                </w:tcPr>
                <w:p w14:paraId="7FA58EE2"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13</w:t>
                  </w:r>
                </w:p>
              </w:tc>
            </w:tr>
            <w:tr w:rsidR="00277CF7" w:rsidRPr="001B2437" w14:paraId="64887C01" w14:textId="77777777" w:rsidTr="00277CF7">
              <w:trPr>
                <w:trHeight w:val="540"/>
              </w:trPr>
              <w:tc>
                <w:tcPr>
                  <w:tcW w:w="868" w:type="dxa"/>
                  <w:noWrap/>
                  <w:hideMark/>
                </w:tcPr>
                <w:p w14:paraId="53E5D1AB"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15</w:t>
                  </w:r>
                </w:p>
              </w:tc>
              <w:tc>
                <w:tcPr>
                  <w:tcW w:w="1058" w:type="dxa"/>
                  <w:noWrap/>
                  <w:hideMark/>
                </w:tcPr>
                <w:p w14:paraId="32A96397" w14:textId="6FA910F4"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275E62DC"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ginecológica (útero y ovarios)</w:t>
                  </w:r>
                </w:p>
              </w:tc>
              <w:tc>
                <w:tcPr>
                  <w:tcW w:w="1842" w:type="dxa"/>
                  <w:hideMark/>
                </w:tcPr>
                <w:p w14:paraId="7C445547"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46</w:t>
                  </w:r>
                </w:p>
              </w:tc>
            </w:tr>
            <w:tr w:rsidR="00277CF7" w:rsidRPr="001B2437" w14:paraId="4C5E6585" w14:textId="77777777" w:rsidTr="00277CF7">
              <w:trPr>
                <w:trHeight w:val="315"/>
              </w:trPr>
              <w:tc>
                <w:tcPr>
                  <w:tcW w:w="868" w:type="dxa"/>
                  <w:noWrap/>
                  <w:hideMark/>
                </w:tcPr>
                <w:p w14:paraId="630A0BE7"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16</w:t>
                  </w:r>
                </w:p>
              </w:tc>
              <w:tc>
                <w:tcPr>
                  <w:tcW w:w="1058" w:type="dxa"/>
                  <w:noWrap/>
                  <w:hideMark/>
                </w:tcPr>
                <w:p w14:paraId="13777915" w14:textId="425024E8"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696CDE23"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ginecológica (útero y anexos)</w:t>
                  </w:r>
                </w:p>
              </w:tc>
              <w:tc>
                <w:tcPr>
                  <w:tcW w:w="1842" w:type="dxa"/>
                  <w:hideMark/>
                </w:tcPr>
                <w:p w14:paraId="6C6DD3AC"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1</w:t>
                  </w:r>
                </w:p>
              </w:tc>
            </w:tr>
            <w:tr w:rsidR="00277CF7" w:rsidRPr="001B2437" w14:paraId="3F917369" w14:textId="77777777" w:rsidTr="00277CF7">
              <w:trPr>
                <w:trHeight w:val="315"/>
              </w:trPr>
              <w:tc>
                <w:tcPr>
                  <w:tcW w:w="868" w:type="dxa"/>
                  <w:noWrap/>
                  <w:hideMark/>
                </w:tcPr>
                <w:p w14:paraId="5C6978DB"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17</w:t>
                  </w:r>
                </w:p>
              </w:tc>
              <w:tc>
                <w:tcPr>
                  <w:tcW w:w="1058" w:type="dxa"/>
                  <w:noWrap/>
                  <w:hideMark/>
                </w:tcPr>
                <w:p w14:paraId="554E45B8" w14:textId="26602945"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36D58DB8"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 xml:space="preserve">Ecografía Mamaria </w:t>
                  </w:r>
                </w:p>
              </w:tc>
              <w:tc>
                <w:tcPr>
                  <w:tcW w:w="1842" w:type="dxa"/>
                  <w:hideMark/>
                </w:tcPr>
                <w:p w14:paraId="60ABF2E0"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127</w:t>
                  </w:r>
                </w:p>
              </w:tc>
            </w:tr>
            <w:tr w:rsidR="00277CF7" w:rsidRPr="001B2437" w14:paraId="517E88DD" w14:textId="77777777" w:rsidTr="00277CF7">
              <w:trPr>
                <w:trHeight w:val="315"/>
              </w:trPr>
              <w:tc>
                <w:tcPr>
                  <w:tcW w:w="868" w:type="dxa"/>
                  <w:noWrap/>
                  <w:hideMark/>
                </w:tcPr>
                <w:p w14:paraId="4A055C89"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18</w:t>
                  </w:r>
                </w:p>
              </w:tc>
              <w:tc>
                <w:tcPr>
                  <w:tcW w:w="1058" w:type="dxa"/>
                  <w:noWrap/>
                  <w:hideMark/>
                </w:tcPr>
                <w:p w14:paraId="4ABBC1FF" w14:textId="16A74351"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200E1F64"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tiroides y masas del cuello</w:t>
                  </w:r>
                </w:p>
              </w:tc>
              <w:tc>
                <w:tcPr>
                  <w:tcW w:w="1842" w:type="dxa"/>
                  <w:hideMark/>
                </w:tcPr>
                <w:p w14:paraId="4CD99038"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56</w:t>
                  </w:r>
                </w:p>
              </w:tc>
            </w:tr>
            <w:tr w:rsidR="00277CF7" w:rsidRPr="001B2437" w14:paraId="2AF77047" w14:textId="77777777" w:rsidTr="00277CF7">
              <w:trPr>
                <w:trHeight w:val="315"/>
              </w:trPr>
              <w:tc>
                <w:tcPr>
                  <w:tcW w:w="868" w:type="dxa"/>
                  <w:noWrap/>
                  <w:hideMark/>
                </w:tcPr>
                <w:p w14:paraId="7E555BED"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lastRenderedPageBreak/>
                    <w:t>19</w:t>
                  </w:r>
                </w:p>
              </w:tc>
              <w:tc>
                <w:tcPr>
                  <w:tcW w:w="1058" w:type="dxa"/>
                  <w:noWrap/>
                  <w:hideMark/>
                </w:tcPr>
                <w:p w14:paraId="2BB4848A" w14:textId="1E886CE3"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474D7C45"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de extremidades</w:t>
                  </w:r>
                </w:p>
              </w:tc>
              <w:tc>
                <w:tcPr>
                  <w:tcW w:w="1842" w:type="dxa"/>
                  <w:hideMark/>
                </w:tcPr>
                <w:p w14:paraId="1B125FF1"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202</w:t>
                  </w:r>
                </w:p>
              </w:tc>
            </w:tr>
            <w:tr w:rsidR="00277CF7" w:rsidRPr="001B2437" w14:paraId="256073A4" w14:textId="77777777" w:rsidTr="00277CF7">
              <w:trPr>
                <w:trHeight w:val="315"/>
              </w:trPr>
              <w:tc>
                <w:tcPr>
                  <w:tcW w:w="868" w:type="dxa"/>
                  <w:noWrap/>
                  <w:hideMark/>
                </w:tcPr>
                <w:p w14:paraId="719B2876"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20</w:t>
                  </w:r>
                </w:p>
              </w:tc>
              <w:tc>
                <w:tcPr>
                  <w:tcW w:w="1058" w:type="dxa"/>
                  <w:noWrap/>
                  <w:hideMark/>
                </w:tcPr>
                <w:p w14:paraId="686C1A72" w14:textId="31C1587B"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163F70B1"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testículo.</w:t>
                  </w:r>
                </w:p>
              </w:tc>
              <w:tc>
                <w:tcPr>
                  <w:tcW w:w="1842" w:type="dxa"/>
                  <w:hideMark/>
                </w:tcPr>
                <w:p w14:paraId="298D1B63"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35</w:t>
                  </w:r>
                </w:p>
              </w:tc>
            </w:tr>
            <w:tr w:rsidR="00277CF7" w:rsidRPr="001B2437" w14:paraId="54085E5B" w14:textId="77777777" w:rsidTr="00277CF7">
              <w:trPr>
                <w:trHeight w:val="315"/>
              </w:trPr>
              <w:tc>
                <w:tcPr>
                  <w:tcW w:w="868" w:type="dxa"/>
                  <w:noWrap/>
                  <w:hideMark/>
                </w:tcPr>
                <w:p w14:paraId="004129C8"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21</w:t>
                  </w:r>
                </w:p>
              </w:tc>
              <w:tc>
                <w:tcPr>
                  <w:tcW w:w="1058" w:type="dxa"/>
                  <w:noWrap/>
                  <w:hideMark/>
                </w:tcPr>
                <w:p w14:paraId="5EEC90E8" w14:textId="0CD255F2"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347FF76A"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sub maxilares.</w:t>
                  </w:r>
                </w:p>
              </w:tc>
              <w:tc>
                <w:tcPr>
                  <w:tcW w:w="1842" w:type="dxa"/>
                  <w:hideMark/>
                </w:tcPr>
                <w:p w14:paraId="317797D4"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1</w:t>
                  </w:r>
                </w:p>
              </w:tc>
            </w:tr>
            <w:tr w:rsidR="00277CF7" w:rsidRPr="001B2437" w14:paraId="23B065F3" w14:textId="77777777" w:rsidTr="00277CF7">
              <w:trPr>
                <w:trHeight w:val="315"/>
              </w:trPr>
              <w:tc>
                <w:tcPr>
                  <w:tcW w:w="868" w:type="dxa"/>
                  <w:noWrap/>
                  <w:hideMark/>
                </w:tcPr>
                <w:p w14:paraId="6018A7B1"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22</w:t>
                  </w:r>
                </w:p>
              </w:tc>
              <w:tc>
                <w:tcPr>
                  <w:tcW w:w="1058" w:type="dxa"/>
                  <w:noWrap/>
                  <w:hideMark/>
                </w:tcPr>
                <w:p w14:paraId="2CE61AF3" w14:textId="0871E39A"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12A4BA77"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 xml:space="preserve">Ecografía parótida. </w:t>
                  </w:r>
                </w:p>
              </w:tc>
              <w:tc>
                <w:tcPr>
                  <w:tcW w:w="1842" w:type="dxa"/>
                  <w:hideMark/>
                </w:tcPr>
                <w:p w14:paraId="05F1AE17"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3</w:t>
                  </w:r>
                </w:p>
              </w:tc>
            </w:tr>
            <w:tr w:rsidR="00277CF7" w:rsidRPr="001B2437" w14:paraId="4C4364E6" w14:textId="77777777" w:rsidTr="00277CF7">
              <w:trPr>
                <w:trHeight w:val="315"/>
              </w:trPr>
              <w:tc>
                <w:tcPr>
                  <w:tcW w:w="868" w:type="dxa"/>
                  <w:noWrap/>
                  <w:hideMark/>
                </w:tcPr>
                <w:p w14:paraId="4143DA98"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23</w:t>
                  </w:r>
                </w:p>
              </w:tc>
              <w:tc>
                <w:tcPr>
                  <w:tcW w:w="1058" w:type="dxa"/>
                  <w:noWrap/>
                  <w:hideMark/>
                </w:tcPr>
                <w:p w14:paraId="6325BF5A" w14:textId="5C09EB7D"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3A2ABA22"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ganglionar.</w:t>
                  </w:r>
                </w:p>
              </w:tc>
              <w:tc>
                <w:tcPr>
                  <w:tcW w:w="1842" w:type="dxa"/>
                  <w:hideMark/>
                </w:tcPr>
                <w:p w14:paraId="18C4AD91"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1</w:t>
                  </w:r>
                </w:p>
              </w:tc>
            </w:tr>
            <w:tr w:rsidR="00277CF7" w:rsidRPr="001B2437" w14:paraId="32A5A860" w14:textId="77777777" w:rsidTr="00277CF7">
              <w:trPr>
                <w:trHeight w:val="315"/>
              </w:trPr>
              <w:tc>
                <w:tcPr>
                  <w:tcW w:w="868" w:type="dxa"/>
                  <w:noWrap/>
                  <w:hideMark/>
                </w:tcPr>
                <w:p w14:paraId="5082A17F"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24</w:t>
                  </w:r>
                </w:p>
              </w:tc>
              <w:tc>
                <w:tcPr>
                  <w:tcW w:w="1058" w:type="dxa"/>
                  <w:noWrap/>
                  <w:hideMark/>
                </w:tcPr>
                <w:p w14:paraId="3E7A6C17" w14:textId="12323EB3"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799177DB"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cadera pediátrica (pelvis).</w:t>
                  </w:r>
                </w:p>
              </w:tc>
              <w:tc>
                <w:tcPr>
                  <w:tcW w:w="1842" w:type="dxa"/>
                  <w:hideMark/>
                </w:tcPr>
                <w:p w14:paraId="69FD39F7"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5</w:t>
                  </w:r>
                </w:p>
              </w:tc>
            </w:tr>
            <w:tr w:rsidR="00277CF7" w:rsidRPr="001B2437" w14:paraId="0B856587" w14:textId="77777777" w:rsidTr="00277CF7">
              <w:trPr>
                <w:trHeight w:val="300"/>
              </w:trPr>
              <w:tc>
                <w:tcPr>
                  <w:tcW w:w="868" w:type="dxa"/>
                  <w:noWrap/>
                  <w:hideMark/>
                </w:tcPr>
                <w:p w14:paraId="18393714"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25</w:t>
                  </w:r>
                </w:p>
              </w:tc>
              <w:tc>
                <w:tcPr>
                  <w:tcW w:w="1058" w:type="dxa"/>
                  <w:noWrap/>
                  <w:hideMark/>
                </w:tcPr>
                <w:p w14:paraId="6602C9B0" w14:textId="7A957727"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14005376"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transfontanelar.</w:t>
                  </w:r>
                </w:p>
              </w:tc>
              <w:tc>
                <w:tcPr>
                  <w:tcW w:w="1842" w:type="dxa"/>
                  <w:hideMark/>
                </w:tcPr>
                <w:p w14:paraId="55C1EBF1"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9</w:t>
                  </w:r>
                </w:p>
              </w:tc>
            </w:tr>
            <w:tr w:rsidR="00277CF7" w:rsidRPr="001B2437" w14:paraId="525D5736" w14:textId="77777777" w:rsidTr="00277CF7">
              <w:trPr>
                <w:trHeight w:val="315"/>
              </w:trPr>
              <w:tc>
                <w:tcPr>
                  <w:tcW w:w="868" w:type="dxa"/>
                  <w:noWrap/>
                  <w:hideMark/>
                </w:tcPr>
                <w:p w14:paraId="1794B1E1"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26</w:t>
                  </w:r>
                </w:p>
              </w:tc>
              <w:tc>
                <w:tcPr>
                  <w:tcW w:w="1058" w:type="dxa"/>
                  <w:noWrap/>
                  <w:hideMark/>
                </w:tcPr>
                <w:p w14:paraId="3E78C34E" w14:textId="68192CCA"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39E95483"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articulaciones.</w:t>
                  </w:r>
                </w:p>
              </w:tc>
              <w:tc>
                <w:tcPr>
                  <w:tcW w:w="1842" w:type="dxa"/>
                  <w:hideMark/>
                </w:tcPr>
                <w:p w14:paraId="2FE72AAF"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101</w:t>
                  </w:r>
                </w:p>
              </w:tc>
            </w:tr>
            <w:tr w:rsidR="00277CF7" w:rsidRPr="001B2437" w14:paraId="6E5A834D" w14:textId="77777777" w:rsidTr="00277CF7">
              <w:trPr>
                <w:trHeight w:val="315"/>
              </w:trPr>
              <w:tc>
                <w:tcPr>
                  <w:tcW w:w="868" w:type="dxa"/>
                  <w:noWrap/>
                  <w:hideMark/>
                </w:tcPr>
                <w:p w14:paraId="61E79213"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27</w:t>
                  </w:r>
                </w:p>
              </w:tc>
              <w:tc>
                <w:tcPr>
                  <w:tcW w:w="1058" w:type="dxa"/>
                  <w:noWrap/>
                  <w:hideMark/>
                </w:tcPr>
                <w:p w14:paraId="0BDBCC7B" w14:textId="081D0E6A"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0A403B8A"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de rodilla AP c/stres.</w:t>
                  </w:r>
                </w:p>
              </w:tc>
              <w:tc>
                <w:tcPr>
                  <w:tcW w:w="1842" w:type="dxa"/>
                  <w:hideMark/>
                </w:tcPr>
                <w:p w14:paraId="6A2025E4"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2</w:t>
                  </w:r>
                </w:p>
              </w:tc>
            </w:tr>
            <w:tr w:rsidR="00277CF7" w:rsidRPr="001B2437" w14:paraId="58DB290F" w14:textId="77777777" w:rsidTr="00277CF7">
              <w:trPr>
                <w:trHeight w:val="315"/>
              </w:trPr>
              <w:tc>
                <w:tcPr>
                  <w:tcW w:w="868" w:type="dxa"/>
                  <w:noWrap/>
                  <w:hideMark/>
                </w:tcPr>
                <w:p w14:paraId="216C1B42" w14:textId="77777777" w:rsidR="00277CF7" w:rsidRPr="001B2437" w:rsidRDefault="00277CF7" w:rsidP="00BD5BB4">
                  <w:pPr>
                    <w:jc w:val="both"/>
                    <w:rPr>
                      <w:rFonts w:asciiTheme="minorHAnsi" w:hAnsiTheme="minorHAnsi" w:cstheme="minorHAnsi"/>
                    </w:rPr>
                  </w:pPr>
                  <w:r w:rsidRPr="001B2437">
                    <w:rPr>
                      <w:rFonts w:asciiTheme="minorHAnsi" w:hAnsiTheme="minorHAnsi" w:cstheme="minorHAnsi"/>
                    </w:rPr>
                    <w:t>28</w:t>
                  </w:r>
                </w:p>
              </w:tc>
              <w:tc>
                <w:tcPr>
                  <w:tcW w:w="1058" w:type="dxa"/>
                  <w:noWrap/>
                  <w:hideMark/>
                </w:tcPr>
                <w:p w14:paraId="4B5E773C" w14:textId="766B7921" w:rsidR="00277CF7" w:rsidRPr="001B2437" w:rsidRDefault="00277CF7" w:rsidP="00BD5BB4">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021124D9" w14:textId="77777777" w:rsidR="00277CF7" w:rsidRPr="001B2437" w:rsidRDefault="00277CF7" w:rsidP="00BD5BB4">
                  <w:pPr>
                    <w:jc w:val="both"/>
                    <w:rPr>
                      <w:rFonts w:asciiTheme="minorHAnsi" w:hAnsiTheme="minorHAnsi" w:cstheme="minorHAnsi"/>
                    </w:rPr>
                  </w:pPr>
                  <w:r w:rsidRPr="001B2437">
                    <w:rPr>
                      <w:rFonts w:asciiTheme="minorHAnsi" w:hAnsiTheme="minorHAnsi" w:cstheme="minorHAnsi"/>
                    </w:rPr>
                    <w:t>Ecografía ocular</w:t>
                  </w:r>
                </w:p>
              </w:tc>
              <w:tc>
                <w:tcPr>
                  <w:tcW w:w="1842" w:type="dxa"/>
                  <w:hideMark/>
                </w:tcPr>
                <w:p w14:paraId="53720949" w14:textId="77777777" w:rsidR="00277CF7" w:rsidRPr="001B2437" w:rsidRDefault="00277CF7" w:rsidP="00BD5BB4">
                  <w:pPr>
                    <w:jc w:val="right"/>
                    <w:rPr>
                      <w:rFonts w:asciiTheme="minorHAnsi" w:hAnsiTheme="minorHAnsi" w:cstheme="minorHAnsi"/>
                    </w:rPr>
                  </w:pPr>
                  <w:r w:rsidRPr="001B2437">
                    <w:rPr>
                      <w:rFonts w:asciiTheme="minorHAnsi" w:hAnsiTheme="minorHAnsi" w:cstheme="minorHAnsi"/>
                    </w:rPr>
                    <w:t>3</w:t>
                  </w:r>
                </w:p>
              </w:tc>
            </w:tr>
            <w:tr w:rsidR="00277CF7" w:rsidRPr="001B2437" w14:paraId="094BBD36" w14:textId="77777777" w:rsidTr="00277CF7">
              <w:trPr>
                <w:trHeight w:val="315"/>
              </w:trPr>
              <w:tc>
                <w:tcPr>
                  <w:tcW w:w="868" w:type="dxa"/>
                  <w:noWrap/>
                  <w:hideMark/>
                </w:tcPr>
                <w:p w14:paraId="6AC301BC"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29</w:t>
                  </w:r>
                </w:p>
              </w:tc>
              <w:tc>
                <w:tcPr>
                  <w:tcW w:w="1058" w:type="dxa"/>
                  <w:noWrap/>
                  <w:hideMark/>
                </w:tcPr>
                <w:p w14:paraId="5626689B" w14:textId="483E8795"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1A87DDF3"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Otras partes blandas.</w:t>
                  </w:r>
                </w:p>
              </w:tc>
              <w:tc>
                <w:tcPr>
                  <w:tcW w:w="1842" w:type="dxa"/>
                  <w:hideMark/>
                </w:tcPr>
                <w:p w14:paraId="4CFC6216"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54</w:t>
                  </w:r>
                </w:p>
              </w:tc>
            </w:tr>
            <w:tr w:rsidR="00277CF7" w:rsidRPr="001B2437" w14:paraId="31E88EA4" w14:textId="77777777" w:rsidTr="00277CF7">
              <w:trPr>
                <w:trHeight w:val="315"/>
              </w:trPr>
              <w:tc>
                <w:tcPr>
                  <w:tcW w:w="868" w:type="dxa"/>
                  <w:noWrap/>
                  <w:hideMark/>
                </w:tcPr>
                <w:p w14:paraId="39A68494"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30</w:t>
                  </w:r>
                </w:p>
              </w:tc>
              <w:tc>
                <w:tcPr>
                  <w:tcW w:w="1058" w:type="dxa"/>
                  <w:noWrap/>
                  <w:hideMark/>
                </w:tcPr>
                <w:p w14:paraId="4438F1F0" w14:textId="4E6CB11B"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57A66BAA"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Dopler Obstétrico.</w:t>
                  </w:r>
                </w:p>
              </w:tc>
              <w:tc>
                <w:tcPr>
                  <w:tcW w:w="1842" w:type="dxa"/>
                  <w:hideMark/>
                </w:tcPr>
                <w:p w14:paraId="2B27D379"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15</w:t>
                  </w:r>
                </w:p>
              </w:tc>
            </w:tr>
            <w:tr w:rsidR="00277CF7" w:rsidRPr="001B2437" w14:paraId="5EFEC49E" w14:textId="77777777" w:rsidTr="00277CF7">
              <w:trPr>
                <w:trHeight w:val="315"/>
              </w:trPr>
              <w:tc>
                <w:tcPr>
                  <w:tcW w:w="868" w:type="dxa"/>
                  <w:noWrap/>
                  <w:hideMark/>
                </w:tcPr>
                <w:p w14:paraId="41B50092"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31</w:t>
                  </w:r>
                </w:p>
              </w:tc>
              <w:tc>
                <w:tcPr>
                  <w:tcW w:w="1058" w:type="dxa"/>
                  <w:noWrap/>
                  <w:hideMark/>
                </w:tcPr>
                <w:p w14:paraId="57E3B675" w14:textId="54700EC9"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55DB830A"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Dopler carotideo y vertebral</w:t>
                  </w:r>
                </w:p>
              </w:tc>
              <w:tc>
                <w:tcPr>
                  <w:tcW w:w="1842" w:type="dxa"/>
                  <w:hideMark/>
                </w:tcPr>
                <w:p w14:paraId="487C2E08"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1</w:t>
                  </w:r>
                </w:p>
              </w:tc>
            </w:tr>
            <w:tr w:rsidR="00277CF7" w:rsidRPr="001B2437" w14:paraId="5DC9B82B" w14:textId="77777777" w:rsidTr="00277CF7">
              <w:trPr>
                <w:trHeight w:val="315"/>
              </w:trPr>
              <w:tc>
                <w:tcPr>
                  <w:tcW w:w="868" w:type="dxa"/>
                  <w:noWrap/>
                  <w:hideMark/>
                </w:tcPr>
                <w:p w14:paraId="6EC9C7D3"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32</w:t>
                  </w:r>
                </w:p>
              </w:tc>
              <w:tc>
                <w:tcPr>
                  <w:tcW w:w="1058" w:type="dxa"/>
                  <w:noWrap/>
                  <w:hideMark/>
                </w:tcPr>
                <w:p w14:paraId="4E03CF1B" w14:textId="5318DD86"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032D168E"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Dopler arterial de un solo miembro</w:t>
                  </w:r>
                </w:p>
              </w:tc>
              <w:tc>
                <w:tcPr>
                  <w:tcW w:w="1842" w:type="dxa"/>
                  <w:hideMark/>
                </w:tcPr>
                <w:p w14:paraId="3195E046"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2</w:t>
                  </w:r>
                </w:p>
              </w:tc>
            </w:tr>
            <w:tr w:rsidR="00277CF7" w:rsidRPr="001B2437" w14:paraId="313FFFD7" w14:textId="77777777" w:rsidTr="00277CF7">
              <w:trPr>
                <w:trHeight w:val="315"/>
              </w:trPr>
              <w:tc>
                <w:tcPr>
                  <w:tcW w:w="868" w:type="dxa"/>
                  <w:noWrap/>
                  <w:hideMark/>
                </w:tcPr>
                <w:p w14:paraId="1EAB2230"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33</w:t>
                  </w:r>
                </w:p>
              </w:tc>
              <w:tc>
                <w:tcPr>
                  <w:tcW w:w="1058" w:type="dxa"/>
                  <w:noWrap/>
                  <w:hideMark/>
                </w:tcPr>
                <w:p w14:paraId="264B59BD" w14:textId="57A66924"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33BE7A62"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Dopler arterial de ambos miembros.</w:t>
                  </w:r>
                </w:p>
              </w:tc>
              <w:tc>
                <w:tcPr>
                  <w:tcW w:w="1842" w:type="dxa"/>
                  <w:hideMark/>
                </w:tcPr>
                <w:p w14:paraId="4E626EC3"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5</w:t>
                  </w:r>
                </w:p>
              </w:tc>
            </w:tr>
            <w:tr w:rsidR="00277CF7" w:rsidRPr="001B2437" w14:paraId="7442FF36" w14:textId="77777777" w:rsidTr="00277CF7">
              <w:trPr>
                <w:trHeight w:val="315"/>
              </w:trPr>
              <w:tc>
                <w:tcPr>
                  <w:tcW w:w="868" w:type="dxa"/>
                  <w:noWrap/>
                  <w:hideMark/>
                </w:tcPr>
                <w:p w14:paraId="7F469C24"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34</w:t>
                  </w:r>
                </w:p>
              </w:tc>
              <w:tc>
                <w:tcPr>
                  <w:tcW w:w="1058" w:type="dxa"/>
                  <w:noWrap/>
                  <w:hideMark/>
                </w:tcPr>
                <w:p w14:paraId="52E10464" w14:textId="2B23752E"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1D725F26"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Dopler tiroides.</w:t>
                  </w:r>
                </w:p>
              </w:tc>
              <w:tc>
                <w:tcPr>
                  <w:tcW w:w="1842" w:type="dxa"/>
                  <w:hideMark/>
                </w:tcPr>
                <w:p w14:paraId="1F6B5906"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5</w:t>
                  </w:r>
                </w:p>
              </w:tc>
            </w:tr>
            <w:tr w:rsidR="00277CF7" w:rsidRPr="001B2437" w14:paraId="0D179029" w14:textId="77777777" w:rsidTr="00277CF7">
              <w:trPr>
                <w:trHeight w:val="315"/>
              </w:trPr>
              <w:tc>
                <w:tcPr>
                  <w:tcW w:w="868" w:type="dxa"/>
                  <w:noWrap/>
                  <w:hideMark/>
                </w:tcPr>
                <w:p w14:paraId="4945B81F"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35</w:t>
                  </w:r>
                </w:p>
              </w:tc>
              <w:tc>
                <w:tcPr>
                  <w:tcW w:w="1058" w:type="dxa"/>
                  <w:noWrap/>
                  <w:hideMark/>
                </w:tcPr>
                <w:p w14:paraId="12B560B2" w14:textId="36861839"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534B4190"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Dopler testicular.</w:t>
                  </w:r>
                </w:p>
              </w:tc>
              <w:tc>
                <w:tcPr>
                  <w:tcW w:w="1842" w:type="dxa"/>
                  <w:hideMark/>
                </w:tcPr>
                <w:p w14:paraId="085A5911"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3</w:t>
                  </w:r>
                </w:p>
              </w:tc>
            </w:tr>
            <w:tr w:rsidR="00277CF7" w:rsidRPr="001B2437" w14:paraId="11CE334A" w14:textId="77777777" w:rsidTr="00277CF7">
              <w:trPr>
                <w:trHeight w:val="315"/>
              </w:trPr>
              <w:tc>
                <w:tcPr>
                  <w:tcW w:w="868" w:type="dxa"/>
                  <w:noWrap/>
                  <w:hideMark/>
                </w:tcPr>
                <w:p w14:paraId="5C022419"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36</w:t>
                  </w:r>
                </w:p>
              </w:tc>
              <w:tc>
                <w:tcPr>
                  <w:tcW w:w="1058" w:type="dxa"/>
                  <w:noWrap/>
                  <w:hideMark/>
                </w:tcPr>
                <w:p w14:paraId="592FBD8E" w14:textId="554CFDB4"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1787CEB3"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Elastografía mamaria.</w:t>
                  </w:r>
                </w:p>
              </w:tc>
              <w:tc>
                <w:tcPr>
                  <w:tcW w:w="1842" w:type="dxa"/>
                  <w:hideMark/>
                </w:tcPr>
                <w:p w14:paraId="45E58939"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10</w:t>
                  </w:r>
                </w:p>
              </w:tc>
            </w:tr>
            <w:tr w:rsidR="00277CF7" w:rsidRPr="001B2437" w14:paraId="10FC6B00" w14:textId="77777777" w:rsidTr="00277CF7">
              <w:trPr>
                <w:trHeight w:val="315"/>
              </w:trPr>
              <w:tc>
                <w:tcPr>
                  <w:tcW w:w="868" w:type="dxa"/>
                  <w:noWrap/>
                  <w:hideMark/>
                </w:tcPr>
                <w:p w14:paraId="2E9260B8"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37</w:t>
                  </w:r>
                </w:p>
              </w:tc>
              <w:tc>
                <w:tcPr>
                  <w:tcW w:w="1058" w:type="dxa"/>
                  <w:noWrap/>
                  <w:hideMark/>
                </w:tcPr>
                <w:p w14:paraId="40954D95" w14:textId="76BEA239"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3ACE25B2"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PAAF (punción con aguja fina con guía ecográfica)</w:t>
                  </w:r>
                </w:p>
              </w:tc>
              <w:tc>
                <w:tcPr>
                  <w:tcW w:w="1842" w:type="dxa"/>
                  <w:hideMark/>
                </w:tcPr>
                <w:p w14:paraId="4CD13573"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5</w:t>
                  </w:r>
                </w:p>
              </w:tc>
            </w:tr>
            <w:tr w:rsidR="00277CF7" w:rsidRPr="001B2437" w14:paraId="08FA07B2" w14:textId="77777777" w:rsidTr="00277CF7">
              <w:trPr>
                <w:trHeight w:val="315"/>
              </w:trPr>
              <w:tc>
                <w:tcPr>
                  <w:tcW w:w="868" w:type="dxa"/>
                  <w:noWrap/>
                  <w:hideMark/>
                </w:tcPr>
                <w:p w14:paraId="3EA199E5"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38</w:t>
                  </w:r>
                </w:p>
              </w:tc>
              <w:tc>
                <w:tcPr>
                  <w:tcW w:w="1058" w:type="dxa"/>
                  <w:noWrap/>
                  <w:hideMark/>
                </w:tcPr>
                <w:p w14:paraId="5899B730" w14:textId="77C6BE6E" w:rsidR="00277CF7" w:rsidRPr="001B2437" w:rsidRDefault="00277CF7" w:rsidP="00277CF7">
                  <w:pPr>
                    <w:jc w:val="both"/>
                    <w:rPr>
                      <w:rFonts w:asciiTheme="minorHAnsi" w:hAnsiTheme="minorHAnsi" w:cstheme="minorHAnsi"/>
                    </w:rPr>
                  </w:pPr>
                  <w:r w:rsidRPr="001B2437">
                    <w:rPr>
                      <w:rFonts w:asciiTheme="minorHAnsi" w:hAnsiTheme="minorHAnsi" w:cstheme="minorHAnsi"/>
                    </w:rPr>
                    <w:t>Estudio</w:t>
                  </w:r>
                </w:p>
              </w:tc>
              <w:tc>
                <w:tcPr>
                  <w:tcW w:w="5746" w:type="dxa"/>
                  <w:noWrap/>
                  <w:hideMark/>
                </w:tcPr>
                <w:p w14:paraId="1C1593D7"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Ecografía Dopler Transvaginal</w:t>
                  </w:r>
                </w:p>
              </w:tc>
              <w:tc>
                <w:tcPr>
                  <w:tcW w:w="1842" w:type="dxa"/>
                  <w:hideMark/>
                </w:tcPr>
                <w:p w14:paraId="509F43D4" w14:textId="77777777" w:rsidR="00277CF7" w:rsidRPr="001B2437" w:rsidRDefault="00277CF7" w:rsidP="00277CF7">
                  <w:pPr>
                    <w:jc w:val="right"/>
                    <w:rPr>
                      <w:rFonts w:asciiTheme="minorHAnsi" w:hAnsiTheme="minorHAnsi" w:cstheme="minorHAnsi"/>
                    </w:rPr>
                  </w:pPr>
                  <w:r w:rsidRPr="001B2437">
                    <w:rPr>
                      <w:rFonts w:asciiTheme="minorHAnsi" w:hAnsiTheme="minorHAnsi" w:cstheme="minorHAnsi"/>
                    </w:rPr>
                    <w:t>5</w:t>
                  </w:r>
                </w:p>
              </w:tc>
            </w:tr>
          </w:tbl>
          <w:p w14:paraId="63F9C4DB" w14:textId="39A9BBAA" w:rsidR="003720B8" w:rsidRPr="001B2437" w:rsidRDefault="003720B8" w:rsidP="00A415D4">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20ABACC7" w:rsidR="00B704FF" w:rsidRDefault="00B704FF" w:rsidP="00313DD0">
      <w:pPr>
        <w:rPr>
          <w:rFonts w:ascii="Century Gothic" w:hAnsi="Century Gothic" w:cs="Arial"/>
          <w:b/>
          <w:bCs/>
          <w:color w:val="002060"/>
          <w:sz w:val="180"/>
          <w:szCs w:val="180"/>
        </w:rPr>
      </w:pPr>
    </w:p>
    <w:p w14:paraId="0D52E530" w14:textId="00EC0DD4" w:rsidR="00E5323A" w:rsidRDefault="00E5323A" w:rsidP="003720B8">
      <w:pP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4666F70A" w14:textId="13D97155" w:rsidR="004C6B77" w:rsidRDefault="004C6B77">
      <w:pPr>
        <w:spacing w:after="160" w:line="259" w:lineRule="auto"/>
        <w:rPr>
          <w:rFonts w:asciiTheme="minorHAnsi" w:hAnsiTheme="minorHAnsi" w:cstheme="minorHAnsi"/>
          <w:b/>
          <w:sz w:val="22"/>
          <w:szCs w:val="22"/>
        </w:rPr>
      </w:pPr>
    </w:p>
    <w:p w14:paraId="17DD818E" w14:textId="27BFD67D" w:rsidR="001B2437" w:rsidRDefault="001B2437">
      <w:pPr>
        <w:spacing w:after="160" w:line="259" w:lineRule="auto"/>
        <w:rPr>
          <w:rFonts w:asciiTheme="minorHAnsi" w:hAnsiTheme="minorHAnsi" w:cstheme="minorHAnsi"/>
          <w:b/>
          <w:sz w:val="22"/>
          <w:szCs w:val="22"/>
        </w:rPr>
      </w:pPr>
    </w:p>
    <w:p w14:paraId="05945234" w14:textId="262251BC" w:rsidR="001B2437" w:rsidRDefault="001B2437">
      <w:pPr>
        <w:spacing w:after="160" w:line="259" w:lineRule="auto"/>
        <w:rPr>
          <w:rFonts w:asciiTheme="minorHAnsi" w:hAnsiTheme="minorHAnsi" w:cstheme="minorHAnsi"/>
          <w:b/>
          <w:sz w:val="22"/>
          <w:szCs w:val="22"/>
        </w:rPr>
      </w:pPr>
    </w:p>
    <w:p w14:paraId="0DA65FA8" w14:textId="77777777" w:rsidR="001B2437" w:rsidRDefault="001B2437">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B75041" w:rsidRPr="00A81DCD" w14:paraId="62186774" w14:textId="77777777" w:rsidTr="00890998">
        <w:trPr>
          <w:trHeight w:val="305"/>
        </w:trPr>
        <w:tc>
          <w:tcPr>
            <w:tcW w:w="2972" w:type="dxa"/>
          </w:tcPr>
          <w:p w14:paraId="35A738FD" w14:textId="59090478" w:rsidR="00B75041" w:rsidRPr="00A81DCD" w:rsidRDefault="00B75041" w:rsidP="006F16AF">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6B421B26" w14:textId="06214ABB" w:rsidR="00B75041" w:rsidRPr="00A81DCD" w:rsidRDefault="00B75041" w:rsidP="008E4E2F">
            <w:pPr>
              <w:tabs>
                <w:tab w:val="left" w:pos="426"/>
              </w:tabs>
              <w:jc w:val="both"/>
              <w:rPr>
                <w:rFonts w:asciiTheme="minorHAnsi" w:hAnsiTheme="minorHAnsi" w:cstheme="minorHAnsi"/>
              </w:rPr>
            </w:pPr>
            <w:r>
              <w:rPr>
                <w:rFonts w:asciiTheme="minorHAnsi" w:hAnsiTheme="minorHAnsi" w:cstheme="minorHAnsi"/>
              </w:rPr>
              <w:t>REQUISITOS INDISPENSABLES</w:t>
            </w:r>
          </w:p>
        </w:tc>
      </w:tr>
      <w:tr w:rsidR="009C528A" w:rsidRPr="00A81DCD" w14:paraId="0CCFA9AB" w14:textId="77777777" w:rsidTr="00890998">
        <w:trPr>
          <w:trHeight w:val="310"/>
        </w:trPr>
        <w:tc>
          <w:tcPr>
            <w:tcW w:w="2972" w:type="dxa"/>
          </w:tcPr>
          <w:p w14:paraId="774E417A" w14:textId="1EA15721"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B75041">
              <w:rPr>
                <w:rFonts w:asciiTheme="minorHAnsi" w:hAnsiTheme="minorHAnsi" w:cstheme="minorHAnsi"/>
                <w:b/>
              </w:rPr>
              <w:t>4</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236F1593"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B75041">
              <w:rPr>
                <w:rFonts w:asciiTheme="minorHAnsi" w:hAnsiTheme="minorHAnsi" w:cstheme="minorHAnsi"/>
                <w:b/>
              </w:rPr>
              <w:t>5</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03AE2E6E" w14:textId="77777777" w:rsidR="0056401B" w:rsidRPr="00A81DCD" w:rsidRDefault="0056401B"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1079E1C2"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3720B8">
        <w:rPr>
          <w:rFonts w:asciiTheme="minorHAnsi" w:hAnsiTheme="minorHAnsi" w:cs="Arial"/>
          <w:b/>
          <w:bCs/>
        </w:rPr>
        <w:t>REG.</w:t>
      </w:r>
      <w:r w:rsidR="00E5323A">
        <w:rPr>
          <w:rFonts w:asciiTheme="minorHAnsi" w:hAnsiTheme="minorHAnsi" w:cs="Arial"/>
          <w:b/>
          <w:bCs/>
        </w:rPr>
        <w:t>TJA</w:t>
      </w:r>
      <w:r w:rsidRPr="00A81DCD">
        <w:rPr>
          <w:rFonts w:asciiTheme="minorHAnsi" w:hAnsiTheme="minorHAnsi" w:cs="Arial"/>
          <w:b/>
          <w:bCs/>
        </w:rPr>
        <w:t>-</w:t>
      </w:r>
      <w:r w:rsidR="00A56F80">
        <w:rPr>
          <w:rFonts w:asciiTheme="minorHAnsi" w:hAnsiTheme="minorHAnsi" w:cs="Arial"/>
          <w:b/>
          <w:bCs/>
        </w:rPr>
        <w:t xml:space="preserve"> </w:t>
      </w:r>
      <w:r w:rsidR="003720B8">
        <w:rPr>
          <w:rFonts w:asciiTheme="minorHAnsi" w:hAnsiTheme="minorHAnsi" w:cs="Arial"/>
          <w:b/>
          <w:bCs/>
        </w:rPr>
        <w:t>0</w:t>
      </w:r>
      <w:r w:rsidR="0056401B">
        <w:rPr>
          <w:rFonts w:asciiTheme="minorHAnsi" w:hAnsiTheme="minorHAnsi" w:cs="Arial"/>
          <w:b/>
          <w:bCs/>
        </w:rPr>
        <w:t>4</w:t>
      </w:r>
      <w:r w:rsidR="00A56F80">
        <w:rPr>
          <w:rFonts w:asciiTheme="minorHAnsi" w:hAnsiTheme="minorHAnsi" w:cs="Arial"/>
          <w:b/>
          <w:bCs/>
        </w:rPr>
        <w:t xml:space="preserve"> </w:t>
      </w:r>
      <w:r w:rsidR="006A15F0">
        <w:rPr>
          <w:rFonts w:asciiTheme="minorHAnsi" w:hAnsiTheme="minorHAnsi" w:cs="Arial"/>
          <w:b/>
          <w:bCs/>
        </w:rPr>
        <w:t>-</w:t>
      </w:r>
      <w:r w:rsidRPr="00A81DCD">
        <w:rPr>
          <w:rFonts w:asciiTheme="minorHAnsi" w:hAnsiTheme="minorHAnsi" w:cs="Arial"/>
          <w:b/>
          <w:bCs/>
        </w:rPr>
        <w:t>2022</w:t>
      </w:r>
    </w:p>
    <w:p w14:paraId="146722E7" w14:textId="066AE0A8"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56401B">
        <w:rPr>
          <w:rFonts w:asciiTheme="minorHAnsi" w:hAnsiTheme="minorHAnsi" w:cs="Arial"/>
          <w:b/>
          <w:bCs/>
        </w:rPr>
        <w:t>SERVICIO DE</w:t>
      </w:r>
      <w:r w:rsidR="003720B8">
        <w:rPr>
          <w:rFonts w:asciiTheme="minorHAnsi" w:hAnsiTheme="minorHAnsi" w:cs="Arial"/>
          <w:b/>
          <w:bCs/>
        </w:rPr>
        <w:t xml:space="preserve"> </w:t>
      </w:r>
      <w:r w:rsidR="0056401B">
        <w:rPr>
          <w:rFonts w:asciiTheme="minorHAnsi" w:hAnsiTheme="minorHAnsi" w:cs="Arial"/>
          <w:b/>
          <w:bCs/>
        </w:rPr>
        <w:t>ECOGRAFÍA</w:t>
      </w:r>
      <w:r w:rsidR="003720B8">
        <w:rPr>
          <w:rFonts w:asciiTheme="minorHAnsi" w:hAnsiTheme="minorHAnsi" w:cs="Arial"/>
          <w:b/>
          <w:bCs/>
        </w:rPr>
        <w:t xml:space="preserve"> </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683C8B4" w:rsidR="00206115" w:rsidRPr="00A81DCD" w:rsidRDefault="00206115" w:rsidP="00206115">
      <w:pPr>
        <w:jc w:val="both"/>
        <w:rPr>
          <w:rFonts w:asciiTheme="minorHAnsi" w:hAnsiTheme="minorHAnsi" w:cs="Arial"/>
        </w:rPr>
      </w:pPr>
      <w:r w:rsidRPr="00A81DCD">
        <w:rPr>
          <w:rFonts w:asciiTheme="minorHAnsi" w:hAnsiTheme="minorHAnsi" w:cs="Arial"/>
        </w:rPr>
        <w:t>A nombre de</w:t>
      </w:r>
      <w:r w:rsidR="0056401B">
        <w:rPr>
          <w:rFonts w:asciiTheme="minorHAnsi" w:hAnsiTheme="minorHAnsi" w:cs="Arial"/>
        </w:rPr>
        <w:t xml:space="preserv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6807E43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56401B"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3C4244A9"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56401B"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4F88F6BC"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546E75D1" w14:textId="77777777" w:rsidR="003B67C0" w:rsidRDefault="003B67C0" w:rsidP="003B67C0">
      <w:pPr>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2CAAC5DE" w14:textId="77777777" w:rsidR="003B67C0" w:rsidRDefault="003B67C0" w:rsidP="003B67C0">
      <w:pPr>
        <w:jc w:val="both"/>
        <w:rPr>
          <w:lang w:val="es-MX"/>
        </w:rPr>
      </w:pPr>
      <w:r w:rsidRPr="00A81DCD">
        <w:rPr>
          <w:rFonts w:asciiTheme="minorHAnsi" w:hAnsiTheme="minorHAnsi" w:cs="Arial"/>
        </w:rPr>
        <w:t>c)</w:t>
      </w:r>
      <w:r w:rsidRPr="00A81DCD">
        <w:rPr>
          <w:rFonts w:asciiTheme="minorHAnsi" w:hAnsiTheme="minorHAnsi" w:cs="Arial"/>
        </w:rPr>
        <w:tab/>
      </w:r>
      <w:r>
        <w:rPr>
          <w:lang w:val="es-MX"/>
        </w:rPr>
        <w:t>Matricula de Registro de Comercio vigente, emitido por la instancia competente.</w:t>
      </w:r>
    </w:p>
    <w:p w14:paraId="2E75A18D"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71C37822" w14:textId="77777777" w:rsidR="003B67C0" w:rsidRDefault="003B67C0" w:rsidP="003B67C0">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2E4AF5A" w14:textId="77777777" w:rsidR="003B67C0" w:rsidRPr="00A81DCD" w:rsidRDefault="003B67C0" w:rsidP="003B67C0">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A280B67" w14:textId="77777777" w:rsidR="003B67C0" w:rsidRPr="00A81DCD" w:rsidRDefault="003B67C0" w:rsidP="003B67C0">
      <w:pPr>
        <w:jc w:val="both"/>
        <w:rPr>
          <w:rFonts w:asciiTheme="minorHAnsi" w:hAnsiTheme="minorHAnsi" w:cs="Arial"/>
        </w:rPr>
      </w:pPr>
    </w:p>
    <w:p w14:paraId="7D4A440F" w14:textId="77777777" w:rsidR="003B67C0" w:rsidRPr="00A81DCD" w:rsidRDefault="003B67C0" w:rsidP="003B67C0">
      <w:pPr>
        <w:jc w:val="both"/>
        <w:rPr>
          <w:rFonts w:asciiTheme="minorHAnsi" w:hAnsiTheme="minorHAnsi" w:cs="Arial"/>
        </w:rPr>
      </w:pPr>
      <w:r w:rsidRPr="00A81DCD">
        <w:rPr>
          <w:rFonts w:asciiTheme="minorHAnsi" w:hAnsiTheme="minorHAnsi" w:cs="Arial"/>
        </w:rPr>
        <w:t xml:space="preserve">     *Para empresas Unipersonales</w:t>
      </w:r>
    </w:p>
    <w:p w14:paraId="2521E4E5"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2056D8F8" w14:textId="77777777" w:rsidR="003B67C0" w:rsidRDefault="003B67C0" w:rsidP="003B67C0">
      <w:pPr>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3ECE6947"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FA991B4" w14:textId="77777777" w:rsidR="003B67C0" w:rsidRDefault="003B67C0" w:rsidP="003B67C0">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7474FBF" w14:textId="77777777" w:rsidR="003B67C0" w:rsidRDefault="003B67C0" w:rsidP="003B67C0">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7868F655"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DBF1143" w:rsidR="00880F2E" w:rsidRDefault="00880F2E" w:rsidP="00206115">
      <w:pPr>
        <w:jc w:val="center"/>
        <w:rPr>
          <w:rFonts w:asciiTheme="minorHAnsi" w:hAnsiTheme="minorHAnsi" w:cs="Arial"/>
          <w:b/>
        </w:rPr>
      </w:pPr>
    </w:p>
    <w:p w14:paraId="5606373E" w14:textId="77777777" w:rsidR="00C637CD" w:rsidRDefault="00C637CD"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1A42EEE9" w:rsidR="00206115" w:rsidRDefault="00206115" w:rsidP="00206115">
      <w:pPr>
        <w:pStyle w:val="Sinespaciado"/>
        <w:rPr>
          <w:rFonts w:asciiTheme="minorHAnsi" w:hAnsiTheme="minorHAnsi" w:cs="Arial"/>
        </w:rPr>
      </w:pPr>
    </w:p>
    <w:p w14:paraId="14D421FC" w14:textId="29288303" w:rsidR="00B829D4" w:rsidRDefault="00B829D4" w:rsidP="00206115">
      <w:pPr>
        <w:pStyle w:val="Sinespaciado"/>
        <w:rPr>
          <w:rFonts w:asciiTheme="minorHAnsi" w:hAnsiTheme="minorHAnsi" w:cs="Arial"/>
        </w:rPr>
      </w:pPr>
    </w:p>
    <w:p w14:paraId="1236C1FD" w14:textId="77777777" w:rsidR="00B829D4" w:rsidRPr="00A81DCD" w:rsidRDefault="00B829D4"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9B72A7" w:rsidR="00206115"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18A7119" w14:textId="57218C72" w:rsidR="00B75041" w:rsidRDefault="00B75041" w:rsidP="00B75041">
      <w:pPr>
        <w:pStyle w:val="Sinespaciado"/>
        <w:rPr>
          <w:rFonts w:asciiTheme="minorHAnsi" w:hAnsiTheme="minorHAnsi" w:cs="Arial"/>
        </w:rPr>
      </w:pPr>
    </w:p>
    <w:p w14:paraId="439F5445" w14:textId="5270AEE9" w:rsidR="00B75041" w:rsidRDefault="00B75041" w:rsidP="00B75041">
      <w:pPr>
        <w:pStyle w:val="Sinespaciado"/>
        <w:rPr>
          <w:rFonts w:asciiTheme="minorHAnsi" w:hAnsiTheme="minorHAnsi" w:cs="Arial"/>
        </w:rPr>
      </w:pPr>
    </w:p>
    <w:p w14:paraId="7314F3E8" w14:textId="31F1FF2F" w:rsidR="00B75041" w:rsidRPr="00B75041" w:rsidRDefault="00B75041" w:rsidP="00B75041">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3</w:t>
      </w:r>
    </w:p>
    <w:p w14:paraId="3248E759" w14:textId="5E490281" w:rsidR="00B75041" w:rsidRPr="00B75041" w:rsidRDefault="00B75041" w:rsidP="00B75041">
      <w:pPr>
        <w:pStyle w:val="Sinespaciado"/>
        <w:jc w:val="center"/>
        <w:rPr>
          <w:rFonts w:asciiTheme="minorHAnsi" w:hAnsiTheme="minorHAnsi" w:cs="Arial"/>
          <w:b/>
          <w:bCs/>
        </w:rPr>
      </w:pPr>
      <w:r w:rsidRPr="00B75041">
        <w:rPr>
          <w:rFonts w:asciiTheme="minorHAnsi" w:hAnsiTheme="minorHAnsi" w:cs="Arial"/>
          <w:b/>
          <w:bCs/>
        </w:rPr>
        <w:t>REQUISITOS INDISPENSABLES</w:t>
      </w:r>
    </w:p>
    <w:p w14:paraId="7A62FC7A" w14:textId="427CCAB5" w:rsidR="00B75041" w:rsidRDefault="00B75041" w:rsidP="00B75041">
      <w:pPr>
        <w:pStyle w:val="Sinespaciado"/>
        <w:rPr>
          <w:rFonts w:asciiTheme="minorHAnsi" w:hAnsiTheme="minorHAnsi" w:cs="Arial"/>
        </w:rPr>
      </w:pPr>
    </w:p>
    <w:p w14:paraId="6B0B07A7" w14:textId="213184D6" w:rsidR="00B75041" w:rsidRDefault="00B75041" w:rsidP="00B75041">
      <w:pPr>
        <w:pStyle w:val="Sinespaciado"/>
        <w:rPr>
          <w:rFonts w:asciiTheme="minorHAnsi" w:hAnsiTheme="minorHAnsi" w:cs="Arial"/>
        </w:rPr>
      </w:pPr>
    </w:p>
    <w:p w14:paraId="03C1C044" w14:textId="3AF99EDC" w:rsidR="00B75041" w:rsidRDefault="00B75041" w:rsidP="00B75041">
      <w:pPr>
        <w:pStyle w:val="Sinespaciado"/>
        <w:rPr>
          <w:rFonts w:asciiTheme="minorHAnsi" w:hAnsiTheme="minorHAnsi" w:cs="Arial"/>
        </w:rPr>
      </w:pPr>
    </w:p>
    <w:p w14:paraId="15503391" w14:textId="40D70CC1" w:rsidR="00B75041" w:rsidRDefault="00B75041" w:rsidP="00B75041">
      <w:pPr>
        <w:pStyle w:val="Sinespaciado"/>
        <w:rPr>
          <w:rFonts w:asciiTheme="minorHAnsi" w:hAnsiTheme="minorHAnsi" w:cs="Arial"/>
        </w:rPr>
      </w:pPr>
    </w:p>
    <w:p w14:paraId="1511221B" w14:textId="4D561F0E" w:rsidR="00B75041" w:rsidRDefault="00B75041" w:rsidP="00B75041">
      <w:pPr>
        <w:pStyle w:val="Sinespaciado"/>
        <w:rPr>
          <w:rFonts w:asciiTheme="minorHAnsi" w:hAnsiTheme="minorHAnsi" w:cs="Arial"/>
        </w:rPr>
      </w:pP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8"/>
        <w:gridCol w:w="6550"/>
        <w:gridCol w:w="1494"/>
        <w:gridCol w:w="1467"/>
      </w:tblGrid>
      <w:tr w:rsidR="00B75041" w:rsidRPr="001C1CCD" w14:paraId="757065B4" w14:textId="77777777" w:rsidTr="009A3C78">
        <w:trPr>
          <w:trHeight w:val="376"/>
          <w:jc w:val="center"/>
        </w:trPr>
        <w:tc>
          <w:tcPr>
            <w:tcW w:w="7158" w:type="dxa"/>
            <w:gridSpan w:val="2"/>
            <w:shd w:val="clear" w:color="auto" w:fill="C0C0C0"/>
          </w:tcPr>
          <w:p w14:paraId="2DCCC665" w14:textId="77777777" w:rsidR="00B75041" w:rsidRPr="001C1CCD" w:rsidRDefault="00B75041" w:rsidP="004A6F0A">
            <w:pPr>
              <w:jc w:val="center"/>
              <w:rPr>
                <w:rFonts w:ascii="Arial" w:hAnsi="Arial" w:cs="Arial"/>
                <w:b/>
                <w:bCs/>
              </w:rPr>
            </w:pPr>
            <w:r w:rsidRPr="001C1CCD">
              <w:rPr>
                <w:rFonts w:ascii="Arial" w:hAnsi="Arial" w:cs="Arial"/>
                <w:b/>
                <w:bCs/>
              </w:rPr>
              <w:t xml:space="preserve">I.- </w:t>
            </w:r>
            <w:r w:rsidRPr="001C1CCD">
              <w:rPr>
                <w:rFonts w:ascii="Arial" w:hAnsi="Arial" w:cs="Arial"/>
                <w:b/>
                <w:bCs/>
                <w:u w:val="single"/>
              </w:rPr>
              <w:t>REQUISITOS INDISPENSABLES</w:t>
            </w:r>
          </w:p>
        </w:tc>
        <w:tc>
          <w:tcPr>
            <w:tcW w:w="2961" w:type="dxa"/>
            <w:gridSpan w:val="2"/>
            <w:shd w:val="clear" w:color="auto" w:fill="C0C0C0"/>
          </w:tcPr>
          <w:p w14:paraId="23E3CE5C" w14:textId="77777777" w:rsidR="00B75041" w:rsidRPr="001C1CCD" w:rsidRDefault="00B75041" w:rsidP="004A6F0A">
            <w:pPr>
              <w:jc w:val="center"/>
              <w:rPr>
                <w:rFonts w:ascii="Arial" w:hAnsi="Arial" w:cs="Arial"/>
                <w:b/>
                <w:bCs/>
              </w:rPr>
            </w:pPr>
            <w:r>
              <w:rPr>
                <w:rFonts w:ascii="Arial" w:hAnsi="Arial" w:cs="Arial"/>
                <w:b/>
                <w:bCs/>
              </w:rPr>
              <w:t>DEBE SER LLENADO POR EL PROPONENTE</w:t>
            </w:r>
          </w:p>
        </w:tc>
      </w:tr>
      <w:tr w:rsidR="00B75041" w:rsidRPr="001C1CCD" w14:paraId="398A0CEF" w14:textId="77777777" w:rsidTr="009A3C78">
        <w:trPr>
          <w:trHeight w:val="347"/>
          <w:jc w:val="center"/>
        </w:trPr>
        <w:tc>
          <w:tcPr>
            <w:tcW w:w="7158" w:type="dxa"/>
            <w:gridSpan w:val="2"/>
            <w:shd w:val="clear" w:color="auto" w:fill="C0C0C0"/>
          </w:tcPr>
          <w:p w14:paraId="73FA92C3" w14:textId="77777777" w:rsidR="00B75041" w:rsidRPr="001C1CCD" w:rsidRDefault="00B75041" w:rsidP="004A6F0A">
            <w:pPr>
              <w:jc w:val="center"/>
              <w:rPr>
                <w:rFonts w:ascii="Arial" w:hAnsi="Arial" w:cs="Arial"/>
                <w:b/>
                <w:bCs/>
              </w:rPr>
            </w:pPr>
            <w:r w:rsidRPr="001C1CCD">
              <w:rPr>
                <w:rFonts w:ascii="Arial" w:hAnsi="Arial" w:cs="Arial"/>
                <w:b/>
                <w:bCs/>
              </w:rPr>
              <w:t>REQUISITOS DE LAS ESPECIFICACIONES TÉCNICAS ESENCIALES</w:t>
            </w:r>
          </w:p>
        </w:tc>
        <w:tc>
          <w:tcPr>
            <w:tcW w:w="2961" w:type="dxa"/>
            <w:gridSpan w:val="2"/>
            <w:shd w:val="clear" w:color="auto" w:fill="C0C0C0"/>
          </w:tcPr>
          <w:p w14:paraId="6EDD4417" w14:textId="77777777" w:rsidR="00B75041" w:rsidRPr="001C1CCD" w:rsidRDefault="00B75041" w:rsidP="004A6F0A">
            <w:pPr>
              <w:jc w:val="center"/>
              <w:rPr>
                <w:rFonts w:ascii="Arial" w:hAnsi="Arial" w:cs="Arial"/>
                <w:b/>
                <w:bCs/>
              </w:rPr>
            </w:pPr>
            <w:r>
              <w:rPr>
                <w:rFonts w:ascii="Arial" w:hAnsi="Arial" w:cs="Arial"/>
                <w:b/>
                <w:bCs/>
              </w:rPr>
              <w:t xml:space="preserve">CUMPLE </w:t>
            </w:r>
          </w:p>
        </w:tc>
      </w:tr>
      <w:tr w:rsidR="00B75041" w:rsidRPr="006C45C1" w14:paraId="156CF54E" w14:textId="77777777" w:rsidTr="009A3C78">
        <w:trPr>
          <w:trHeight w:val="827"/>
          <w:jc w:val="center"/>
        </w:trPr>
        <w:tc>
          <w:tcPr>
            <w:tcW w:w="7158" w:type="dxa"/>
            <w:gridSpan w:val="2"/>
            <w:shd w:val="clear" w:color="auto" w:fill="C0C0C0"/>
          </w:tcPr>
          <w:p w14:paraId="001EF9EE" w14:textId="77777777" w:rsidR="00B75041" w:rsidRPr="001C1CCD" w:rsidRDefault="00B75041" w:rsidP="004A6F0A">
            <w:pPr>
              <w:rPr>
                <w:rFonts w:ascii="Arial" w:hAnsi="Arial" w:cs="Arial"/>
                <w:b/>
                <w:bCs/>
              </w:rPr>
            </w:pPr>
            <w:r w:rsidRPr="001C1CCD">
              <w:rPr>
                <w:rFonts w:ascii="Arial" w:hAnsi="Arial" w:cs="Arial"/>
                <w:b/>
                <w:bCs/>
              </w:rPr>
              <w:t xml:space="preserve">ACLARACIÓN: Los siguientes requerimientos son “Indispensables” para </w:t>
            </w:r>
            <w:smartTag w:uri="urn:schemas-microsoft-com:office:smarttags" w:element="PersonName">
              <w:smartTagPr>
                <w:attr w:name="ProductID" w:val="La CSBP"/>
              </w:smartTagPr>
              <w:r w:rsidRPr="001C1CCD">
                <w:rPr>
                  <w:rFonts w:ascii="Arial" w:hAnsi="Arial" w:cs="Arial"/>
                  <w:b/>
                  <w:bCs/>
                </w:rPr>
                <w:t>la CSBP</w:t>
              </w:r>
            </w:smartTag>
            <w:r w:rsidRPr="001C1CCD">
              <w:rPr>
                <w:rFonts w:ascii="Arial" w:hAnsi="Arial" w:cs="Arial"/>
                <w:b/>
                <w:bCs/>
              </w:rPr>
              <w:t xml:space="preserve">, lo que significa que si el centro no está de acuerdo con alguno de ellos o su oferta no cumple algún requisito, su oferta será inhabilitada. </w:t>
            </w:r>
          </w:p>
        </w:tc>
        <w:tc>
          <w:tcPr>
            <w:tcW w:w="1494" w:type="dxa"/>
            <w:shd w:val="clear" w:color="auto" w:fill="C0C0C0"/>
          </w:tcPr>
          <w:p w14:paraId="3F66CF6A" w14:textId="77777777" w:rsidR="00B75041" w:rsidRPr="006C45C1" w:rsidRDefault="00B75041" w:rsidP="004A6F0A">
            <w:pPr>
              <w:jc w:val="center"/>
              <w:rPr>
                <w:rFonts w:ascii="Arial" w:hAnsi="Arial" w:cs="Arial"/>
                <w:b/>
                <w:bCs/>
                <w:i/>
                <w:iCs/>
              </w:rPr>
            </w:pPr>
          </w:p>
          <w:p w14:paraId="662FF8F0" w14:textId="77777777" w:rsidR="00B75041" w:rsidRPr="006C45C1" w:rsidRDefault="00B75041" w:rsidP="004A6F0A">
            <w:pPr>
              <w:jc w:val="center"/>
              <w:rPr>
                <w:rFonts w:ascii="Arial" w:hAnsi="Arial" w:cs="Arial"/>
                <w:b/>
                <w:bCs/>
                <w:i/>
                <w:iCs/>
              </w:rPr>
            </w:pPr>
            <w:r w:rsidRPr="006C45C1">
              <w:rPr>
                <w:rFonts w:ascii="Arial" w:hAnsi="Arial" w:cs="Arial"/>
                <w:b/>
                <w:bCs/>
                <w:i/>
                <w:iCs/>
              </w:rPr>
              <w:t>SI</w:t>
            </w:r>
          </w:p>
        </w:tc>
        <w:tc>
          <w:tcPr>
            <w:tcW w:w="1466" w:type="dxa"/>
            <w:shd w:val="clear" w:color="auto" w:fill="C0C0C0"/>
          </w:tcPr>
          <w:p w14:paraId="596DF8D6" w14:textId="77777777" w:rsidR="00B75041" w:rsidRPr="006C45C1" w:rsidRDefault="00B75041" w:rsidP="004A6F0A">
            <w:pPr>
              <w:jc w:val="center"/>
              <w:rPr>
                <w:rFonts w:ascii="Arial" w:hAnsi="Arial" w:cs="Arial"/>
                <w:b/>
                <w:bCs/>
                <w:i/>
                <w:iCs/>
              </w:rPr>
            </w:pPr>
          </w:p>
          <w:p w14:paraId="6AF007ED" w14:textId="77777777" w:rsidR="00B75041" w:rsidRPr="006C45C1" w:rsidRDefault="00B75041" w:rsidP="004A6F0A">
            <w:pPr>
              <w:jc w:val="center"/>
              <w:rPr>
                <w:rFonts w:ascii="Arial" w:hAnsi="Arial" w:cs="Arial"/>
                <w:b/>
                <w:bCs/>
                <w:i/>
                <w:iCs/>
              </w:rPr>
            </w:pPr>
            <w:r w:rsidRPr="006C45C1">
              <w:rPr>
                <w:rFonts w:ascii="Arial" w:hAnsi="Arial" w:cs="Arial"/>
                <w:b/>
                <w:bCs/>
                <w:i/>
                <w:iCs/>
              </w:rPr>
              <w:t>NO</w:t>
            </w:r>
          </w:p>
        </w:tc>
      </w:tr>
      <w:tr w:rsidR="009A3C78" w:rsidRPr="001C1CCD" w14:paraId="1B48FAC2" w14:textId="77777777" w:rsidTr="009A3C78">
        <w:trPr>
          <w:trHeight w:val="279"/>
          <w:jc w:val="center"/>
        </w:trPr>
        <w:tc>
          <w:tcPr>
            <w:tcW w:w="608" w:type="dxa"/>
            <w:shd w:val="clear" w:color="auto" w:fill="auto"/>
          </w:tcPr>
          <w:p w14:paraId="100B5B86" w14:textId="77777777" w:rsidR="009A3C78" w:rsidRPr="001C1CCD" w:rsidRDefault="009A3C78" w:rsidP="009A3C78">
            <w:pPr>
              <w:rPr>
                <w:rFonts w:ascii="Arial" w:hAnsi="Arial" w:cs="Arial"/>
                <w:b/>
                <w:bCs/>
              </w:rPr>
            </w:pPr>
            <w:r w:rsidRPr="001C1CCD">
              <w:rPr>
                <w:rFonts w:ascii="Arial" w:hAnsi="Arial" w:cs="Arial"/>
                <w:b/>
                <w:bCs/>
              </w:rPr>
              <w:t>a)</w:t>
            </w:r>
          </w:p>
        </w:tc>
        <w:tc>
          <w:tcPr>
            <w:tcW w:w="6550" w:type="dxa"/>
            <w:shd w:val="clear" w:color="auto" w:fill="auto"/>
            <w:vAlign w:val="bottom"/>
          </w:tcPr>
          <w:p w14:paraId="5F654D31" w14:textId="77777777" w:rsidR="009A3C78" w:rsidRDefault="009A3C78" w:rsidP="009A3C78">
            <w:pPr>
              <w:jc w:val="both"/>
            </w:pPr>
            <w:r>
              <w:t xml:space="preserve">Garantizar </w:t>
            </w:r>
            <w:r w:rsidRPr="009A3C78">
              <w:rPr>
                <w:b/>
                <w:bCs/>
                <w:u w:val="single"/>
              </w:rPr>
              <w:t>la continuidad del servicio</w:t>
            </w:r>
            <w:r>
              <w:t xml:space="preserve"> en el periodo del contrato.</w:t>
            </w:r>
          </w:p>
          <w:p w14:paraId="14AAC12D" w14:textId="77777777" w:rsidR="009A3C78" w:rsidRDefault="009A3C78" w:rsidP="009A3C78">
            <w:pPr>
              <w:jc w:val="both"/>
            </w:pPr>
          </w:p>
          <w:p w14:paraId="1EC2E146" w14:textId="4C4F2E29" w:rsidR="009A3C78" w:rsidRPr="001C1CCD" w:rsidRDefault="009A3C78" w:rsidP="009A3C78">
            <w:pPr>
              <w:jc w:val="both"/>
              <w:rPr>
                <w:rFonts w:ascii="Arial" w:hAnsi="Arial" w:cs="Arial"/>
              </w:rPr>
            </w:pPr>
          </w:p>
        </w:tc>
        <w:tc>
          <w:tcPr>
            <w:tcW w:w="1494" w:type="dxa"/>
          </w:tcPr>
          <w:p w14:paraId="5A0513E1" w14:textId="77777777" w:rsidR="009A3C78" w:rsidRDefault="009A3C78" w:rsidP="009A3C78">
            <w:pPr>
              <w:jc w:val="both"/>
              <w:rPr>
                <w:rFonts w:ascii="Arial" w:hAnsi="Arial" w:cs="Arial"/>
              </w:rPr>
            </w:pPr>
          </w:p>
          <w:p w14:paraId="01767656" w14:textId="77777777" w:rsidR="009A3C78" w:rsidRDefault="009A3C78" w:rsidP="009A3C78">
            <w:pPr>
              <w:jc w:val="both"/>
              <w:rPr>
                <w:rFonts w:ascii="Arial" w:hAnsi="Arial" w:cs="Arial"/>
              </w:rPr>
            </w:pPr>
          </w:p>
          <w:p w14:paraId="61E76A66" w14:textId="77777777" w:rsidR="009A3C78" w:rsidRDefault="009A3C78" w:rsidP="009A3C78">
            <w:pPr>
              <w:jc w:val="both"/>
              <w:rPr>
                <w:rFonts w:ascii="Arial" w:hAnsi="Arial" w:cs="Arial"/>
              </w:rPr>
            </w:pPr>
          </w:p>
          <w:p w14:paraId="3548F9BF" w14:textId="38A66116" w:rsidR="009A3C78" w:rsidRPr="001C1CCD" w:rsidRDefault="009A3C78" w:rsidP="009A3C78">
            <w:pPr>
              <w:jc w:val="both"/>
              <w:rPr>
                <w:rFonts w:ascii="Arial" w:hAnsi="Arial" w:cs="Arial"/>
              </w:rPr>
            </w:pPr>
          </w:p>
        </w:tc>
        <w:tc>
          <w:tcPr>
            <w:tcW w:w="1466" w:type="dxa"/>
          </w:tcPr>
          <w:p w14:paraId="4BA1DA85" w14:textId="77777777" w:rsidR="009A3C78" w:rsidRPr="001C1CCD" w:rsidRDefault="009A3C78" w:rsidP="009A3C78">
            <w:pPr>
              <w:jc w:val="both"/>
              <w:rPr>
                <w:rFonts w:ascii="Arial" w:hAnsi="Arial" w:cs="Arial"/>
              </w:rPr>
            </w:pPr>
          </w:p>
        </w:tc>
      </w:tr>
      <w:tr w:rsidR="009A3C78" w:rsidRPr="001C1CCD" w14:paraId="2A030ECA" w14:textId="77777777" w:rsidTr="009A3C78">
        <w:trPr>
          <w:trHeight w:val="567"/>
          <w:jc w:val="center"/>
        </w:trPr>
        <w:tc>
          <w:tcPr>
            <w:tcW w:w="608" w:type="dxa"/>
            <w:shd w:val="clear" w:color="auto" w:fill="auto"/>
          </w:tcPr>
          <w:p w14:paraId="59C8A12B" w14:textId="77777777" w:rsidR="009A3C78" w:rsidRPr="001C1CCD" w:rsidRDefault="009A3C78" w:rsidP="009A3C78">
            <w:pPr>
              <w:rPr>
                <w:rFonts w:ascii="Arial" w:hAnsi="Arial" w:cs="Arial"/>
                <w:b/>
                <w:bCs/>
              </w:rPr>
            </w:pPr>
            <w:r w:rsidRPr="001C1CCD">
              <w:rPr>
                <w:rFonts w:ascii="Arial" w:hAnsi="Arial" w:cs="Arial"/>
                <w:b/>
                <w:bCs/>
              </w:rPr>
              <w:t>b)</w:t>
            </w:r>
          </w:p>
        </w:tc>
        <w:tc>
          <w:tcPr>
            <w:tcW w:w="6550" w:type="dxa"/>
            <w:shd w:val="clear" w:color="auto" w:fill="auto"/>
            <w:vAlign w:val="bottom"/>
          </w:tcPr>
          <w:p w14:paraId="1D37EA56" w14:textId="77777777" w:rsidR="009A3C78" w:rsidRDefault="009A3C78" w:rsidP="009A3C78">
            <w:pPr>
              <w:jc w:val="both"/>
            </w:pPr>
            <w:r w:rsidRPr="009A3C78">
              <w:rPr>
                <w:b/>
                <w:bCs/>
                <w:u w:val="single"/>
              </w:rPr>
              <w:t>Atender los casos oportunamente</w:t>
            </w:r>
            <w:r>
              <w:t xml:space="preserve"> los presentados en el día y en caso necesario las emergencias de estudios especiales (30 min máximo de espera). Sin programación semanal o lista de espera.</w:t>
            </w:r>
          </w:p>
          <w:p w14:paraId="00DBCD69" w14:textId="75C18C7F" w:rsidR="009A3C78" w:rsidRPr="001C1CCD" w:rsidRDefault="009A3C78" w:rsidP="009A3C78">
            <w:pPr>
              <w:jc w:val="both"/>
              <w:rPr>
                <w:rFonts w:ascii="Arial" w:hAnsi="Arial" w:cs="Arial"/>
              </w:rPr>
            </w:pPr>
          </w:p>
        </w:tc>
        <w:tc>
          <w:tcPr>
            <w:tcW w:w="1494" w:type="dxa"/>
          </w:tcPr>
          <w:p w14:paraId="71E2FA48" w14:textId="77777777" w:rsidR="009A3C78" w:rsidRDefault="009A3C78" w:rsidP="009A3C78">
            <w:pPr>
              <w:jc w:val="both"/>
              <w:rPr>
                <w:rFonts w:ascii="Arial" w:hAnsi="Arial" w:cs="Arial"/>
              </w:rPr>
            </w:pPr>
          </w:p>
          <w:p w14:paraId="7A309908" w14:textId="77777777" w:rsidR="009A3C78" w:rsidRDefault="009A3C78" w:rsidP="009A3C78">
            <w:pPr>
              <w:jc w:val="both"/>
              <w:rPr>
                <w:rFonts w:ascii="Arial" w:hAnsi="Arial" w:cs="Arial"/>
              </w:rPr>
            </w:pPr>
          </w:p>
          <w:p w14:paraId="013C5F44" w14:textId="77777777" w:rsidR="009A3C78" w:rsidRDefault="009A3C78" w:rsidP="009A3C78">
            <w:pPr>
              <w:jc w:val="both"/>
              <w:rPr>
                <w:rFonts w:ascii="Arial" w:hAnsi="Arial" w:cs="Arial"/>
              </w:rPr>
            </w:pPr>
          </w:p>
          <w:p w14:paraId="45D429B8" w14:textId="77777777" w:rsidR="009A3C78" w:rsidRDefault="009A3C78" w:rsidP="009A3C78">
            <w:pPr>
              <w:jc w:val="both"/>
              <w:rPr>
                <w:rFonts w:ascii="Arial" w:hAnsi="Arial" w:cs="Arial"/>
              </w:rPr>
            </w:pPr>
          </w:p>
          <w:p w14:paraId="0B63E002" w14:textId="041F74E5" w:rsidR="009A3C78" w:rsidRPr="001C1CCD" w:rsidRDefault="009A3C78" w:rsidP="009A3C78">
            <w:pPr>
              <w:jc w:val="both"/>
              <w:rPr>
                <w:rFonts w:ascii="Arial" w:hAnsi="Arial" w:cs="Arial"/>
              </w:rPr>
            </w:pPr>
          </w:p>
        </w:tc>
        <w:tc>
          <w:tcPr>
            <w:tcW w:w="1466" w:type="dxa"/>
          </w:tcPr>
          <w:p w14:paraId="11955C4F" w14:textId="77777777" w:rsidR="009A3C78" w:rsidRPr="001C1CCD" w:rsidRDefault="009A3C78" w:rsidP="009A3C78">
            <w:pPr>
              <w:jc w:val="both"/>
              <w:rPr>
                <w:rFonts w:ascii="Arial" w:hAnsi="Arial" w:cs="Arial"/>
              </w:rPr>
            </w:pPr>
          </w:p>
        </w:tc>
      </w:tr>
      <w:tr w:rsidR="009A3C78" w:rsidRPr="001C1CCD" w14:paraId="5E8E8E8F" w14:textId="77777777" w:rsidTr="009A3C78">
        <w:trPr>
          <w:trHeight w:val="404"/>
          <w:jc w:val="center"/>
        </w:trPr>
        <w:tc>
          <w:tcPr>
            <w:tcW w:w="608" w:type="dxa"/>
            <w:shd w:val="clear" w:color="auto" w:fill="auto"/>
          </w:tcPr>
          <w:p w14:paraId="525B3389" w14:textId="77777777" w:rsidR="009A3C78" w:rsidRPr="001C1CCD" w:rsidRDefault="009A3C78" w:rsidP="009A3C78">
            <w:pPr>
              <w:rPr>
                <w:rFonts w:ascii="Arial" w:hAnsi="Arial" w:cs="Arial"/>
                <w:b/>
              </w:rPr>
            </w:pPr>
            <w:r w:rsidRPr="001C1CCD">
              <w:rPr>
                <w:rFonts w:ascii="Arial" w:hAnsi="Arial" w:cs="Arial"/>
                <w:b/>
                <w:bCs/>
              </w:rPr>
              <w:t>c)</w:t>
            </w:r>
          </w:p>
        </w:tc>
        <w:tc>
          <w:tcPr>
            <w:tcW w:w="6550" w:type="dxa"/>
            <w:shd w:val="clear" w:color="auto" w:fill="auto"/>
            <w:vAlign w:val="bottom"/>
          </w:tcPr>
          <w:p w14:paraId="1038074F" w14:textId="77777777" w:rsidR="009A3C78" w:rsidRDefault="009A3C78" w:rsidP="009A3C78">
            <w:pPr>
              <w:jc w:val="both"/>
              <w:rPr>
                <w:b/>
                <w:bCs/>
              </w:rPr>
            </w:pPr>
            <w:r>
              <w:t>Cada estudio debe contar con un informe técnico firmado por especialista en imagenología. (</w:t>
            </w:r>
            <w:r>
              <w:rPr>
                <w:b/>
                <w:bCs/>
              </w:rPr>
              <w:t xml:space="preserve">Adjuntar copia del título de Médico </w:t>
            </w:r>
            <w:r w:rsidRPr="009A3C78">
              <w:rPr>
                <w:b/>
                <w:bCs/>
              </w:rPr>
              <w:t>Imagenología que otorgara el servicio).</w:t>
            </w:r>
          </w:p>
          <w:p w14:paraId="0FD4F04B" w14:textId="0525A503" w:rsidR="009A3C78" w:rsidRPr="00B75041" w:rsidRDefault="009A3C78" w:rsidP="009A3C78">
            <w:pPr>
              <w:jc w:val="both"/>
              <w:rPr>
                <w:rFonts w:ascii="Arial" w:hAnsi="Arial" w:cs="Arial"/>
                <w:b/>
              </w:rPr>
            </w:pPr>
          </w:p>
        </w:tc>
        <w:tc>
          <w:tcPr>
            <w:tcW w:w="1494" w:type="dxa"/>
          </w:tcPr>
          <w:p w14:paraId="039692CA" w14:textId="77777777" w:rsidR="009A3C78" w:rsidRDefault="009A3C78" w:rsidP="009A3C78">
            <w:pPr>
              <w:jc w:val="both"/>
              <w:rPr>
                <w:rFonts w:ascii="Arial" w:hAnsi="Arial" w:cs="Arial"/>
              </w:rPr>
            </w:pPr>
          </w:p>
          <w:p w14:paraId="4318498B" w14:textId="77777777" w:rsidR="009A3C78" w:rsidRDefault="009A3C78" w:rsidP="009A3C78">
            <w:pPr>
              <w:jc w:val="both"/>
              <w:rPr>
                <w:rFonts w:ascii="Arial" w:hAnsi="Arial" w:cs="Arial"/>
              </w:rPr>
            </w:pPr>
          </w:p>
          <w:p w14:paraId="08B8C093" w14:textId="77777777" w:rsidR="009A3C78" w:rsidRDefault="009A3C78" w:rsidP="009A3C78">
            <w:pPr>
              <w:jc w:val="both"/>
              <w:rPr>
                <w:rFonts w:ascii="Arial" w:hAnsi="Arial" w:cs="Arial"/>
              </w:rPr>
            </w:pPr>
          </w:p>
          <w:p w14:paraId="1C6224FC" w14:textId="77777777" w:rsidR="009A3C78" w:rsidRDefault="009A3C78" w:rsidP="009A3C78">
            <w:pPr>
              <w:jc w:val="both"/>
              <w:rPr>
                <w:rFonts w:ascii="Arial" w:hAnsi="Arial" w:cs="Arial"/>
              </w:rPr>
            </w:pPr>
          </w:p>
          <w:p w14:paraId="77131D0C" w14:textId="32C07556" w:rsidR="009A3C78" w:rsidRPr="001C1CCD" w:rsidRDefault="009A3C78" w:rsidP="009A3C78">
            <w:pPr>
              <w:jc w:val="both"/>
              <w:rPr>
                <w:rFonts w:ascii="Arial" w:hAnsi="Arial" w:cs="Arial"/>
              </w:rPr>
            </w:pPr>
          </w:p>
        </w:tc>
        <w:tc>
          <w:tcPr>
            <w:tcW w:w="1466" w:type="dxa"/>
          </w:tcPr>
          <w:p w14:paraId="334E5138" w14:textId="77777777" w:rsidR="009A3C78" w:rsidRPr="001C1CCD" w:rsidRDefault="009A3C78" w:rsidP="009A3C78">
            <w:pPr>
              <w:jc w:val="both"/>
              <w:rPr>
                <w:rFonts w:ascii="Arial" w:hAnsi="Arial" w:cs="Arial"/>
              </w:rPr>
            </w:pPr>
          </w:p>
        </w:tc>
      </w:tr>
      <w:tr w:rsidR="009A3C78" w:rsidRPr="001C1CCD" w14:paraId="0BEF5585" w14:textId="77777777" w:rsidTr="009A3C78">
        <w:trPr>
          <w:trHeight w:val="404"/>
          <w:jc w:val="center"/>
        </w:trPr>
        <w:tc>
          <w:tcPr>
            <w:tcW w:w="608" w:type="dxa"/>
            <w:shd w:val="clear" w:color="auto" w:fill="auto"/>
          </w:tcPr>
          <w:p w14:paraId="7D249E13" w14:textId="4FB8284F" w:rsidR="009A3C78" w:rsidRPr="001C1CCD" w:rsidRDefault="009A3C78" w:rsidP="009A3C78">
            <w:pPr>
              <w:rPr>
                <w:rFonts w:ascii="Arial" w:hAnsi="Arial" w:cs="Arial"/>
                <w:b/>
                <w:bCs/>
              </w:rPr>
            </w:pPr>
            <w:r>
              <w:rPr>
                <w:rFonts w:ascii="Arial" w:hAnsi="Arial" w:cs="Arial"/>
                <w:b/>
                <w:bCs/>
              </w:rPr>
              <w:t>d)</w:t>
            </w:r>
          </w:p>
        </w:tc>
        <w:tc>
          <w:tcPr>
            <w:tcW w:w="6550" w:type="dxa"/>
            <w:shd w:val="clear" w:color="auto" w:fill="auto"/>
            <w:vAlign w:val="bottom"/>
          </w:tcPr>
          <w:p w14:paraId="545C7553" w14:textId="5C52D84C" w:rsidR="009A3C78" w:rsidRPr="009A3C78" w:rsidRDefault="009A3C78" w:rsidP="009A3C78">
            <w:pPr>
              <w:rPr>
                <w:b/>
                <w:bCs/>
                <w:lang w:val="es-BO"/>
              </w:rPr>
            </w:pPr>
            <w:r>
              <w:t xml:space="preserve">El centro debe comprometer el uso del Sistema Informático Médico Administrativo SAMI, para colocar los informes de estudio. Para lo cual debe contar mínimamente con: </w:t>
            </w:r>
            <w:r w:rsidRPr="009A3C78">
              <w:rPr>
                <w:b/>
                <w:bCs/>
              </w:rPr>
              <w:t>computadora de I5 con 8 MG de memoria de RAM, conexión a internet, antivirus.</w:t>
            </w:r>
          </w:p>
          <w:p w14:paraId="00D12DBA" w14:textId="77777777" w:rsidR="009A3C78" w:rsidRDefault="009A3C78" w:rsidP="009A3C78">
            <w:pPr>
              <w:jc w:val="both"/>
            </w:pPr>
          </w:p>
        </w:tc>
        <w:tc>
          <w:tcPr>
            <w:tcW w:w="1494" w:type="dxa"/>
          </w:tcPr>
          <w:p w14:paraId="13533AFE" w14:textId="77777777" w:rsidR="009A3C78" w:rsidRDefault="009A3C78" w:rsidP="009A3C78">
            <w:pPr>
              <w:jc w:val="both"/>
              <w:rPr>
                <w:rFonts w:ascii="Arial" w:hAnsi="Arial" w:cs="Arial"/>
              </w:rPr>
            </w:pPr>
          </w:p>
          <w:p w14:paraId="6C2F5BF8" w14:textId="77777777" w:rsidR="009A3C78" w:rsidRDefault="009A3C78" w:rsidP="009A3C78">
            <w:pPr>
              <w:jc w:val="both"/>
              <w:rPr>
                <w:rFonts w:ascii="Arial" w:hAnsi="Arial" w:cs="Arial"/>
              </w:rPr>
            </w:pPr>
          </w:p>
          <w:p w14:paraId="373C14C7" w14:textId="77777777" w:rsidR="009A3C78" w:rsidRDefault="009A3C78" w:rsidP="009A3C78">
            <w:pPr>
              <w:jc w:val="both"/>
              <w:rPr>
                <w:rFonts w:ascii="Arial" w:hAnsi="Arial" w:cs="Arial"/>
              </w:rPr>
            </w:pPr>
          </w:p>
          <w:p w14:paraId="70A04156" w14:textId="77777777" w:rsidR="009A3C78" w:rsidRDefault="009A3C78" w:rsidP="009A3C78">
            <w:pPr>
              <w:jc w:val="both"/>
              <w:rPr>
                <w:rFonts w:ascii="Arial" w:hAnsi="Arial" w:cs="Arial"/>
              </w:rPr>
            </w:pPr>
          </w:p>
          <w:p w14:paraId="05FC3EB4" w14:textId="77777777" w:rsidR="009A3C78" w:rsidRDefault="009A3C78" w:rsidP="009A3C78">
            <w:pPr>
              <w:jc w:val="both"/>
              <w:rPr>
                <w:rFonts w:ascii="Arial" w:hAnsi="Arial" w:cs="Arial"/>
              </w:rPr>
            </w:pPr>
          </w:p>
          <w:p w14:paraId="73D3DE8E" w14:textId="4EF772CF" w:rsidR="009A3C78" w:rsidRPr="001C1CCD" w:rsidRDefault="009A3C78" w:rsidP="009A3C78">
            <w:pPr>
              <w:jc w:val="both"/>
              <w:rPr>
                <w:rFonts w:ascii="Arial" w:hAnsi="Arial" w:cs="Arial"/>
              </w:rPr>
            </w:pPr>
          </w:p>
        </w:tc>
        <w:tc>
          <w:tcPr>
            <w:tcW w:w="1466" w:type="dxa"/>
          </w:tcPr>
          <w:p w14:paraId="220DF150" w14:textId="77777777" w:rsidR="009A3C78" w:rsidRPr="001C1CCD" w:rsidRDefault="009A3C78" w:rsidP="009A3C78">
            <w:pPr>
              <w:jc w:val="both"/>
              <w:rPr>
                <w:rFonts w:ascii="Arial" w:hAnsi="Arial" w:cs="Arial"/>
              </w:rPr>
            </w:pPr>
          </w:p>
        </w:tc>
      </w:tr>
    </w:tbl>
    <w:p w14:paraId="7BF22D3B" w14:textId="14BE25C6" w:rsidR="00B75041" w:rsidRDefault="00B75041" w:rsidP="00B75041">
      <w:pPr>
        <w:pStyle w:val="Sinespaciado"/>
        <w:rPr>
          <w:rFonts w:asciiTheme="minorHAnsi" w:hAnsiTheme="minorHAnsi" w:cs="Arial"/>
        </w:rPr>
      </w:pPr>
    </w:p>
    <w:p w14:paraId="5DBBE1CA" w14:textId="0BD1D974" w:rsidR="00B75041" w:rsidRDefault="00B75041" w:rsidP="00B75041">
      <w:pPr>
        <w:pStyle w:val="Sinespaciado"/>
        <w:rPr>
          <w:rFonts w:asciiTheme="minorHAnsi" w:hAnsiTheme="minorHAnsi" w:cs="Arial"/>
        </w:rPr>
      </w:pPr>
    </w:p>
    <w:p w14:paraId="0C8FED2B" w14:textId="088A3CAD" w:rsidR="00B75041" w:rsidRDefault="00B75041" w:rsidP="00B75041">
      <w:pPr>
        <w:pStyle w:val="Sinespaciado"/>
        <w:rPr>
          <w:rFonts w:asciiTheme="minorHAnsi" w:hAnsiTheme="minorHAnsi" w:cs="Arial"/>
        </w:rPr>
      </w:pPr>
    </w:p>
    <w:p w14:paraId="3A467936" w14:textId="3CA4E795" w:rsidR="00B75041" w:rsidRDefault="00B75041" w:rsidP="00B75041">
      <w:pPr>
        <w:pStyle w:val="Sinespaciado"/>
        <w:rPr>
          <w:rFonts w:asciiTheme="minorHAnsi" w:hAnsiTheme="minorHAnsi" w:cs="Arial"/>
        </w:rPr>
      </w:pPr>
    </w:p>
    <w:p w14:paraId="1D55063D" w14:textId="61DD1418" w:rsidR="00B75041" w:rsidRDefault="00B75041" w:rsidP="00B75041">
      <w:pPr>
        <w:pStyle w:val="Sinespaciado"/>
        <w:rPr>
          <w:rFonts w:asciiTheme="minorHAnsi" w:hAnsiTheme="minorHAnsi" w:cs="Arial"/>
        </w:rPr>
      </w:pPr>
    </w:p>
    <w:p w14:paraId="7958D6EC" w14:textId="603A25C0" w:rsidR="00B75041" w:rsidRDefault="00B75041" w:rsidP="00B75041">
      <w:pPr>
        <w:pStyle w:val="Sinespaciado"/>
        <w:rPr>
          <w:rFonts w:asciiTheme="minorHAnsi" w:hAnsiTheme="minorHAnsi" w:cs="Arial"/>
        </w:rPr>
      </w:pPr>
    </w:p>
    <w:p w14:paraId="31C72712" w14:textId="40329BBB" w:rsidR="00B75041" w:rsidRDefault="00B75041" w:rsidP="00B75041">
      <w:pPr>
        <w:pStyle w:val="Sinespaciado"/>
        <w:rPr>
          <w:rFonts w:asciiTheme="minorHAnsi" w:hAnsiTheme="minorHAnsi" w:cs="Arial"/>
        </w:rPr>
      </w:pPr>
    </w:p>
    <w:p w14:paraId="708D25A1" w14:textId="71E98360" w:rsidR="00B75041" w:rsidRDefault="00B75041" w:rsidP="00B75041">
      <w:pPr>
        <w:pStyle w:val="Sinespaciado"/>
        <w:rPr>
          <w:rFonts w:asciiTheme="minorHAnsi" w:hAnsiTheme="minorHAnsi" w:cs="Arial"/>
        </w:rPr>
      </w:pPr>
    </w:p>
    <w:p w14:paraId="2661FDAD" w14:textId="184D9CCF" w:rsidR="00B75041" w:rsidRDefault="00B75041" w:rsidP="00B75041">
      <w:pPr>
        <w:pStyle w:val="Sinespaciado"/>
        <w:rPr>
          <w:rFonts w:asciiTheme="minorHAnsi" w:hAnsiTheme="minorHAnsi" w:cs="Arial"/>
        </w:rPr>
      </w:pPr>
    </w:p>
    <w:p w14:paraId="74856532" w14:textId="3C88319D" w:rsidR="00B75041" w:rsidRDefault="00B75041" w:rsidP="00B75041">
      <w:pPr>
        <w:pStyle w:val="Sinespaciado"/>
        <w:rPr>
          <w:rFonts w:asciiTheme="minorHAnsi" w:hAnsiTheme="minorHAnsi" w:cs="Arial"/>
        </w:rPr>
      </w:pPr>
    </w:p>
    <w:p w14:paraId="4FE43704" w14:textId="117D20D5" w:rsidR="00B75041" w:rsidRDefault="00B75041" w:rsidP="00B75041">
      <w:pPr>
        <w:pStyle w:val="Sinespaciado"/>
        <w:rPr>
          <w:rFonts w:asciiTheme="minorHAnsi" w:hAnsiTheme="minorHAnsi" w:cs="Arial"/>
        </w:rPr>
      </w:pPr>
    </w:p>
    <w:p w14:paraId="086133FE" w14:textId="77777777" w:rsidR="00694032" w:rsidRDefault="00694032" w:rsidP="00B75041">
      <w:pPr>
        <w:pStyle w:val="Sinespaciado"/>
        <w:rPr>
          <w:rFonts w:asciiTheme="minorHAnsi" w:hAnsiTheme="minorHAnsi" w:cs="Arial"/>
        </w:rPr>
      </w:pPr>
    </w:p>
    <w:p w14:paraId="2D896869" w14:textId="0B7759B8" w:rsidR="00B75041" w:rsidRDefault="00B75041" w:rsidP="00B75041">
      <w:pPr>
        <w:pStyle w:val="Sinespaciado"/>
        <w:rPr>
          <w:rFonts w:asciiTheme="minorHAnsi" w:hAnsiTheme="minorHAnsi" w:cs="Arial"/>
        </w:rPr>
      </w:pPr>
    </w:p>
    <w:p w14:paraId="1171B0F4" w14:textId="280F90A0" w:rsidR="00206115" w:rsidRDefault="00206115" w:rsidP="00206115">
      <w:pPr>
        <w:jc w:val="center"/>
        <w:rPr>
          <w:rFonts w:asciiTheme="minorHAnsi" w:hAnsiTheme="minorHAnsi" w:cs="Arial"/>
          <w:b/>
        </w:rPr>
      </w:pPr>
    </w:p>
    <w:p w14:paraId="782C0BAF" w14:textId="3F14BCE9" w:rsidR="00BD71A9" w:rsidRDefault="00BD71A9" w:rsidP="00206115">
      <w:pPr>
        <w:jc w:val="center"/>
        <w:rPr>
          <w:rFonts w:asciiTheme="minorHAnsi" w:hAnsiTheme="minorHAnsi" w:cs="Arial"/>
          <w:b/>
        </w:rPr>
      </w:pPr>
    </w:p>
    <w:p w14:paraId="5E352062" w14:textId="77777777" w:rsidR="00BD71A9" w:rsidRPr="00A81DCD" w:rsidRDefault="00BD71A9" w:rsidP="006A15F0">
      <w:pPr>
        <w:rPr>
          <w:rFonts w:asciiTheme="minorHAnsi" w:hAnsiTheme="minorHAnsi" w:cs="Arial"/>
          <w:b/>
        </w:rPr>
      </w:pPr>
    </w:p>
    <w:p w14:paraId="1F6C2998" w14:textId="3127AD02"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 xml:space="preserve">N° </w:t>
      </w:r>
      <w:r w:rsidR="00B75041">
        <w:rPr>
          <w:rFonts w:asciiTheme="minorHAnsi" w:hAnsiTheme="minorHAnsi" w:cs="Arial"/>
          <w:b/>
          <w:bCs/>
          <w:color w:val="000000" w:themeColor="text1"/>
        </w:rPr>
        <w:t>4</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49437C05" w14:textId="261A08AF" w:rsidR="00C97C11" w:rsidRPr="00B93120" w:rsidRDefault="00B37567" w:rsidP="00B93120">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3CF9A475" w14:textId="77777777" w:rsidR="00C97C11" w:rsidRPr="007D7A20" w:rsidRDefault="00C97C11" w:rsidP="00C97C11">
      <w:pPr>
        <w:spacing w:after="60"/>
        <w:jc w:val="center"/>
        <w:rPr>
          <w:rFonts w:ascii="Arial" w:hAnsi="Arial" w:cs="Arial"/>
          <w:b/>
        </w:rPr>
      </w:pPr>
    </w:p>
    <w:tbl>
      <w:tblPr>
        <w:tblW w:w="9918" w:type="dxa"/>
        <w:jc w:val="center"/>
        <w:tblLayout w:type="fixed"/>
        <w:tblCellMar>
          <w:left w:w="70" w:type="dxa"/>
          <w:right w:w="70" w:type="dxa"/>
        </w:tblCellMar>
        <w:tblLook w:val="04A0" w:firstRow="1" w:lastRow="0" w:firstColumn="1" w:lastColumn="0" w:noHBand="0" w:noVBand="1"/>
      </w:tblPr>
      <w:tblGrid>
        <w:gridCol w:w="3681"/>
        <w:gridCol w:w="1134"/>
        <w:gridCol w:w="1843"/>
        <w:gridCol w:w="1559"/>
        <w:gridCol w:w="1701"/>
      </w:tblGrid>
      <w:tr w:rsidR="00C97C11" w:rsidRPr="00C97C11" w14:paraId="452BB4A3" w14:textId="77777777" w:rsidTr="00B93120">
        <w:trPr>
          <w:trHeight w:val="1020"/>
          <w:jc w:val="center"/>
        </w:trPr>
        <w:tc>
          <w:tcPr>
            <w:tcW w:w="991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1160789" w14:textId="48164345" w:rsidR="00C97C11" w:rsidRPr="00C97C11" w:rsidRDefault="00DF2190" w:rsidP="00910421">
            <w:pPr>
              <w:jc w:val="center"/>
              <w:rPr>
                <w:rFonts w:asciiTheme="minorHAnsi" w:hAnsiTheme="minorHAnsi" w:cs="Arial"/>
                <w:color w:val="000000"/>
                <w:u w:val="single"/>
                <w:lang w:eastAsia="es-ES"/>
              </w:rPr>
            </w:pPr>
            <w:r w:rsidRPr="001C1CCD">
              <w:rPr>
                <w:rFonts w:ascii="Arial" w:hAnsi="Arial" w:cs="Arial"/>
                <w:b/>
                <w:bCs/>
              </w:rPr>
              <w:t>REQUISITOS CALIFICABLES</w:t>
            </w:r>
          </w:p>
        </w:tc>
      </w:tr>
      <w:tr w:rsidR="00C97C11" w:rsidRPr="00C97C11" w14:paraId="4D074557" w14:textId="77777777" w:rsidTr="00B93120">
        <w:trPr>
          <w:trHeight w:val="1020"/>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8BDAEF4" w14:textId="77777777" w:rsidR="00C97C11" w:rsidRPr="00A50046" w:rsidRDefault="00C97C11" w:rsidP="00910421">
            <w:pPr>
              <w:jc w:val="center"/>
              <w:rPr>
                <w:rFonts w:asciiTheme="minorHAnsi" w:hAnsiTheme="minorHAnsi" w:cs="Arial"/>
                <w:b/>
                <w:bCs/>
                <w:color w:val="000000"/>
                <w:highlight w:val="darkGray"/>
                <w:lang w:eastAsia="es-ES"/>
              </w:rPr>
            </w:pPr>
            <w:r w:rsidRPr="00A50046">
              <w:rPr>
                <w:rFonts w:asciiTheme="minorHAnsi" w:hAnsiTheme="minorHAnsi" w:cs="Arial"/>
                <w:b/>
                <w:bCs/>
                <w:color w:val="000000"/>
                <w:highlight w:val="darkGray"/>
                <w:lang w:eastAsia="es-ES"/>
              </w:rPr>
              <w:t>PARA SER LLENADO POR LA CSBP</w:t>
            </w:r>
          </w:p>
        </w:tc>
        <w:tc>
          <w:tcPr>
            <w:tcW w:w="184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FED8E7F" w14:textId="77777777" w:rsidR="00C97C11" w:rsidRPr="00A50046" w:rsidRDefault="00C97C11" w:rsidP="00910421">
            <w:pPr>
              <w:jc w:val="center"/>
              <w:rPr>
                <w:rFonts w:asciiTheme="minorHAnsi" w:hAnsiTheme="minorHAnsi" w:cs="Arial"/>
                <w:b/>
                <w:bCs/>
                <w:color w:val="000000"/>
                <w:highlight w:val="darkGray"/>
                <w:lang w:eastAsia="es-ES"/>
              </w:rPr>
            </w:pPr>
            <w:r w:rsidRPr="00A50046">
              <w:rPr>
                <w:rFonts w:asciiTheme="minorHAnsi" w:hAnsiTheme="minorHAnsi" w:cs="Arial"/>
                <w:b/>
                <w:bCs/>
                <w:color w:val="000000"/>
                <w:highlight w:val="darkGray"/>
                <w:lang w:eastAsia="es-ES"/>
              </w:rPr>
              <w:t>Para ser llenado por el proponente el momento de presentar su propuesta</w:t>
            </w: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7807F65" w14:textId="77777777" w:rsidR="00C97C11" w:rsidRPr="00A50046" w:rsidRDefault="00C97C11" w:rsidP="00910421">
            <w:pPr>
              <w:jc w:val="center"/>
              <w:rPr>
                <w:rFonts w:asciiTheme="minorHAnsi" w:hAnsiTheme="minorHAnsi" w:cs="Arial"/>
                <w:b/>
                <w:bCs/>
                <w:color w:val="000000"/>
                <w:highlight w:val="darkGray"/>
                <w:lang w:eastAsia="es-ES"/>
              </w:rPr>
            </w:pPr>
            <w:r w:rsidRPr="00A50046">
              <w:rPr>
                <w:rFonts w:asciiTheme="minorHAnsi" w:hAnsiTheme="minorHAnsi" w:cs="Arial"/>
                <w:b/>
                <w:bCs/>
                <w:color w:val="000000"/>
                <w:highlight w:val="darkGray"/>
                <w:lang w:eastAsia="es-ES"/>
              </w:rPr>
              <w:t>PARA LA CALIFICACIÓN DE LA CSBP</w:t>
            </w: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7A416B0" w14:textId="77777777" w:rsidR="00C97C11" w:rsidRPr="00A50046" w:rsidRDefault="00C97C11" w:rsidP="00910421">
            <w:pPr>
              <w:rPr>
                <w:rFonts w:asciiTheme="minorHAnsi" w:hAnsiTheme="minorHAnsi" w:cs="Arial"/>
                <w:b/>
                <w:bCs/>
                <w:color w:val="000000"/>
                <w:highlight w:val="darkGray"/>
                <w:lang w:eastAsia="es-ES"/>
              </w:rPr>
            </w:pPr>
            <w:r w:rsidRPr="00A50046">
              <w:rPr>
                <w:rFonts w:asciiTheme="minorHAnsi" w:hAnsiTheme="minorHAnsi" w:cs="Arial"/>
                <w:b/>
                <w:bCs/>
                <w:color w:val="000000"/>
                <w:highlight w:val="darkGray"/>
                <w:lang w:eastAsia="es-ES"/>
              </w:rPr>
              <w:t>OBSERVACIONES</w:t>
            </w:r>
          </w:p>
        </w:tc>
      </w:tr>
      <w:tr w:rsidR="00B93120" w:rsidRPr="00C97C11" w14:paraId="3A536CD0" w14:textId="77777777" w:rsidTr="00B93120">
        <w:trPr>
          <w:trHeight w:val="1135"/>
          <w:jc w:val="center"/>
        </w:trPr>
        <w:tc>
          <w:tcPr>
            <w:tcW w:w="3681"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2AFBE78F" w14:textId="77777777" w:rsidR="00C97C11" w:rsidRPr="00A50046" w:rsidRDefault="00C97C11" w:rsidP="00910421">
            <w:pPr>
              <w:jc w:val="center"/>
              <w:rPr>
                <w:rFonts w:asciiTheme="minorHAnsi" w:hAnsiTheme="minorHAnsi" w:cs="Arial"/>
                <w:b/>
                <w:bCs/>
                <w:color w:val="000000"/>
                <w:highlight w:val="darkGray"/>
                <w:lang w:eastAsia="es-ES"/>
              </w:rPr>
            </w:pPr>
            <w:r w:rsidRPr="00A50046">
              <w:rPr>
                <w:rFonts w:asciiTheme="minorHAnsi" w:hAnsiTheme="minorHAnsi" w:cs="Arial"/>
                <w:b/>
                <w:bCs/>
                <w:color w:val="000000"/>
                <w:highlight w:val="darkGray"/>
                <w:lang w:eastAsia="es-ES"/>
              </w:rPr>
              <w:t>CARACTERÍSTICAS SOLICITADAS</w:t>
            </w:r>
          </w:p>
        </w:tc>
        <w:tc>
          <w:tcPr>
            <w:tcW w:w="1134" w:type="dxa"/>
            <w:tcBorders>
              <w:top w:val="nil"/>
              <w:left w:val="single" w:sz="4" w:space="0" w:color="auto"/>
              <w:bottom w:val="single" w:sz="4" w:space="0" w:color="auto"/>
              <w:right w:val="single" w:sz="4" w:space="0" w:color="auto"/>
            </w:tcBorders>
            <w:shd w:val="clear" w:color="auto" w:fill="A6A6A6" w:themeFill="background1" w:themeFillShade="A6"/>
            <w:vAlign w:val="center"/>
          </w:tcPr>
          <w:p w14:paraId="1CEF2155" w14:textId="77777777" w:rsidR="00C97C11" w:rsidRPr="00A50046" w:rsidRDefault="00C97C11" w:rsidP="00910421">
            <w:pPr>
              <w:jc w:val="center"/>
              <w:rPr>
                <w:rFonts w:asciiTheme="minorHAnsi" w:hAnsiTheme="minorHAnsi" w:cs="Arial"/>
                <w:b/>
                <w:bCs/>
                <w:color w:val="000000"/>
                <w:highlight w:val="darkGray"/>
                <w:lang w:eastAsia="es-ES"/>
              </w:rPr>
            </w:pPr>
            <w:r w:rsidRPr="00A50046">
              <w:rPr>
                <w:rFonts w:asciiTheme="minorHAnsi" w:hAnsiTheme="minorHAnsi" w:cs="Arial"/>
                <w:b/>
                <w:bCs/>
                <w:color w:val="000000"/>
                <w:highlight w:val="darkGray"/>
                <w:lang w:eastAsia="es-ES"/>
              </w:rPr>
              <w:t xml:space="preserve">PUNTAJE </w:t>
            </w:r>
          </w:p>
        </w:tc>
        <w:tc>
          <w:tcPr>
            <w:tcW w:w="1843"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1CDE7F31" w14:textId="77777777" w:rsidR="00C97C11" w:rsidRPr="00A50046" w:rsidRDefault="00C97C11" w:rsidP="00910421">
            <w:pPr>
              <w:jc w:val="center"/>
              <w:rPr>
                <w:rFonts w:asciiTheme="minorHAnsi" w:hAnsiTheme="minorHAnsi" w:cs="Arial"/>
                <w:b/>
                <w:bCs/>
                <w:color w:val="000000"/>
                <w:highlight w:val="darkGray"/>
                <w:lang w:eastAsia="es-ES"/>
              </w:rPr>
            </w:pPr>
            <w:r w:rsidRPr="00A50046">
              <w:rPr>
                <w:rFonts w:asciiTheme="minorHAnsi" w:hAnsiTheme="minorHAnsi" w:cs="Arial"/>
                <w:b/>
                <w:bCs/>
                <w:color w:val="000000"/>
                <w:highlight w:val="darkGray"/>
                <w:lang w:eastAsia="es-ES"/>
              </w:rPr>
              <w:t>CARACTERÍSTICAS OFERTADAS</w:t>
            </w: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EC22EF4" w14:textId="77777777" w:rsidR="00C97C11" w:rsidRPr="00A50046" w:rsidRDefault="00C97C11" w:rsidP="00910421">
            <w:pPr>
              <w:jc w:val="center"/>
              <w:rPr>
                <w:rFonts w:asciiTheme="minorHAnsi" w:hAnsiTheme="minorHAnsi" w:cs="Arial"/>
                <w:b/>
                <w:bCs/>
                <w:color w:val="000000"/>
                <w:highlight w:val="darkGray"/>
                <w:lang w:eastAsia="es-ES"/>
              </w:rPr>
            </w:pPr>
            <w:r w:rsidRPr="00A50046">
              <w:rPr>
                <w:rFonts w:asciiTheme="minorHAnsi" w:hAnsiTheme="minorHAnsi" w:cs="Arial"/>
                <w:b/>
                <w:bCs/>
                <w:color w:val="000000"/>
                <w:highlight w:val="darkGray"/>
                <w:lang w:eastAsia="es-ES"/>
              </w:rPr>
              <w:t>PUNTAJE ASIGNADO AL PROPONENTE</w:t>
            </w:r>
          </w:p>
        </w:tc>
        <w:tc>
          <w:tcPr>
            <w:tcW w:w="1701" w:type="dxa"/>
            <w:tcBorders>
              <w:top w:val="nil"/>
              <w:left w:val="nil"/>
              <w:bottom w:val="single" w:sz="4" w:space="0" w:color="auto"/>
              <w:right w:val="single" w:sz="4" w:space="0" w:color="auto"/>
            </w:tcBorders>
            <w:shd w:val="clear" w:color="auto" w:fill="A6A6A6" w:themeFill="background1" w:themeFillShade="A6"/>
            <w:vAlign w:val="center"/>
            <w:hideMark/>
          </w:tcPr>
          <w:p w14:paraId="1A900A4E" w14:textId="77777777" w:rsidR="00C97C11" w:rsidRPr="00A50046" w:rsidRDefault="00C97C11" w:rsidP="00910421">
            <w:pPr>
              <w:jc w:val="center"/>
              <w:rPr>
                <w:rFonts w:asciiTheme="minorHAnsi" w:hAnsiTheme="minorHAnsi" w:cs="Arial"/>
                <w:b/>
                <w:bCs/>
                <w:color w:val="000000"/>
                <w:highlight w:val="darkGray"/>
                <w:lang w:eastAsia="es-ES"/>
              </w:rPr>
            </w:pPr>
            <w:r w:rsidRPr="00A50046">
              <w:rPr>
                <w:rFonts w:asciiTheme="minorHAnsi" w:hAnsiTheme="minorHAnsi" w:cs="Arial"/>
                <w:b/>
                <w:bCs/>
                <w:color w:val="000000"/>
                <w:highlight w:val="darkGray"/>
                <w:lang w:eastAsia="es-ES"/>
              </w:rPr>
              <w:t>(especificar el porqué del puntaje asignado)</w:t>
            </w:r>
          </w:p>
          <w:p w14:paraId="22E806A3" w14:textId="77777777" w:rsidR="00C97C11" w:rsidRPr="00A50046" w:rsidRDefault="00C97C11" w:rsidP="00910421">
            <w:pPr>
              <w:rPr>
                <w:rFonts w:asciiTheme="minorHAnsi" w:hAnsiTheme="minorHAnsi" w:cs="Arial"/>
                <w:b/>
                <w:bCs/>
                <w:color w:val="000000"/>
                <w:highlight w:val="darkGray"/>
                <w:lang w:eastAsia="es-ES"/>
              </w:rPr>
            </w:pPr>
            <w:r w:rsidRPr="00A50046">
              <w:rPr>
                <w:rFonts w:asciiTheme="minorHAnsi" w:hAnsiTheme="minorHAnsi" w:cs="Arial"/>
                <w:b/>
                <w:bCs/>
                <w:color w:val="000000"/>
                <w:highlight w:val="darkGray"/>
                <w:lang w:eastAsia="es-ES"/>
              </w:rPr>
              <w:t> </w:t>
            </w:r>
          </w:p>
        </w:tc>
      </w:tr>
      <w:tr w:rsidR="00C97C11" w:rsidRPr="00C97C11" w14:paraId="1FD4FFCA" w14:textId="77777777" w:rsidTr="00A50046">
        <w:trPr>
          <w:trHeight w:val="465"/>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500FE91" w14:textId="234A6FDB" w:rsidR="003720B8" w:rsidRPr="00C97C11" w:rsidRDefault="00DF2190" w:rsidP="00960B9A">
            <w:pPr>
              <w:jc w:val="both"/>
              <w:rPr>
                <w:rFonts w:asciiTheme="minorHAnsi" w:hAnsiTheme="minorHAnsi" w:cs="Arial"/>
                <w:color w:val="000000"/>
                <w:lang w:eastAsia="es-ES"/>
              </w:rPr>
            </w:pPr>
            <w:r w:rsidRPr="001C1CCD">
              <w:rPr>
                <w:rFonts w:ascii="Arial" w:hAnsi="Arial" w:cs="Arial"/>
                <w:b/>
                <w:bCs/>
              </w:rPr>
              <w:t>Equipamiento básico:</w:t>
            </w:r>
            <w:r w:rsidRPr="001C1CCD">
              <w:rPr>
                <w:rFonts w:ascii="Arial" w:hAnsi="Arial" w:cs="Arial"/>
              </w:rPr>
              <w:t xml:space="preserve"> </w:t>
            </w:r>
            <w:r w:rsidRPr="001C1CCD">
              <w:rPr>
                <w:rFonts w:ascii="Arial" w:hAnsi="Arial" w:cs="Arial"/>
                <w:b/>
              </w:rPr>
              <w:t>Equipo de ECOGRAF</w:t>
            </w:r>
            <w:r>
              <w:rPr>
                <w:rFonts w:ascii="Arial" w:hAnsi="Arial" w:cs="Arial"/>
                <w:b/>
              </w:rPr>
              <w:t>Í</w:t>
            </w:r>
            <w:r w:rsidRPr="001C1CCD">
              <w:rPr>
                <w:rFonts w:ascii="Arial" w:hAnsi="Arial" w:cs="Arial"/>
                <w:b/>
              </w:rPr>
              <w:t>A,</w:t>
            </w:r>
            <w:r w:rsidRPr="001C1CCD">
              <w:rPr>
                <w:rFonts w:ascii="Arial" w:hAnsi="Arial" w:cs="Arial"/>
              </w:rPr>
              <w:t xml:space="preserve"> 1) especificar año de fabricación del equipo, marca y modelo (se calificará con mayor puntaje al año de fabricación más próximo al actual y debe especificar la resolución de imagen, contar con transductores para ecografía general, trans-vaginal y partes blandas, el mejor se calificará con la puntuación más alta al resto de forma proporcional).</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32F6AF" w14:textId="3D0BEE81" w:rsidR="00C97C11" w:rsidRPr="00C97C11" w:rsidRDefault="00DF2190" w:rsidP="00960B9A">
            <w:pPr>
              <w:jc w:val="center"/>
              <w:rPr>
                <w:rFonts w:asciiTheme="minorHAnsi" w:hAnsiTheme="minorHAnsi" w:cs="Arial"/>
                <w:b/>
                <w:bCs/>
                <w:color w:val="000000"/>
                <w:lang w:eastAsia="es-ES"/>
              </w:rPr>
            </w:pPr>
            <w:r>
              <w:rPr>
                <w:rFonts w:asciiTheme="minorHAnsi" w:hAnsiTheme="minorHAnsi" w:cs="Arial"/>
                <w:b/>
                <w:bCs/>
                <w:color w:val="000000"/>
                <w:lang w:eastAsia="es-ES"/>
              </w:rPr>
              <w:t>25</w:t>
            </w:r>
          </w:p>
          <w:p w14:paraId="556C1682" w14:textId="05A379C2" w:rsidR="00C97C11" w:rsidRPr="00C97C11" w:rsidRDefault="00C97C11" w:rsidP="00DF2190">
            <w:pPr>
              <w:jc w:val="center"/>
              <w:rPr>
                <w:rFonts w:asciiTheme="minorHAnsi" w:hAnsiTheme="minorHAnsi" w:cs="Arial"/>
                <w:b/>
                <w:bCs/>
                <w:color w:val="000000"/>
                <w:lang w:eastAsia="es-ES"/>
              </w:rPr>
            </w:pPr>
          </w:p>
        </w:tc>
        <w:tc>
          <w:tcPr>
            <w:tcW w:w="1843" w:type="dxa"/>
            <w:tcBorders>
              <w:top w:val="nil"/>
              <w:left w:val="nil"/>
              <w:bottom w:val="single" w:sz="4" w:space="0" w:color="auto"/>
              <w:right w:val="single" w:sz="4" w:space="0" w:color="auto"/>
            </w:tcBorders>
            <w:shd w:val="clear" w:color="auto" w:fill="auto"/>
            <w:vAlign w:val="center"/>
            <w:hideMark/>
          </w:tcPr>
          <w:p w14:paraId="2EA867D2"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C97C11" w:rsidRPr="00C97C11" w:rsidRDefault="00C97C11" w:rsidP="00910421">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DF2190" w:rsidRPr="00C97C11" w14:paraId="67B94DBB" w14:textId="77777777" w:rsidTr="00A50046">
        <w:trPr>
          <w:trHeight w:val="465"/>
          <w:jc w:val="center"/>
        </w:trPr>
        <w:tc>
          <w:tcPr>
            <w:tcW w:w="3681" w:type="dxa"/>
            <w:tcBorders>
              <w:top w:val="nil"/>
              <w:left w:val="single" w:sz="4" w:space="0" w:color="auto"/>
              <w:bottom w:val="single" w:sz="4" w:space="0" w:color="auto"/>
              <w:right w:val="single" w:sz="4" w:space="0" w:color="auto"/>
            </w:tcBorders>
            <w:shd w:val="clear" w:color="auto" w:fill="auto"/>
            <w:vAlign w:val="bottom"/>
          </w:tcPr>
          <w:p w14:paraId="606D5804" w14:textId="77777777" w:rsidR="00DF2190" w:rsidRPr="001C1CCD" w:rsidRDefault="00DF2190" w:rsidP="00DF2190">
            <w:pPr>
              <w:jc w:val="both"/>
              <w:rPr>
                <w:rFonts w:ascii="Arial" w:hAnsi="Arial" w:cs="Arial"/>
              </w:rPr>
            </w:pPr>
            <w:r w:rsidRPr="001C1CCD">
              <w:rPr>
                <w:rFonts w:ascii="Arial" w:hAnsi="Arial" w:cs="Arial"/>
                <w:b/>
                <w:bCs/>
              </w:rPr>
              <w:t>Detalle de infraestructura y mobiliario acorde a un centro:</w:t>
            </w:r>
            <w:r w:rsidRPr="001C1CCD">
              <w:rPr>
                <w:rFonts w:ascii="Arial" w:hAnsi="Arial" w:cs="Arial"/>
              </w:rPr>
              <w:t xml:space="preserve"> Para </w:t>
            </w:r>
            <w:r w:rsidRPr="001C1CCD">
              <w:rPr>
                <w:rFonts w:ascii="Arial" w:hAnsi="Arial" w:cs="Arial"/>
                <w:bCs/>
              </w:rPr>
              <w:t xml:space="preserve">este requerimiento se efectuará una visita al centro del proponente: </w:t>
            </w:r>
            <w:r w:rsidRPr="001C1CCD">
              <w:rPr>
                <w:rFonts w:ascii="Arial" w:hAnsi="Arial" w:cs="Arial"/>
              </w:rPr>
              <w:t>El proponente debe contar con lo siguiente:</w:t>
            </w:r>
          </w:p>
          <w:p w14:paraId="5DD678C7" w14:textId="77777777" w:rsidR="00DF2190" w:rsidRPr="001C1CCD" w:rsidRDefault="00DF2190" w:rsidP="00DF2190">
            <w:pPr>
              <w:jc w:val="both"/>
              <w:rPr>
                <w:rFonts w:ascii="Arial" w:hAnsi="Arial" w:cs="Arial"/>
                <w:sz w:val="10"/>
              </w:rPr>
            </w:pPr>
          </w:p>
          <w:p w14:paraId="07E456A5" w14:textId="77777777" w:rsidR="00DF2190" w:rsidRPr="001C1CCD" w:rsidRDefault="00DF2190" w:rsidP="00DF2190">
            <w:pPr>
              <w:jc w:val="both"/>
              <w:rPr>
                <w:rFonts w:ascii="Arial" w:hAnsi="Arial" w:cs="Arial"/>
              </w:rPr>
            </w:pPr>
            <w:r w:rsidRPr="001C1CCD">
              <w:rPr>
                <w:rFonts w:ascii="Arial" w:hAnsi="Arial" w:cs="Arial"/>
              </w:rPr>
              <w:t>1.- Sala de espera con sillas y revistero (5)</w:t>
            </w:r>
          </w:p>
          <w:p w14:paraId="5DDC9E14" w14:textId="4B6AD649" w:rsidR="00DF2190" w:rsidRPr="001C1CCD" w:rsidRDefault="00DF2190" w:rsidP="00DF2190">
            <w:pPr>
              <w:jc w:val="both"/>
              <w:rPr>
                <w:rFonts w:ascii="Arial" w:hAnsi="Arial" w:cs="Arial"/>
              </w:rPr>
            </w:pPr>
            <w:r w:rsidRPr="001C1CCD">
              <w:rPr>
                <w:rFonts w:ascii="Arial" w:hAnsi="Arial" w:cs="Arial"/>
              </w:rPr>
              <w:t>2.- Secretaria o recepcionista.</w:t>
            </w:r>
            <w:r w:rsidR="00D36426">
              <w:rPr>
                <w:rFonts w:ascii="Arial" w:hAnsi="Arial" w:cs="Arial"/>
              </w:rPr>
              <w:t xml:space="preserve"> </w:t>
            </w:r>
            <w:r w:rsidRPr="001C1CCD">
              <w:rPr>
                <w:rFonts w:ascii="Arial" w:hAnsi="Arial" w:cs="Arial"/>
              </w:rPr>
              <w:t>(3)</w:t>
            </w:r>
          </w:p>
          <w:p w14:paraId="73A9508F" w14:textId="77777777" w:rsidR="00DF2190" w:rsidRPr="001C1CCD" w:rsidRDefault="00DF2190" w:rsidP="00DF2190">
            <w:pPr>
              <w:jc w:val="both"/>
              <w:rPr>
                <w:rFonts w:ascii="Arial" w:hAnsi="Arial" w:cs="Arial"/>
              </w:rPr>
            </w:pPr>
            <w:r w:rsidRPr="001C1CCD">
              <w:rPr>
                <w:rFonts w:ascii="Arial" w:hAnsi="Arial" w:cs="Arial"/>
              </w:rPr>
              <w:t>3.- Área de preparación de estudio y/o vestuario en caso de los estudios especiales. (3)</w:t>
            </w:r>
          </w:p>
          <w:p w14:paraId="59037964" w14:textId="41848259" w:rsidR="00DF2190" w:rsidRDefault="00DF2190" w:rsidP="00DF2190">
            <w:pPr>
              <w:jc w:val="both"/>
              <w:rPr>
                <w:rFonts w:asciiTheme="minorHAnsi" w:hAnsiTheme="minorHAnsi" w:cstheme="minorHAnsi"/>
              </w:rPr>
            </w:pPr>
            <w:r w:rsidRPr="001C1CCD">
              <w:rPr>
                <w:rFonts w:ascii="Arial" w:hAnsi="Arial" w:cs="Arial"/>
              </w:rPr>
              <w:t>4.- Baño para pacientes (4)</w:t>
            </w:r>
          </w:p>
        </w:tc>
        <w:tc>
          <w:tcPr>
            <w:tcW w:w="1134" w:type="dxa"/>
            <w:tcBorders>
              <w:top w:val="nil"/>
              <w:left w:val="single" w:sz="4" w:space="0" w:color="auto"/>
              <w:bottom w:val="single" w:sz="4" w:space="0" w:color="auto"/>
              <w:right w:val="single" w:sz="4" w:space="0" w:color="auto"/>
            </w:tcBorders>
            <w:shd w:val="clear" w:color="auto" w:fill="auto"/>
            <w:vAlign w:val="center"/>
          </w:tcPr>
          <w:p w14:paraId="7554CB2A" w14:textId="19816E3F" w:rsidR="00DF2190" w:rsidRPr="00C97C11" w:rsidRDefault="00DF2190" w:rsidP="00DF2190">
            <w:pPr>
              <w:jc w:val="center"/>
              <w:rPr>
                <w:rFonts w:asciiTheme="minorHAnsi" w:hAnsiTheme="minorHAnsi" w:cs="Arial"/>
                <w:b/>
                <w:bCs/>
                <w:color w:val="000000"/>
                <w:lang w:eastAsia="es-ES"/>
              </w:rPr>
            </w:pPr>
            <w:r>
              <w:rPr>
                <w:rFonts w:asciiTheme="minorHAnsi" w:hAnsiTheme="minorHAnsi" w:cs="Arial"/>
                <w:b/>
                <w:bCs/>
                <w:color w:val="000000"/>
                <w:lang w:eastAsia="es-ES"/>
              </w:rPr>
              <w:t>15</w:t>
            </w:r>
          </w:p>
        </w:tc>
        <w:tc>
          <w:tcPr>
            <w:tcW w:w="1843" w:type="dxa"/>
            <w:tcBorders>
              <w:top w:val="nil"/>
              <w:left w:val="nil"/>
              <w:bottom w:val="single" w:sz="4" w:space="0" w:color="auto"/>
              <w:right w:val="single" w:sz="4" w:space="0" w:color="auto"/>
            </w:tcBorders>
            <w:shd w:val="clear" w:color="auto" w:fill="auto"/>
            <w:vAlign w:val="center"/>
          </w:tcPr>
          <w:p w14:paraId="5103024B" w14:textId="77777777" w:rsidR="00DF2190" w:rsidRPr="00C97C11" w:rsidRDefault="00DF2190" w:rsidP="00DF2190">
            <w:pPr>
              <w:jc w:val="center"/>
              <w:rPr>
                <w:rFonts w:asciiTheme="minorHAnsi" w:hAnsiTheme="minorHAnsi" w:cs="Arial"/>
                <w:b/>
                <w:bCs/>
                <w:color w:val="000000"/>
                <w:lang w:eastAsia="es-E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B7BD0C8" w14:textId="77777777" w:rsidR="00DF2190" w:rsidRPr="00C97C11" w:rsidRDefault="00DF2190" w:rsidP="00DF2190">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8058B2E" w14:textId="77777777" w:rsidR="00DF2190" w:rsidRPr="00C97C11" w:rsidRDefault="00DF2190" w:rsidP="00DF2190">
            <w:pPr>
              <w:jc w:val="center"/>
              <w:rPr>
                <w:rFonts w:asciiTheme="minorHAnsi" w:hAnsiTheme="minorHAnsi" w:cs="Arial"/>
                <w:b/>
                <w:bCs/>
                <w:color w:val="000000"/>
                <w:lang w:eastAsia="es-ES"/>
              </w:rPr>
            </w:pPr>
          </w:p>
        </w:tc>
      </w:tr>
      <w:tr w:rsidR="00DF2190" w:rsidRPr="00C97C11" w14:paraId="561C0CD7" w14:textId="77777777" w:rsidTr="00A50046">
        <w:trPr>
          <w:trHeight w:val="465"/>
          <w:jc w:val="center"/>
        </w:trPr>
        <w:tc>
          <w:tcPr>
            <w:tcW w:w="3681" w:type="dxa"/>
            <w:tcBorders>
              <w:top w:val="nil"/>
              <w:left w:val="single" w:sz="4" w:space="0" w:color="auto"/>
              <w:bottom w:val="single" w:sz="4" w:space="0" w:color="auto"/>
              <w:right w:val="single" w:sz="4" w:space="0" w:color="auto"/>
            </w:tcBorders>
            <w:shd w:val="clear" w:color="auto" w:fill="auto"/>
            <w:vAlign w:val="center"/>
          </w:tcPr>
          <w:p w14:paraId="06144D7C" w14:textId="631C6A67" w:rsidR="00DF2190" w:rsidRDefault="00DF2190" w:rsidP="00DF2190">
            <w:pPr>
              <w:jc w:val="both"/>
              <w:rPr>
                <w:rFonts w:asciiTheme="minorHAnsi" w:hAnsiTheme="minorHAnsi" w:cstheme="minorHAnsi"/>
              </w:rPr>
            </w:pPr>
            <w:r w:rsidRPr="001C1CCD">
              <w:rPr>
                <w:rFonts w:ascii="Arial" w:hAnsi="Arial" w:cs="Arial"/>
              </w:rPr>
              <w:t>Capacidad de realizar el 100% los estudios de la lista adjunta, se calificará con mayor puntaje al que realice todos los estudios requeridos, el resto de forma proporcional).</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ED4964" w14:textId="3A9A641F" w:rsidR="00DF2190" w:rsidRPr="00C97C11" w:rsidRDefault="00DF2190" w:rsidP="00DF2190">
            <w:pPr>
              <w:jc w:val="center"/>
              <w:rPr>
                <w:rFonts w:asciiTheme="minorHAnsi" w:hAnsiTheme="minorHAnsi" w:cs="Arial"/>
                <w:b/>
                <w:bCs/>
                <w:color w:val="000000"/>
                <w:lang w:eastAsia="es-ES"/>
              </w:rPr>
            </w:pPr>
            <w:r>
              <w:rPr>
                <w:rFonts w:asciiTheme="minorHAnsi" w:hAnsiTheme="minorHAnsi" w:cs="Arial"/>
                <w:b/>
                <w:bCs/>
                <w:color w:val="000000"/>
                <w:lang w:eastAsia="es-ES"/>
              </w:rPr>
              <w:t>10</w:t>
            </w:r>
          </w:p>
        </w:tc>
        <w:tc>
          <w:tcPr>
            <w:tcW w:w="1843" w:type="dxa"/>
            <w:tcBorders>
              <w:top w:val="nil"/>
              <w:left w:val="nil"/>
              <w:bottom w:val="single" w:sz="4" w:space="0" w:color="auto"/>
              <w:right w:val="single" w:sz="4" w:space="0" w:color="auto"/>
            </w:tcBorders>
            <w:shd w:val="clear" w:color="auto" w:fill="auto"/>
            <w:vAlign w:val="center"/>
          </w:tcPr>
          <w:p w14:paraId="512555C6" w14:textId="77777777" w:rsidR="00DF2190" w:rsidRPr="00C97C11" w:rsidRDefault="00DF2190" w:rsidP="00DF2190">
            <w:pPr>
              <w:jc w:val="center"/>
              <w:rPr>
                <w:rFonts w:asciiTheme="minorHAnsi" w:hAnsiTheme="minorHAnsi" w:cs="Arial"/>
                <w:b/>
                <w:bCs/>
                <w:color w:val="000000"/>
                <w:lang w:eastAsia="es-E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0585B9B" w14:textId="77777777" w:rsidR="00DF2190" w:rsidRPr="00C97C11" w:rsidRDefault="00DF2190" w:rsidP="00DF2190">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8BF1881" w14:textId="77777777" w:rsidR="00DF2190" w:rsidRPr="00C97C11" w:rsidRDefault="00DF2190" w:rsidP="00DF2190">
            <w:pPr>
              <w:jc w:val="center"/>
              <w:rPr>
                <w:rFonts w:asciiTheme="minorHAnsi" w:hAnsiTheme="minorHAnsi" w:cs="Arial"/>
                <w:b/>
                <w:bCs/>
                <w:color w:val="000000"/>
                <w:lang w:eastAsia="es-ES"/>
              </w:rPr>
            </w:pPr>
          </w:p>
        </w:tc>
      </w:tr>
      <w:tr w:rsidR="00DF2190" w:rsidRPr="00C97C11" w14:paraId="467A77F6" w14:textId="77777777" w:rsidTr="00A50046">
        <w:trPr>
          <w:trHeight w:val="465"/>
          <w:jc w:val="center"/>
        </w:trPr>
        <w:tc>
          <w:tcPr>
            <w:tcW w:w="3681" w:type="dxa"/>
            <w:tcBorders>
              <w:top w:val="nil"/>
              <w:left w:val="single" w:sz="4" w:space="0" w:color="auto"/>
              <w:bottom w:val="single" w:sz="4" w:space="0" w:color="auto"/>
              <w:right w:val="single" w:sz="4" w:space="0" w:color="auto"/>
            </w:tcBorders>
            <w:shd w:val="clear" w:color="auto" w:fill="auto"/>
            <w:vAlign w:val="center"/>
          </w:tcPr>
          <w:p w14:paraId="67768F60" w14:textId="40879A47" w:rsidR="00DF2190" w:rsidRDefault="00DF2190" w:rsidP="00DF2190">
            <w:pPr>
              <w:jc w:val="both"/>
              <w:rPr>
                <w:rFonts w:asciiTheme="minorHAnsi" w:hAnsiTheme="minorHAnsi" w:cstheme="minorHAnsi"/>
              </w:rPr>
            </w:pPr>
            <w:r w:rsidRPr="001C1CCD">
              <w:rPr>
                <w:rFonts w:ascii="Arial" w:hAnsi="Arial" w:cs="Arial"/>
              </w:rPr>
              <w:lastRenderedPageBreak/>
              <w:t>Debe contar con silla de ruedas para pacientes delicados, o de la tercera edad.</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673F60" w14:textId="7FB51B5C" w:rsidR="00DF2190" w:rsidRPr="00C97C11" w:rsidRDefault="00DF2190" w:rsidP="00DF2190">
            <w:pPr>
              <w:jc w:val="center"/>
              <w:rPr>
                <w:rFonts w:asciiTheme="minorHAnsi" w:hAnsiTheme="minorHAnsi" w:cs="Arial"/>
                <w:b/>
                <w:bCs/>
                <w:color w:val="000000"/>
                <w:lang w:eastAsia="es-ES"/>
              </w:rPr>
            </w:pPr>
            <w:r>
              <w:rPr>
                <w:rFonts w:asciiTheme="minorHAnsi" w:hAnsiTheme="minorHAnsi" w:cs="Arial"/>
                <w:b/>
                <w:bCs/>
                <w:color w:val="000000"/>
                <w:lang w:eastAsia="es-ES"/>
              </w:rPr>
              <w:t>5</w:t>
            </w:r>
          </w:p>
        </w:tc>
        <w:tc>
          <w:tcPr>
            <w:tcW w:w="1843" w:type="dxa"/>
            <w:tcBorders>
              <w:top w:val="nil"/>
              <w:left w:val="nil"/>
              <w:bottom w:val="single" w:sz="4" w:space="0" w:color="auto"/>
              <w:right w:val="single" w:sz="4" w:space="0" w:color="auto"/>
            </w:tcBorders>
            <w:shd w:val="clear" w:color="auto" w:fill="auto"/>
            <w:vAlign w:val="center"/>
          </w:tcPr>
          <w:p w14:paraId="75F7161F" w14:textId="77777777" w:rsidR="00DF2190" w:rsidRPr="00C97C11" w:rsidRDefault="00DF2190" w:rsidP="00DF2190">
            <w:pPr>
              <w:jc w:val="center"/>
              <w:rPr>
                <w:rFonts w:asciiTheme="minorHAnsi" w:hAnsiTheme="minorHAnsi" w:cs="Arial"/>
                <w:b/>
                <w:bCs/>
                <w:color w:val="000000"/>
                <w:lang w:eastAsia="es-E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31891B5" w14:textId="77777777" w:rsidR="00DF2190" w:rsidRPr="00C97C11" w:rsidRDefault="00DF2190" w:rsidP="00DF2190">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09A9CB5" w14:textId="77777777" w:rsidR="00DF2190" w:rsidRPr="00C97C11" w:rsidRDefault="00DF2190" w:rsidP="00DF2190">
            <w:pPr>
              <w:jc w:val="center"/>
              <w:rPr>
                <w:rFonts w:asciiTheme="minorHAnsi" w:hAnsiTheme="minorHAnsi" w:cs="Arial"/>
                <w:b/>
                <w:bCs/>
                <w:color w:val="000000"/>
                <w:lang w:eastAsia="es-ES"/>
              </w:rPr>
            </w:pPr>
          </w:p>
        </w:tc>
      </w:tr>
      <w:tr w:rsidR="00DF2190" w:rsidRPr="00C97C11" w14:paraId="7DFBBBFF" w14:textId="77777777" w:rsidTr="00A50046">
        <w:trPr>
          <w:trHeight w:val="465"/>
          <w:jc w:val="center"/>
        </w:trPr>
        <w:tc>
          <w:tcPr>
            <w:tcW w:w="3681" w:type="dxa"/>
            <w:tcBorders>
              <w:top w:val="nil"/>
              <w:left w:val="single" w:sz="4" w:space="0" w:color="auto"/>
              <w:bottom w:val="single" w:sz="4" w:space="0" w:color="auto"/>
              <w:right w:val="single" w:sz="4" w:space="0" w:color="auto"/>
            </w:tcBorders>
            <w:shd w:val="clear" w:color="auto" w:fill="auto"/>
            <w:vAlign w:val="center"/>
          </w:tcPr>
          <w:p w14:paraId="7EAFBC60" w14:textId="4B33C724" w:rsidR="00DF2190" w:rsidRDefault="00DF2190" w:rsidP="00DF2190">
            <w:pPr>
              <w:jc w:val="both"/>
              <w:rPr>
                <w:rFonts w:asciiTheme="minorHAnsi" w:hAnsiTheme="minorHAnsi" w:cstheme="minorHAnsi"/>
              </w:rPr>
            </w:pPr>
            <w:r w:rsidRPr="001C1CCD">
              <w:rPr>
                <w:rFonts w:ascii="Arial" w:hAnsi="Arial" w:cs="Arial"/>
              </w:rPr>
              <w:t>El proponente debe adjuntar copia simple de la licencia de funcionamiento emitida por la autoridad competente (SEDES) o documento similar, que acredite su funcionamiento legal, en caso de que el centro de diagnóstico se encuentre en una Clínica Adjuntar la autorización de la misma clínica emitida por autoridad competente (SEDES).</w:t>
            </w:r>
          </w:p>
        </w:tc>
        <w:tc>
          <w:tcPr>
            <w:tcW w:w="1134" w:type="dxa"/>
            <w:tcBorders>
              <w:top w:val="nil"/>
              <w:left w:val="single" w:sz="4" w:space="0" w:color="auto"/>
              <w:bottom w:val="single" w:sz="4" w:space="0" w:color="auto"/>
              <w:right w:val="single" w:sz="4" w:space="0" w:color="auto"/>
            </w:tcBorders>
            <w:shd w:val="clear" w:color="auto" w:fill="auto"/>
            <w:vAlign w:val="center"/>
          </w:tcPr>
          <w:p w14:paraId="36DAA45D" w14:textId="6D6061B5" w:rsidR="00DF2190" w:rsidRPr="00C97C11" w:rsidRDefault="00DF2190" w:rsidP="00DF2190">
            <w:pPr>
              <w:jc w:val="center"/>
              <w:rPr>
                <w:rFonts w:asciiTheme="minorHAnsi" w:hAnsiTheme="minorHAnsi" w:cs="Arial"/>
                <w:b/>
                <w:bCs/>
                <w:color w:val="000000"/>
                <w:lang w:eastAsia="es-ES"/>
              </w:rPr>
            </w:pPr>
            <w:r>
              <w:rPr>
                <w:rFonts w:asciiTheme="minorHAnsi" w:hAnsiTheme="minorHAnsi" w:cs="Arial"/>
                <w:b/>
                <w:bCs/>
                <w:color w:val="000000"/>
                <w:lang w:eastAsia="es-ES"/>
              </w:rPr>
              <w:t>5</w:t>
            </w:r>
          </w:p>
        </w:tc>
        <w:tc>
          <w:tcPr>
            <w:tcW w:w="1843" w:type="dxa"/>
            <w:tcBorders>
              <w:top w:val="nil"/>
              <w:left w:val="nil"/>
              <w:bottom w:val="single" w:sz="4" w:space="0" w:color="auto"/>
              <w:right w:val="single" w:sz="4" w:space="0" w:color="auto"/>
            </w:tcBorders>
            <w:shd w:val="clear" w:color="auto" w:fill="auto"/>
            <w:vAlign w:val="center"/>
          </w:tcPr>
          <w:p w14:paraId="7CE0566D" w14:textId="77777777" w:rsidR="00DF2190" w:rsidRPr="00C97C11" w:rsidRDefault="00DF2190" w:rsidP="00DF2190">
            <w:pPr>
              <w:jc w:val="center"/>
              <w:rPr>
                <w:rFonts w:asciiTheme="minorHAnsi" w:hAnsiTheme="minorHAnsi" w:cs="Arial"/>
                <w:b/>
                <w:bCs/>
                <w:color w:val="000000"/>
                <w:lang w:eastAsia="es-E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560A136" w14:textId="77777777" w:rsidR="00DF2190" w:rsidRPr="00C97C11" w:rsidRDefault="00DF2190" w:rsidP="00DF2190">
            <w:pPr>
              <w:jc w:val="center"/>
              <w:rPr>
                <w:rFonts w:asciiTheme="minorHAnsi" w:hAnsiTheme="minorHAnsi" w:cs="Arial"/>
                <w:b/>
                <w:bCs/>
                <w:color w:val="000000"/>
                <w:lang w:eastAsia="es-E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7157A26" w14:textId="77777777" w:rsidR="00DF2190" w:rsidRPr="00C97C11" w:rsidRDefault="00DF2190" w:rsidP="00DF2190">
            <w:pPr>
              <w:jc w:val="center"/>
              <w:rPr>
                <w:rFonts w:asciiTheme="minorHAnsi" w:hAnsiTheme="minorHAnsi" w:cs="Arial"/>
                <w:b/>
                <w:bCs/>
                <w:color w:val="000000"/>
                <w:lang w:eastAsia="es-ES"/>
              </w:rPr>
            </w:pPr>
          </w:p>
        </w:tc>
      </w:tr>
      <w:tr w:rsidR="00DF2190" w:rsidRPr="00C97C11" w14:paraId="56990263" w14:textId="77777777" w:rsidTr="00A50046">
        <w:trPr>
          <w:trHeight w:val="793"/>
          <w:jc w:val="center"/>
        </w:trPr>
        <w:tc>
          <w:tcPr>
            <w:tcW w:w="368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DF2190" w:rsidRPr="00C97C11" w:rsidRDefault="00DF2190" w:rsidP="00DF2190">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4830C25" w:rsidR="00DF2190" w:rsidRPr="00C97C11" w:rsidRDefault="00DF2190" w:rsidP="00DF2190">
            <w:pPr>
              <w:jc w:val="center"/>
              <w:rPr>
                <w:rFonts w:asciiTheme="minorHAnsi" w:hAnsiTheme="minorHAnsi" w:cs="Arial"/>
                <w:b/>
                <w:bCs/>
                <w:color w:val="000000"/>
                <w:lang w:eastAsia="es-ES"/>
              </w:rPr>
            </w:pPr>
            <w:r>
              <w:rPr>
                <w:rFonts w:asciiTheme="minorHAnsi" w:hAnsiTheme="minorHAnsi" w:cs="Arial"/>
                <w:b/>
                <w:bCs/>
                <w:color w:val="000000"/>
                <w:lang w:eastAsia="es-ES"/>
              </w:rPr>
              <w:t>60</w:t>
            </w:r>
          </w:p>
        </w:tc>
        <w:tc>
          <w:tcPr>
            <w:tcW w:w="1843"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DF2190" w:rsidRPr="00C97C11" w:rsidRDefault="00DF2190" w:rsidP="00DF2190">
            <w:pPr>
              <w:jc w:val="center"/>
              <w:rPr>
                <w:rFonts w:asciiTheme="minorHAnsi" w:hAnsiTheme="minorHAnsi" w:cs="Arial"/>
                <w:b/>
                <w:bCs/>
                <w:color w:val="000000"/>
                <w:lang w:eastAsia="es-ES"/>
              </w:rPr>
            </w:pPr>
          </w:p>
        </w:tc>
        <w:tc>
          <w:tcPr>
            <w:tcW w:w="155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4ACD321E" w:rsidR="00DF2190" w:rsidRPr="00C97C11" w:rsidRDefault="00391C79" w:rsidP="00DF2190">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r w:rsidR="00DF2190" w:rsidRPr="00C97C11">
              <w:rPr>
                <w:rFonts w:asciiTheme="minorHAnsi" w:hAnsiTheme="minorHAnsi" w:cs="Arial"/>
                <w:b/>
                <w:bCs/>
                <w:color w:val="000000"/>
                <w:lang w:eastAsia="es-ES"/>
              </w:rPr>
              <w:t xml:space="preserve"> PUNTAJE DEL PROPONENTE:</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DF2190" w:rsidRPr="00C97C11" w:rsidRDefault="00DF2190" w:rsidP="00DF2190">
            <w:pPr>
              <w:jc w:val="center"/>
              <w:rPr>
                <w:rFonts w:asciiTheme="minorHAnsi" w:hAnsiTheme="minorHAnsi" w:cs="Arial"/>
                <w:b/>
                <w:bCs/>
                <w:color w:val="000000"/>
                <w:lang w:eastAsia="es-ES"/>
              </w:rPr>
            </w:pPr>
          </w:p>
        </w:tc>
      </w:tr>
    </w:tbl>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39D650C5" w:rsidR="00C97C11" w:rsidRDefault="00C97C11" w:rsidP="00476411">
      <w:pPr>
        <w:spacing w:after="60"/>
        <w:jc w:val="center"/>
        <w:rPr>
          <w:rFonts w:asciiTheme="minorHAnsi" w:hAnsiTheme="minorHAnsi" w:cs="Arial"/>
          <w:b/>
          <w:bCs/>
          <w:color w:val="000000" w:themeColor="text1"/>
        </w:rPr>
      </w:pPr>
    </w:p>
    <w:p w14:paraId="6DE560B8" w14:textId="77777777" w:rsidR="00391C79" w:rsidRDefault="00391C79" w:rsidP="00476411">
      <w:pPr>
        <w:spacing w:after="60"/>
        <w:jc w:val="center"/>
        <w:rPr>
          <w:rFonts w:asciiTheme="minorHAnsi" w:hAnsiTheme="minorHAnsi" w:cs="Arial"/>
          <w:b/>
          <w:bCs/>
          <w:color w:val="000000" w:themeColor="text1"/>
        </w:rPr>
      </w:pPr>
    </w:p>
    <w:p w14:paraId="6D919D0B" w14:textId="77777777" w:rsidR="00C97C11" w:rsidRDefault="00C97C11" w:rsidP="00476411">
      <w:pPr>
        <w:spacing w:after="60"/>
        <w:jc w:val="center"/>
        <w:rPr>
          <w:rFonts w:asciiTheme="minorHAnsi" w:hAnsiTheme="minorHAnsi" w:cs="Arial"/>
          <w:b/>
          <w:bCs/>
          <w:color w:val="000000" w:themeColor="text1"/>
        </w:rPr>
      </w:pPr>
    </w:p>
    <w:p w14:paraId="78F5834B" w14:textId="16CC426A" w:rsidR="00C97C11" w:rsidRDefault="00C97C11" w:rsidP="00C97C11">
      <w:pPr>
        <w:spacing w:after="60"/>
        <w:rPr>
          <w:rFonts w:asciiTheme="minorHAnsi" w:hAnsiTheme="minorHAnsi" w:cs="Arial"/>
          <w:b/>
          <w:bCs/>
          <w:color w:val="000000" w:themeColor="text1"/>
        </w:rPr>
      </w:pPr>
    </w:p>
    <w:p w14:paraId="2012D9DF" w14:textId="77777777" w:rsidR="00C637CD" w:rsidRPr="00A81DCD" w:rsidRDefault="00C637CD" w:rsidP="00C637CD">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0E3D046D" w14:textId="77777777" w:rsidR="00C637CD" w:rsidRPr="00A81DCD" w:rsidRDefault="00C637CD" w:rsidP="00C637C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5DF76DA" w14:textId="77777777" w:rsidR="00C637CD" w:rsidRDefault="00C637CD" w:rsidP="00C637CD">
      <w:pPr>
        <w:jc w:val="center"/>
        <w:rPr>
          <w:rFonts w:asciiTheme="minorHAnsi" w:hAnsiTheme="minorHAnsi" w:cs="Arial"/>
          <w:b/>
          <w:i/>
          <w:spacing w:val="-2"/>
        </w:rPr>
      </w:pPr>
      <w:r w:rsidRPr="00A81DCD">
        <w:rPr>
          <w:rFonts w:asciiTheme="minorHAnsi" w:hAnsiTheme="minorHAnsi" w:cs="Arial"/>
          <w:b/>
          <w:i/>
          <w:spacing w:val="-2"/>
        </w:rPr>
        <w:t>Firma</w:t>
      </w:r>
    </w:p>
    <w:p w14:paraId="351CA929" w14:textId="27925CC4" w:rsidR="00960B9A" w:rsidRDefault="00960B9A" w:rsidP="00C97C11">
      <w:pPr>
        <w:spacing w:after="60"/>
        <w:rPr>
          <w:rFonts w:asciiTheme="minorHAnsi" w:hAnsiTheme="minorHAnsi" w:cs="Arial"/>
          <w:b/>
          <w:bCs/>
          <w:color w:val="000000" w:themeColor="text1"/>
        </w:rPr>
      </w:pPr>
    </w:p>
    <w:p w14:paraId="34FDA0FF" w14:textId="01162FA8" w:rsidR="00960B9A" w:rsidRDefault="00960B9A" w:rsidP="00C97C11">
      <w:pPr>
        <w:spacing w:after="60"/>
        <w:rPr>
          <w:rFonts w:asciiTheme="minorHAnsi" w:hAnsiTheme="minorHAnsi" w:cs="Arial"/>
          <w:b/>
          <w:bCs/>
          <w:color w:val="000000" w:themeColor="text1"/>
        </w:rPr>
      </w:pPr>
    </w:p>
    <w:p w14:paraId="4B2EEB6A" w14:textId="46C471C4" w:rsidR="00960B9A" w:rsidRDefault="00960B9A" w:rsidP="00C97C11">
      <w:pPr>
        <w:spacing w:after="60"/>
        <w:rPr>
          <w:rFonts w:asciiTheme="minorHAnsi" w:hAnsiTheme="minorHAnsi" w:cs="Arial"/>
          <w:b/>
          <w:bCs/>
          <w:color w:val="000000" w:themeColor="text1"/>
        </w:rPr>
      </w:pPr>
    </w:p>
    <w:p w14:paraId="794D4FB4" w14:textId="25F7B4FD" w:rsidR="00D36426" w:rsidRDefault="00D36426" w:rsidP="00C97C11">
      <w:pPr>
        <w:spacing w:after="60"/>
        <w:rPr>
          <w:rFonts w:asciiTheme="minorHAnsi" w:hAnsiTheme="minorHAnsi" w:cs="Arial"/>
          <w:b/>
          <w:bCs/>
          <w:color w:val="000000" w:themeColor="text1"/>
        </w:rPr>
      </w:pPr>
    </w:p>
    <w:p w14:paraId="2AE7067C" w14:textId="7BF07BD7" w:rsidR="00D36426" w:rsidRDefault="00D36426" w:rsidP="00C97C11">
      <w:pPr>
        <w:spacing w:after="60"/>
        <w:rPr>
          <w:rFonts w:asciiTheme="minorHAnsi" w:hAnsiTheme="minorHAnsi" w:cs="Arial"/>
          <w:b/>
          <w:bCs/>
          <w:color w:val="000000" w:themeColor="text1"/>
        </w:rPr>
      </w:pPr>
    </w:p>
    <w:p w14:paraId="53CBDB2B" w14:textId="4EA3E865" w:rsidR="00D36426" w:rsidRDefault="00D36426" w:rsidP="00C97C11">
      <w:pPr>
        <w:spacing w:after="60"/>
        <w:rPr>
          <w:rFonts w:asciiTheme="minorHAnsi" w:hAnsiTheme="minorHAnsi" w:cs="Arial"/>
          <w:b/>
          <w:bCs/>
          <w:color w:val="000000" w:themeColor="text1"/>
        </w:rPr>
      </w:pPr>
    </w:p>
    <w:p w14:paraId="01175A7D" w14:textId="77F7212F" w:rsidR="00D36426" w:rsidRDefault="00D36426" w:rsidP="00C97C11">
      <w:pPr>
        <w:spacing w:after="60"/>
        <w:rPr>
          <w:rFonts w:asciiTheme="minorHAnsi" w:hAnsiTheme="minorHAnsi" w:cs="Arial"/>
          <w:b/>
          <w:bCs/>
          <w:color w:val="000000" w:themeColor="text1"/>
        </w:rPr>
      </w:pPr>
    </w:p>
    <w:p w14:paraId="5EC0F59E" w14:textId="2B9BA935" w:rsidR="00D36426" w:rsidRDefault="00D36426" w:rsidP="00C97C11">
      <w:pPr>
        <w:spacing w:after="60"/>
        <w:rPr>
          <w:rFonts w:asciiTheme="minorHAnsi" w:hAnsiTheme="minorHAnsi" w:cs="Arial"/>
          <w:b/>
          <w:bCs/>
          <w:color w:val="000000" w:themeColor="text1"/>
        </w:rPr>
      </w:pPr>
    </w:p>
    <w:p w14:paraId="0DB724EF" w14:textId="46108DA9" w:rsidR="00D36426" w:rsidRDefault="00D36426" w:rsidP="00C97C11">
      <w:pPr>
        <w:spacing w:after="60"/>
        <w:rPr>
          <w:rFonts w:asciiTheme="minorHAnsi" w:hAnsiTheme="minorHAnsi" w:cs="Arial"/>
          <w:b/>
          <w:bCs/>
          <w:color w:val="000000" w:themeColor="text1"/>
        </w:rPr>
      </w:pPr>
    </w:p>
    <w:p w14:paraId="04176603" w14:textId="10B13DDC" w:rsidR="00D36426" w:rsidRDefault="00D36426" w:rsidP="00C97C11">
      <w:pPr>
        <w:spacing w:after="60"/>
        <w:rPr>
          <w:rFonts w:asciiTheme="minorHAnsi" w:hAnsiTheme="minorHAnsi" w:cs="Arial"/>
          <w:b/>
          <w:bCs/>
          <w:color w:val="000000" w:themeColor="text1"/>
        </w:rPr>
      </w:pPr>
    </w:p>
    <w:p w14:paraId="7A9EE04F" w14:textId="5A24E77A" w:rsidR="00D36426" w:rsidRDefault="00D36426" w:rsidP="00C97C11">
      <w:pPr>
        <w:spacing w:after="60"/>
        <w:rPr>
          <w:rFonts w:asciiTheme="minorHAnsi" w:hAnsiTheme="minorHAnsi" w:cs="Arial"/>
          <w:b/>
          <w:bCs/>
          <w:color w:val="000000" w:themeColor="text1"/>
        </w:rPr>
      </w:pPr>
    </w:p>
    <w:p w14:paraId="54D108ED" w14:textId="725046E8" w:rsidR="00B75041" w:rsidRDefault="00B75041" w:rsidP="00C97C11">
      <w:pPr>
        <w:spacing w:after="60"/>
        <w:rPr>
          <w:rFonts w:asciiTheme="minorHAnsi" w:hAnsiTheme="minorHAnsi" w:cs="Arial"/>
          <w:b/>
          <w:bCs/>
          <w:color w:val="000000" w:themeColor="text1"/>
        </w:rPr>
      </w:pPr>
    </w:p>
    <w:p w14:paraId="0CBD382E" w14:textId="522106F7" w:rsidR="00B75041" w:rsidRDefault="00B75041" w:rsidP="00C97C11">
      <w:pPr>
        <w:spacing w:after="60"/>
        <w:rPr>
          <w:rFonts w:asciiTheme="minorHAnsi" w:hAnsiTheme="minorHAnsi" w:cs="Arial"/>
          <w:b/>
          <w:bCs/>
          <w:color w:val="000000" w:themeColor="text1"/>
        </w:rPr>
      </w:pPr>
    </w:p>
    <w:p w14:paraId="58150BCB" w14:textId="3A725153" w:rsidR="00B75041" w:rsidRDefault="00B75041" w:rsidP="00C97C11">
      <w:pPr>
        <w:spacing w:after="60"/>
        <w:rPr>
          <w:rFonts w:asciiTheme="minorHAnsi" w:hAnsiTheme="minorHAnsi" w:cs="Arial"/>
          <w:b/>
          <w:bCs/>
          <w:color w:val="000000" w:themeColor="text1"/>
        </w:rPr>
      </w:pPr>
    </w:p>
    <w:p w14:paraId="4EA6AA2E" w14:textId="14145BFC" w:rsidR="00B75041" w:rsidRDefault="00B75041" w:rsidP="00C97C11">
      <w:pPr>
        <w:spacing w:after="60"/>
        <w:rPr>
          <w:rFonts w:asciiTheme="minorHAnsi" w:hAnsiTheme="minorHAnsi" w:cs="Arial"/>
          <w:b/>
          <w:bCs/>
          <w:color w:val="000000" w:themeColor="text1"/>
        </w:rPr>
      </w:pPr>
    </w:p>
    <w:p w14:paraId="6C199BAD" w14:textId="77777777" w:rsidR="00694032" w:rsidRDefault="00694032" w:rsidP="00C97C11">
      <w:pPr>
        <w:spacing w:after="60"/>
        <w:rPr>
          <w:rFonts w:asciiTheme="minorHAnsi" w:hAnsiTheme="minorHAnsi" w:cs="Arial"/>
          <w:b/>
          <w:bCs/>
          <w:color w:val="000000" w:themeColor="text1"/>
        </w:rPr>
      </w:pPr>
    </w:p>
    <w:p w14:paraId="004D0501" w14:textId="25C5AC0A" w:rsidR="00B75041" w:rsidRDefault="00B75041" w:rsidP="00C97C11">
      <w:pPr>
        <w:spacing w:after="60"/>
        <w:rPr>
          <w:rFonts w:asciiTheme="minorHAnsi" w:hAnsiTheme="minorHAnsi" w:cs="Arial"/>
          <w:b/>
          <w:bCs/>
          <w:color w:val="000000" w:themeColor="text1"/>
        </w:rPr>
      </w:pPr>
    </w:p>
    <w:p w14:paraId="2B65C9B6" w14:textId="7AF81751" w:rsidR="00B75041" w:rsidRDefault="00B75041" w:rsidP="00C97C11">
      <w:pPr>
        <w:spacing w:after="60"/>
        <w:rPr>
          <w:rFonts w:asciiTheme="minorHAnsi" w:hAnsiTheme="minorHAnsi" w:cs="Arial"/>
          <w:b/>
          <w:bCs/>
          <w:color w:val="000000" w:themeColor="text1"/>
        </w:rPr>
      </w:pPr>
    </w:p>
    <w:p w14:paraId="4B0C86D9" w14:textId="77777777" w:rsidR="00B75041" w:rsidRDefault="00B75041" w:rsidP="00C97C11">
      <w:pPr>
        <w:spacing w:after="60"/>
        <w:rPr>
          <w:rFonts w:asciiTheme="minorHAnsi" w:hAnsiTheme="minorHAnsi" w:cs="Arial"/>
          <w:b/>
          <w:bCs/>
          <w:color w:val="000000" w:themeColor="text1"/>
        </w:rPr>
      </w:pPr>
    </w:p>
    <w:p w14:paraId="39C21738" w14:textId="66018374" w:rsidR="00960B9A" w:rsidRDefault="00960B9A" w:rsidP="00C97C11">
      <w:pPr>
        <w:spacing w:after="60"/>
        <w:rPr>
          <w:rFonts w:asciiTheme="minorHAnsi" w:hAnsiTheme="minorHAnsi" w:cs="Arial"/>
          <w:b/>
          <w:bCs/>
          <w:color w:val="000000" w:themeColor="text1"/>
        </w:rPr>
      </w:pPr>
    </w:p>
    <w:p w14:paraId="032774F2" w14:textId="77777777" w:rsidR="00C97C11" w:rsidRDefault="00C97C11" w:rsidP="004C6B77">
      <w:pPr>
        <w:spacing w:after="60"/>
        <w:rPr>
          <w:rFonts w:asciiTheme="minorHAnsi" w:hAnsiTheme="minorHAnsi" w:cs="Arial"/>
          <w:b/>
          <w:bCs/>
          <w:color w:val="000000" w:themeColor="text1"/>
        </w:rPr>
      </w:pPr>
    </w:p>
    <w:p w14:paraId="260E5DA2" w14:textId="27C8C010"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694032">
        <w:rPr>
          <w:rFonts w:asciiTheme="minorHAnsi" w:hAnsiTheme="minorHAnsi" w:cs="Arial"/>
          <w:b/>
          <w:bCs/>
          <w:color w:val="000000" w:themeColor="text1"/>
        </w:rPr>
        <w:t>5</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Style w:val="Tablaconcuadrcula"/>
        <w:tblW w:w="10060" w:type="dxa"/>
        <w:tblLayout w:type="fixed"/>
        <w:tblLook w:val="04A0" w:firstRow="1" w:lastRow="0" w:firstColumn="1" w:lastColumn="0" w:noHBand="0" w:noVBand="1"/>
      </w:tblPr>
      <w:tblGrid>
        <w:gridCol w:w="598"/>
        <w:gridCol w:w="3083"/>
        <w:gridCol w:w="1276"/>
        <w:gridCol w:w="1842"/>
        <w:gridCol w:w="1701"/>
        <w:gridCol w:w="1560"/>
      </w:tblGrid>
      <w:tr w:rsidR="00826BCF" w:rsidRPr="00C97C11" w14:paraId="05B13A2B" w14:textId="77777777" w:rsidTr="00826BCF">
        <w:trPr>
          <w:trHeight w:val="424"/>
        </w:trPr>
        <w:tc>
          <w:tcPr>
            <w:tcW w:w="6799" w:type="dxa"/>
            <w:gridSpan w:val="4"/>
            <w:shd w:val="clear" w:color="auto" w:fill="D0CECE" w:themeFill="background2" w:themeFillShade="E6"/>
            <w:vAlign w:val="center"/>
          </w:tcPr>
          <w:p w14:paraId="131F753D" w14:textId="77777777" w:rsidR="00826BCF" w:rsidRPr="00826BCF" w:rsidRDefault="00826BCF" w:rsidP="00826BCF">
            <w:pPr>
              <w:jc w:val="center"/>
              <w:rPr>
                <w:rFonts w:asciiTheme="minorHAnsi" w:hAnsiTheme="minorHAnsi" w:cs="Arial"/>
                <w:b/>
                <w:bCs/>
                <w:sz w:val="18"/>
                <w:szCs w:val="18"/>
              </w:rPr>
            </w:pPr>
            <w:r w:rsidRPr="00826BCF">
              <w:rPr>
                <w:rFonts w:asciiTheme="minorHAnsi" w:hAnsiTheme="minorHAnsi" w:cs="Arial"/>
                <w:b/>
                <w:bCs/>
                <w:sz w:val="18"/>
                <w:szCs w:val="18"/>
              </w:rPr>
              <w:t>Información de la CSBP</w:t>
            </w:r>
          </w:p>
          <w:p w14:paraId="5D0B2776" w14:textId="77777777" w:rsidR="00826BCF" w:rsidRDefault="00826BCF" w:rsidP="00910421">
            <w:pPr>
              <w:jc w:val="center"/>
              <w:rPr>
                <w:rFonts w:asciiTheme="minorHAnsi" w:hAnsiTheme="minorHAnsi" w:cs="Arial"/>
                <w:b/>
                <w:bCs/>
                <w:sz w:val="16"/>
                <w:szCs w:val="16"/>
              </w:rPr>
            </w:pPr>
          </w:p>
        </w:tc>
        <w:tc>
          <w:tcPr>
            <w:tcW w:w="3261" w:type="dxa"/>
            <w:gridSpan w:val="2"/>
            <w:vAlign w:val="center"/>
          </w:tcPr>
          <w:p w14:paraId="7D9B5DC1" w14:textId="77777777" w:rsidR="00826BCF" w:rsidRPr="00C97C11" w:rsidRDefault="00826BCF" w:rsidP="00826BCF">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61188B9F" w14:textId="4C68B1A5" w:rsidR="00826BCF" w:rsidRPr="00C97C11" w:rsidRDefault="00826BCF"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A40B2D" w:rsidRPr="00C97C11" w14:paraId="465B3D99" w14:textId="77777777" w:rsidTr="00826BCF">
        <w:trPr>
          <w:trHeight w:val="424"/>
        </w:trPr>
        <w:tc>
          <w:tcPr>
            <w:tcW w:w="598" w:type="dxa"/>
            <w:shd w:val="clear" w:color="auto" w:fill="D0CECE" w:themeFill="background2" w:themeFillShade="E6"/>
            <w:vAlign w:val="center"/>
          </w:tcPr>
          <w:p w14:paraId="1598F350" w14:textId="3F4C9A77" w:rsidR="00A40B2D" w:rsidRPr="00C97C11" w:rsidRDefault="00A40B2D"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083" w:type="dxa"/>
            <w:shd w:val="clear" w:color="auto" w:fill="D0CECE" w:themeFill="background2" w:themeFillShade="E6"/>
            <w:vAlign w:val="center"/>
          </w:tcPr>
          <w:p w14:paraId="27BAEE19" w14:textId="77777777" w:rsidR="00A40B2D" w:rsidRPr="00C97C11" w:rsidRDefault="00A40B2D"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276" w:type="dxa"/>
            <w:shd w:val="clear" w:color="auto" w:fill="D0CECE" w:themeFill="background2" w:themeFillShade="E6"/>
            <w:vAlign w:val="center"/>
          </w:tcPr>
          <w:p w14:paraId="0DDAD7E9" w14:textId="676F0CF9" w:rsidR="00A40B2D" w:rsidRPr="00C97C11" w:rsidRDefault="00A40B2D" w:rsidP="00A40B2D">
            <w:pPr>
              <w:jc w:val="center"/>
              <w:rPr>
                <w:rFonts w:asciiTheme="minorHAnsi" w:hAnsiTheme="minorHAnsi" w:cs="Arial"/>
                <w:b/>
                <w:bCs/>
                <w:sz w:val="16"/>
                <w:szCs w:val="16"/>
              </w:rPr>
            </w:pPr>
            <w:r w:rsidRPr="00C97C11">
              <w:rPr>
                <w:rFonts w:asciiTheme="minorHAnsi" w:hAnsiTheme="minorHAnsi" w:cs="Arial"/>
                <w:b/>
                <w:bCs/>
                <w:sz w:val="16"/>
                <w:szCs w:val="16"/>
              </w:rPr>
              <w:t xml:space="preserve">CANTIDAD </w:t>
            </w:r>
          </w:p>
          <w:p w14:paraId="2BAFAC01" w14:textId="5B6681D4" w:rsidR="00A40B2D" w:rsidRPr="00C97C11" w:rsidRDefault="00A40B2D" w:rsidP="00910421">
            <w:pPr>
              <w:jc w:val="center"/>
              <w:rPr>
                <w:rFonts w:asciiTheme="minorHAnsi" w:hAnsiTheme="minorHAnsi" w:cs="Arial"/>
                <w:b/>
                <w:bCs/>
                <w:sz w:val="16"/>
                <w:szCs w:val="16"/>
              </w:rPr>
            </w:pPr>
          </w:p>
        </w:tc>
        <w:tc>
          <w:tcPr>
            <w:tcW w:w="1842" w:type="dxa"/>
            <w:shd w:val="clear" w:color="auto" w:fill="BFBFBF" w:themeFill="background1" w:themeFillShade="BF"/>
          </w:tcPr>
          <w:p w14:paraId="150AFDB8" w14:textId="690F6CD1" w:rsidR="00A40B2D" w:rsidRDefault="00A40B2D" w:rsidP="00910421">
            <w:pPr>
              <w:jc w:val="center"/>
              <w:rPr>
                <w:rFonts w:asciiTheme="minorHAnsi" w:hAnsiTheme="minorHAnsi" w:cs="Arial"/>
                <w:b/>
                <w:bCs/>
                <w:sz w:val="16"/>
                <w:szCs w:val="16"/>
              </w:rPr>
            </w:pPr>
            <w:r>
              <w:rPr>
                <w:rFonts w:asciiTheme="minorHAnsi" w:hAnsiTheme="minorHAnsi" w:cs="Arial"/>
                <w:b/>
                <w:bCs/>
                <w:sz w:val="16"/>
                <w:szCs w:val="16"/>
              </w:rPr>
              <w:t>UNIDAD</w:t>
            </w:r>
          </w:p>
        </w:tc>
        <w:tc>
          <w:tcPr>
            <w:tcW w:w="1701" w:type="dxa"/>
            <w:vAlign w:val="center"/>
          </w:tcPr>
          <w:p w14:paraId="154A3AD8" w14:textId="77777777" w:rsidR="00A40B2D" w:rsidRPr="00C97C11" w:rsidRDefault="00A40B2D" w:rsidP="00A40B2D">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3BF2F56A" w14:textId="76663E9E" w:rsidR="00A40B2D" w:rsidRPr="00C97C11" w:rsidRDefault="00A40B2D" w:rsidP="00A40B2D">
            <w:pPr>
              <w:jc w:val="center"/>
              <w:rPr>
                <w:rFonts w:asciiTheme="minorHAnsi" w:hAnsiTheme="minorHAnsi" w:cs="Arial"/>
                <w:b/>
                <w:bCs/>
                <w:sz w:val="16"/>
                <w:szCs w:val="16"/>
              </w:rPr>
            </w:pPr>
            <w:r w:rsidRPr="00C97C11">
              <w:rPr>
                <w:rFonts w:asciiTheme="minorHAnsi" w:hAnsiTheme="minorHAnsi" w:cs="Arial"/>
                <w:b/>
                <w:bCs/>
                <w:sz w:val="16"/>
                <w:szCs w:val="16"/>
              </w:rPr>
              <w:t xml:space="preserve">UNITARIO </w:t>
            </w:r>
          </w:p>
        </w:tc>
        <w:tc>
          <w:tcPr>
            <w:tcW w:w="1560" w:type="dxa"/>
            <w:vAlign w:val="center"/>
          </w:tcPr>
          <w:p w14:paraId="59EC128A" w14:textId="77777777" w:rsidR="00A40B2D" w:rsidRPr="00C97C11" w:rsidRDefault="00A40B2D"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A40B2D" w:rsidRPr="00C97C11" w:rsidRDefault="00A40B2D"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A40B2D" w:rsidRPr="00C97C11" w14:paraId="0294CAD2" w14:textId="77777777" w:rsidTr="00826BCF">
        <w:trPr>
          <w:trHeight w:val="417"/>
        </w:trPr>
        <w:tc>
          <w:tcPr>
            <w:tcW w:w="598" w:type="dxa"/>
            <w:shd w:val="clear" w:color="auto" w:fill="D0CECE" w:themeFill="background2" w:themeFillShade="E6"/>
            <w:vAlign w:val="center"/>
          </w:tcPr>
          <w:p w14:paraId="3556EA81" w14:textId="77777777" w:rsidR="00A40B2D" w:rsidRPr="00C97C11" w:rsidRDefault="00A40B2D" w:rsidP="00A40B2D">
            <w:pPr>
              <w:jc w:val="center"/>
              <w:rPr>
                <w:rFonts w:asciiTheme="minorHAnsi" w:hAnsiTheme="minorHAnsi" w:cs="Arial"/>
              </w:rPr>
            </w:pPr>
            <w:r w:rsidRPr="00C97C11">
              <w:rPr>
                <w:rFonts w:asciiTheme="minorHAnsi" w:hAnsiTheme="minorHAnsi" w:cs="Arial"/>
              </w:rPr>
              <w:t>1</w:t>
            </w:r>
          </w:p>
        </w:tc>
        <w:tc>
          <w:tcPr>
            <w:tcW w:w="3083" w:type="dxa"/>
            <w:shd w:val="clear" w:color="auto" w:fill="D0CECE" w:themeFill="background2" w:themeFillShade="E6"/>
          </w:tcPr>
          <w:p w14:paraId="5B70604F" w14:textId="75BD766C" w:rsidR="00A40B2D" w:rsidRPr="00C97C11" w:rsidRDefault="00A40B2D" w:rsidP="00A40B2D">
            <w:pPr>
              <w:jc w:val="both"/>
              <w:rPr>
                <w:rFonts w:asciiTheme="minorHAnsi" w:hAnsiTheme="minorHAnsi" w:cs="Arial"/>
              </w:rPr>
            </w:pPr>
            <w:r w:rsidRPr="00E115C7">
              <w:rPr>
                <w:rFonts w:ascii="Arial" w:hAnsi="Arial"/>
              </w:rPr>
              <w:t>Ecografía Abdomen Completo</w:t>
            </w:r>
          </w:p>
        </w:tc>
        <w:tc>
          <w:tcPr>
            <w:tcW w:w="1276" w:type="dxa"/>
            <w:shd w:val="clear" w:color="auto" w:fill="D0CECE" w:themeFill="background2" w:themeFillShade="E6"/>
          </w:tcPr>
          <w:p w14:paraId="7EE794B7" w14:textId="704A6DA4" w:rsidR="00A40B2D" w:rsidRPr="00C97C11" w:rsidRDefault="00A40B2D" w:rsidP="00A40B2D">
            <w:pPr>
              <w:jc w:val="center"/>
              <w:rPr>
                <w:rFonts w:asciiTheme="minorHAnsi" w:hAnsiTheme="minorHAnsi" w:cs="Arial"/>
              </w:rPr>
            </w:pPr>
            <w:r w:rsidRPr="00E115C7">
              <w:rPr>
                <w:rFonts w:ascii="Arial" w:hAnsi="Arial"/>
              </w:rPr>
              <w:t>193</w:t>
            </w:r>
          </w:p>
        </w:tc>
        <w:tc>
          <w:tcPr>
            <w:tcW w:w="1842" w:type="dxa"/>
            <w:shd w:val="clear" w:color="auto" w:fill="BFBFBF" w:themeFill="background1" w:themeFillShade="BF"/>
          </w:tcPr>
          <w:p w14:paraId="5AE6B32C" w14:textId="3D13B38A" w:rsidR="00A40B2D" w:rsidRDefault="00A40B2D" w:rsidP="00826BCF">
            <w:pPr>
              <w:jc w:val="center"/>
              <w:rPr>
                <w:rFonts w:asciiTheme="minorHAnsi" w:hAnsiTheme="minorHAnsi" w:cs="Arial"/>
              </w:rPr>
            </w:pPr>
            <w:r w:rsidRPr="00CF4530">
              <w:rPr>
                <w:rFonts w:asciiTheme="minorHAnsi" w:hAnsiTheme="minorHAnsi" w:cs="Arial"/>
              </w:rPr>
              <w:t>Estudio</w:t>
            </w:r>
          </w:p>
        </w:tc>
        <w:tc>
          <w:tcPr>
            <w:tcW w:w="1701" w:type="dxa"/>
          </w:tcPr>
          <w:p w14:paraId="682A694B" w14:textId="4DA8C118" w:rsidR="00A40B2D" w:rsidRPr="00C97C11" w:rsidRDefault="00A40B2D" w:rsidP="00A40B2D">
            <w:pPr>
              <w:rPr>
                <w:rFonts w:asciiTheme="minorHAnsi" w:hAnsiTheme="minorHAnsi" w:cs="Arial"/>
              </w:rPr>
            </w:pPr>
          </w:p>
        </w:tc>
        <w:tc>
          <w:tcPr>
            <w:tcW w:w="1560" w:type="dxa"/>
          </w:tcPr>
          <w:p w14:paraId="23E4260F" w14:textId="0A7BD522" w:rsidR="00A40B2D" w:rsidRPr="00C97C11" w:rsidRDefault="00A40B2D" w:rsidP="00A40B2D">
            <w:pPr>
              <w:rPr>
                <w:rFonts w:asciiTheme="minorHAnsi" w:hAnsiTheme="minorHAnsi" w:cs="Arial"/>
              </w:rPr>
            </w:pPr>
          </w:p>
        </w:tc>
      </w:tr>
      <w:tr w:rsidR="00A40B2D" w:rsidRPr="00C97C11" w14:paraId="3FD77EBA" w14:textId="77777777" w:rsidTr="00826BCF">
        <w:trPr>
          <w:trHeight w:val="409"/>
        </w:trPr>
        <w:tc>
          <w:tcPr>
            <w:tcW w:w="598" w:type="dxa"/>
            <w:shd w:val="clear" w:color="auto" w:fill="D0CECE" w:themeFill="background2" w:themeFillShade="E6"/>
            <w:vAlign w:val="center"/>
          </w:tcPr>
          <w:p w14:paraId="213584B3" w14:textId="77777777" w:rsidR="00A40B2D" w:rsidRPr="00C97C11" w:rsidRDefault="00A40B2D" w:rsidP="00A40B2D">
            <w:pPr>
              <w:jc w:val="center"/>
              <w:rPr>
                <w:rFonts w:asciiTheme="minorHAnsi" w:hAnsiTheme="minorHAnsi" w:cs="Arial"/>
              </w:rPr>
            </w:pPr>
            <w:r w:rsidRPr="00C97C11">
              <w:rPr>
                <w:rFonts w:asciiTheme="minorHAnsi" w:hAnsiTheme="minorHAnsi" w:cs="Arial"/>
              </w:rPr>
              <w:t>2</w:t>
            </w:r>
          </w:p>
        </w:tc>
        <w:tc>
          <w:tcPr>
            <w:tcW w:w="3083" w:type="dxa"/>
            <w:shd w:val="clear" w:color="auto" w:fill="D0CECE" w:themeFill="background2" w:themeFillShade="E6"/>
          </w:tcPr>
          <w:p w14:paraId="1D309987" w14:textId="0074F46A" w:rsidR="00A40B2D" w:rsidRPr="00C97C11" w:rsidRDefault="00A40B2D" w:rsidP="00A40B2D">
            <w:pPr>
              <w:jc w:val="both"/>
              <w:rPr>
                <w:rFonts w:asciiTheme="minorHAnsi" w:hAnsiTheme="minorHAnsi" w:cs="Arial"/>
              </w:rPr>
            </w:pPr>
            <w:r w:rsidRPr="00E115C7">
              <w:rPr>
                <w:rFonts w:ascii="Arial" w:hAnsi="Arial"/>
              </w:rPr>
              <w:t>Ecografía Abdomen superior.</w:t>
            </w:r>
          </w:p>
        </w:tc>
        <w:tc>
          <w:tcPr>
            <w:tcW w:w="1276" w:type="dxa"/>
            <w:shd w:val="clear" w:color="auto" w:fill="D0CECE" w:themeFill="background2" w:themeFillShade="E6"/>
          </w:tcPr>
          <w:p w14:paraId="4FE6B031" w14:textId="725D1CBF" w:rsidR="00A40B2D" w:rsidRPr="00C97C11" w:rsidRDefault="00A40B2D" w:rsidP="00A40B2D">
            <w:pPr>
              <w:jc w:val="center"/>
              <w:rPr>
                <w:rFonts w:asciiTheme="minorHAnsi" w:hAnsiTheme="minorHAnsi" w:cs="Arial"/>
              </w:rPr>
            </w:pPr>
            <w:r w:rsidRPr="00E115C7">
              <w:rPr>
                <w:rFonts w:ascii="Arial" w:hAnsi="Arial"/>
              </w:rPr>
              <w:t>86</w:t>
            </w:r>
          </w:p>
        </w:tc>
        <w:tc>
          <w:tcPr>
            <w:tcW w:w="1842" w:type="dxa"/>
            <w:shd w:val="clear" w:color="auto" w:fill="BFBFBF" w:themeFill="background1" w:themeFillShade="BF"/>
          </w:tcPr>
          <w:p w14:paraId="142652FD" w14:textId="37DB8D06" w:rsidR="00A40B2D" w:rsidRDefault="00A40B2D" w:rsidP="00826BCF">
            <w:pPr>
              <w:jc w:val="center"/>
              <w:rPr>
                <w:rFonts w:asciiTheme="minorHAnsi" w:hAnsiTheme="minorHAnsi" w:cs="Arial"/>
              </w:rPr>
            </w:pPr>
            <w:r w:rsidRPr="00CF4530">
              <w:rPr>
                <w:rFonts w:asciiTheme="minorHAnsi" w:hAnsiTheme="minorHAnsi" w:cs="Arial"/>
              </w:rPr>
              <w:t>Estudio</w:t>
            </w:r>
          </w:p>
        </w:tc>
        <w:tc>
          <w:tcPr>
            <w:tcW w:w="1701" w:type="dxa"/>
          </w:tcPr>
          <w:p w14:paraId="66B167C2" w14:textId="5E04A330" w:rsidR="00A40B2D" w:rsidRPr="00C97C11" w:rsidRDefault="00A40B2D" w:rsidP="00A40B2D">
            <w:pPr>
              <w:rPr>
                <w:rFonts w:asciiTheme="minorHAnsi" w:hAnsiTheme="minorHAnsi" w:cs="Arial"/>
              </w:rPr>
            </w:pPr>
          </w:p>
        </w:tc>
        <w:tc>
          <w:tcPr>
            <w:tcW w:w="1560" w:type="dxa"/>
          </w:tcPr>
          <w:p w14:paraId="61922D0F" w14:textId="7CA38726" w:rsidR="00A40B2D" w:rsidRPr="00C97C11" w:rsidRDefault="00A40B2D" w:rsidP="00A40B2D">
            <w:pPr>
              <w:rPr>
                <w:rFonts w:asciiTheme="minorHAnsi" w:hAnsiTheme="minorHAnsi" w:cs="Arial"/>
              </w:rPr>
            </w:pPr>
          </w:p>
        </w:tc>
      </w:tr>
      <w:tr w:rsidR="00A40B2D" w:rsidRPr="00C97C11" w14:paraId="390ADB79" w14:textId="77777777" w:rsidTr="00826BCF">
        <w:trPr>
          <w:trHeight w:val="409"/>
        </w:trPr>
        <w:tc>
          <w:tcPr>
            <w:tcW w:w="598" w:type="dxa"/>
            <w:shd w:val="clear" w:color="auto" w:fill="D0CECE" w:themeFill="background2" w:themeFillShade="E6"/>
            <w:vAlign w:val="center"/>
          </w:tcPr>
          <w:p w14:paraId="63A79C6C" w14:textId="02216F9D" w:rsidR="00A40B2D" w:rsidRPr="00C97C11" w:rsidRDefault="00A40B2D" w:rsidP="00A40B2D">
            <w:pPr>
              <w:jc w:val="center"/>
              <w:rPr>
                <w:rFonts w:asciiTheme="minorHAnsi" w:hAnsiTheme="minorHAnsi" w:cs="Arial"/>
              </w:rPr>
            </w:pPr>
            <w:r>
              <w:rPr>
                <w:rFonts w:asciiTheme="minorHAnsi" w:hAnsiTheme="minorHAnsi" w:cs="Arial"/>
              </w:rPr>
              <w:t>3</w:t>
            </w:r>
          </w:p>
        </w:tc>
        <w:tc>
          <w:tcPr>
            <w:tcW w:w="3083" w:type="dxa"/>
            <w:shd w:val="clear" w:color="auto" w:fill="D0CECE" w:themeFill="background2" w:themeFillShade="E6"/>
          </w:tcPr>
          <w:p w14:paraId="3028D931" w14:textId="21D13EA2" w:rsidR="00A40B2D" w:rsidRPr="004C6B77" w:rsidRDefault="00A40B2D" w:rsidP="00A40B2D">
            <w:pPr>
              <w:spacing w:after="60"/>
              <w:jc w:val="both"/>
              <w:rPr>
                <w:rFonts w:asciiTheme="minorHAnsi" w:hAnsiTheme="minorHAnsi" w:cs="Arial"/>
                <w:b/>
                <w:bCs/>
                <w:i/>
                <w:iCs/>
                <w:spacing w:val="-2"/>
                <w:sz w:val="16"/>
                <w:szCs w:val="16"/>
              </w:rPr>
            </w:pPr>
            <w:r w:rsidRPr="00E115C7">
              <w:rPr>
                <w:rFonts w:ascii="Arial" w:hAnsi="Arial"/>
              </w:rPr>
              <w:t>Ecografía Abdomen inferior.</w:t>
            </w:r>
          </w:p>
        </w:tc>
        <w:tc>
          <w:tcPr>
            <w:tcW w:w="1276" w:type="dxa"/>
            <w:shd w:val="clear" w:color="auto" w:fill="D0CECE" w:themeFill="background2" w:themeFillShade="E6"/>
          </w:tcPr>
          <w:p w14:paraId="4C3A1F17" w14:textId="7924B901" w:rsidR="00A40B2D" w:rsidRPr="00C97C11" w:rsidRDefault="00A40B2D" w:rsidP="00A40B2D">
            <w:pPr>
              <w:jc w:val="center"/>
              <w:rPr>
                <w:rFonts w:asciiTheme="minorHAnsi" w:hAnsiTheme="minorHAnsi" w:cs="Arial"/>
              </w:rPr>
            </w:pPr>
            <w:r w:rsidRPr="00E115C7">
              <w:rPr>
                <w:rFonts w:ascii="Arial" w:hAnsi="Arial"/>
              </w:rPr>
              <w:t>26</w:t>
            </w:r>
          </w:p>
        </w:tc>
        <w:tc>
          <w:tcPr>
            <w:tcW w:w="1842" w:type="dxa"/>
            <w:shd w:val="clear" w:color="auto" w:fill="BFBFBF" w:themeFill="background1" w:themeFillShade="BF"/>
          </w:tcPr>
          <w:p w14:paraId="4BF1212D" w14:textId="7CBDFB7D" w:rsidR="00A40B2D" w:rsidRDefault="00A40B2D" w:rsidP="00826BCF">
            <w:pPr>
              <w:jc w:val="center"/>
              <w:rPr>
                <w:rFonts w:asciiTheme="minorHAnsi" w:hAnsiTheme="minorHAnsi" w:cs="Arial"/>
              </w:rPr>
            </w:pPr>
            <w:r w:rsidRPr="00CF4530">
              <w:rPr>
                <w:rFonts w:asciiTheme="minorHAnsi" w:hAnsiTheme="minorHAnsi" w:cs="Arial"/>
              </w:rPr>
              <w:t>Estudio</w:t>
            </w:r>
          </w:p>
        </w:tc>
        <w:tc>
          <w:tcPr>
            <w:tcW w:w="1701" w:type="dxa"/>
          </w:tcPr>
          <w:p w14:paraId="0E798494" w14:textId="72F550BC" w:rsidR="00A40B2D" w:rsidRPr="00C97C11" w:rsidRDefault="00A40B2D" w:rsidP="00A40B2D">
            <w:pPr>
              <w:rPr>
                <w:rFonts w:asciiTheme="minorHAnsi" w:hAnsiTheme="minorHAnsi" w:cs="Arial"/>
              </w:rPr>
            </w:pPr>
          </w:p>
        </w:tc>
        <w:tc>
          <w:tcPr>
            <w:tcW w:w="1560" w:type="dxa"/>
          </w:tcPr>
          <w:p w14:paraId="333CA821" w14:textId="77D63143" w:rsidR="00A40B2D" w:rsidRPr="00C97C11" w:rsidRDefault="00A40B2D" w:rsidP="00A40B2D">
            <w:pPr>
              <w:rPr>
                <w:rFonts w:asciiTheme="minorHAnsi" w:hAnsiTheme="minorHAnsi" w:cs="Arial"/>
              </w:rPr>
            </w:pPr>
          </w:p>
        </w:tc>
      </w:tr>
      <w:tr w:rsidR="00A40B2D" w:rsidRPr="00C97C11" w14:paraId="2783588B" w14:textId="77777777" w:rsidTr="00826BCF">
        <w:trPr>
          <w:trHeight w:val="409"/>
        </w:trPr>
        <w:tc>
          <w:tcPr>
            <w:tcW w:w="598" w:type="dxa"/>
            <w:shd w:val="clear" w:color="auto" w:fill="D0CECE" w:themeFill="background2" w:themeFillShade="E6"/>
            <w:vAlign w:val="center"/>
          </w:tcPr>
          <w:p w14:paraId="7BAE7B8C" w14:textId="57C38664" w:rsidR="00A40B2D" w:rsidRPr="00C97C11" w:rsidRDefault="00A40B2D" w:rsidP="00A40B2D">
            <w:pPr>
              <w:jc w:val="center"/>
              <w:rPr>
                <w:rFonts w:asciiTheme="minorHAnsi" w:hAnsiTheme="minorHAnsi" w:cs="Arial"/>
              </w:rPr>
            </w:pPr>
            <w:r>
              <w:rPr>
                <w:rFonts w:asciiTheme="minorHAnsi" w:hAnsiTheme="minorHAnsi" w:cs="Arial"/>
              </w:rPr>
              <w:t>4</w:t>
            </w:r>
          </w:p>
        </w:tc>
        <w:tc>
          <w:tcPr>
            <w:tcW w:w="3083" w:type="dxa"/>
            <w:shd w:val="clear" w:color="auto" w:fill="D0CECE" w:themeFill="background2" w:themeFillShade="E6"/>
          </w:tcPr>
          <w:p w14:paraId="6FC6ACC2" w14:textId="735C8233" w:rsidR="00A40B2D" w:rsidRPr="00C97C11" w:rsidRDefault="00A40B2D" w:rsidP="00A40B2D">
            <w:pPr>
              <w:jc w:val="both"/>
              <w:rPr>
                <w:rFonts w:asciiTheme="minorHAnsi" w:hAnsiTheme="minorHAnsi" w:cs="Arial"/>
              </w:rPr>
            </w:pPr>
            <w:r w:rsidRPr="00E115C7">
              <w:rPr>
                <w:rFonts w:ascii="Arial" w:hAnsi="Arial"/>
              </w:rPr>
              <w:t>Ecografía Obstétrica 1er T.</w:t>
            </w:r>
          </w:p>
        </w:tc>
        <w:tc>
          <w:tcPr>
            <w:tcW w:w="1276" w:type="dxa"/>
            <w:shd w:val="clear" w:color="auto" w:fill="D0CECE" w:themeFill="background2" w:themeFillShade="E6"/>
          </w:tcPr>
          <w:p w14:paraId="7837A771" w14:textId="10DA51AE" w:rsidR="00A40B2D" w:rsidRPr="00C97C11" w:rsidRDefault="00A40B2D" w:rsidP="00A40B2D">
            <w:pPr>
              <w:jc w:val="center"/>
              <w:rPr>
                <w:rFonts w:asciiTheme="minorHAnsi" w:hAnsiTheme="minorHAnsi" w:cs="Arial"/>
              </w:rPr>
            </w:pPr>
            <w:r w:rsidRPr="00E115C7">
              <w:rPr>
                <w:rFonts w:ascii="Arial" w:hAnsi="Arial"/>
              </w:rPr>
              <w:t>9</w:t>
            </w:r>
          </w:p>
        </w:tc>
        <w:tc>
          <w:tcPr>
            <w:tcW w:w="1842" w:type="dxa"/>
            <w:shd w:val="clear" w:color="auto" w:fill="BFBFBF" w:themeFill="background1" w:themeFillShade="BF"/>
          </w:tcPr>
          <w:p w14:paraId="213DE3E9" w14:textId="1F65E239" w:rsidR="00A40B2D" w:rsidRDefault="00A40B2D" w:rsidP="00826BCF">
            <w:pPr>
              <w:jc w:val="center"/>
              <w:rPr>
                <w:rFonts w:asciiTheme="minorHAnsi" w:hAnsiTheme="minorHAnsi" w:cs="Arial"/>
              </w:rPr>
            </w:pPr>
            <w:r w:rsidRPr="00CF4530">
              <w:rPr>
                <w:rFonts w:asciiTheme="minorHAnsi" w:hAnsiTheme="minorHAnsi" w:cs="Arial"/>
              </w:rPr>
              <w:t>Estudio</w:t>
            </w:r>
          </w:p>
        </w:tc>
        <w:tc>
          <w:tcPr>
            <w:tcW w:w="1701" w:type="dxa"/>
          </w:tcPr>
          <w:p w14:paraId="1C5F75C4" w14:textId="48273681" w:rsidR="00A40B2D" w:rsidRPr="00C97C11" w:rsidRDefault="00A40B2D" w:rsidP="00A40B2D">
            <w:pPr>
              <w:rPr>
                <w:rFonts w:asciiTheme="minorHAnsi" w:hAnsiTheme="minorHAnsi" w:cs="Arial"/>
              </w:rPr>
            </w:pPr>
          </w:p>
        </w:tc>
        <w:tc>
          <w:tcPr>
            <w:tcW w:w="1560" w:type="dxa"/>
          </w:tcPr>
          <w:p w14:paraId="060C78CF" w14:textId="60E5FBD2" w:rsidR="00A40B2D" w:rsidRPr="00C97C11" w:rsidRDefault="00A40B2D" w:rsidP="00A40B2D">
            <w:pPr>
              <w:rPr>
                <w:rFonts w:asciiTheme="minorHAnsi" w:hAnsiTheme="minorHAnsi" w:cs="Arial"/>
              </w:rPr>
            </w:pPr>
          </w:p>
        </w:tc>
      </w:tr>
      <w:tr w:rsidR="00A40B2D" w:rsidRPr="00C97C11" w14:paraId="314EBE94" w14:textId="77777777" w:rsidTr="00826BCF">
        <w:trPr>
          <w:trHeight w:val="409"/>
        </w:trPr>
        <w:tc>
          <w:tcPr>
            <w:tcW w:w="598" w:type="dxa"/>
            <w:shd w:val="clear" w:color="auto" w:fill="D0CECE" w:themeFill="background2" w:themeFillShade="E6"/>
            <w:vAlign w:val="center"/>
          </w:tcPr>
          <w:p w14:paraId="59ECD35B" w14:textId="0307988E" w:rsidR="00A40B2D" w:rsidRPr="00C97C11" w:rsidRDefault="00A40B2D" w:rsidP="00A40B2D">
            <w:pPr>
              <w:jc w:val="center"/>
              <w:rPr>
                <w:rFonts w:asciiTheme="minorHAnsi" w:hAnsiTheme="minorHAnsi" w:cs="Arial"/>
              </w:rPr>
            </w:pPr>
            <w:r>
              <w:rPr>
                <w:rFonts w:asciiTheme="minorHAnsi" w:hAnsiTheme="minorHAnsi" w:cs="Arial"/>
              </w:rPr>
              <w:t>5</w:t>
            </w:r>
          </w:p>
        </w:tc>
        <w:tc>
          <w:tcPr>
            <w:tcW w:w="3083" w:type="dxa"/>
            <w:shd w:val="clear" w:color="auto" w:fill="D0CECE" w:themeFill="background2" w:themeFillShade="E6"/>
          </w:tcPr>
          <w:p w14:paraId="6D7520F9" w14:textId="3EFBD075" w:rsidR="00A40B2D" w:rsidRPr="004C6B77" w:rsidRDefault="00A40B2D" w:rsidP="00A40B2D">
            <w:pPr>
              <w:jc w:val="both"/>
              <w:rPr>
                <w:rFonts w:asciiTheme="minorHAnsi" w:hAnsiTheme="minorHAnsi" w:cs="Arial"/>
                <w:b/>
                <w:bCs/>
                <w:i/>
                <w:iCs/>
              </w:rPr>
            </w:pPr>
            <w:r w:rsidRPr="00E115C7">
              <w:rPr>
                <w:rFonts w:ascii="Arial" w:hAnsi="Arial"/>
              </w:rPr>
              <w:t>Ecografía Obstétrica 2er T.</w:t>
            </w:r>
          </w:p>
        </w:tc>
        <w:tc>
          <w:tcPr>
            <w:tcW w:w="1276" w:type="dxa"/>
            <w:shd w:val="clear" w:color="auto" w:fill="D0CECE" w:themeFill="background2" w:themeFillShade="E6"/>
          </w:tcPr>
          <w:p w14:paraId="3C2E68CD" w14:textId="227C2C7F" w:rsidR="00A40B2D" w:rsidRPr="00C97C11" w:rsidRDefault="00A40B2D" w:rsidP="00A40B2D">
            <w:pPr>
              <w:jc w:val="center"/>
              <w:rPr>
                <w:rFonts w:asciiTheme="minorHAnsi" w:hAnsiTheme="minorHAnsi" w:cs="Arial"/>
              </w:rPr>
            </w:pPr>
            <w:r w:rsidRPr="00E115C7">
              <w:rPr>
                <w:rFonts w:ascii="Arial" w:hAnsi="Arial"/>
              </w:rPr>
              <w:t>10</w:t>
            </w:r>
          </w:p>
        </w:tc>
        <w:tc>
          <w:tcPr>
            <w:tcW w:w="1842" w:type="dxa"/>
            <w:shd w:val="clear" w:color="auto" w:fill="BFBFBF" w:themeFill="background1" w:themeFillShade="BF"/>
          </w:tcPr>
          <w:p w14:paraId="356487E6" w14:textId="22A46945" w:rsidR="00A40B2D" w:rsidRDefault="00A40B2D" w:rsidP="00826BCF">
            <w:pPr>
              <w:jc w:val="center"/>
              <w:rPr>
                <w:rFonts w:asciiTheme="minorHAnsi" w:hAnsiTheme="minorHAnsi" w:cs="Arial"/>
              </w:rPr>
            </w:pPr>
            <w:r w:rsidRPr="00CF4530">
              <w:rPr>
                <w:rFonts w:asciiTheme="minorHAnsi" w:hAnsiTheme="minorHAnsi" w:cs="Arial"/>
              </w:rPr>
              <w:t>Estudio</w:t>
            </w:r>
          </w:p>
        </w:tc>
        <w:tc>
          <w:tcPr>
            <w:tcW w:w="1701" w:type="dxa"/>
          </w:tcPr>
          <w:p w14:paraId="013737CA" w14:textId="2362D698" w:rsidR="00A40B2D" w:rsidRPr="00C97C11" w:rsidRDefault="00A40B2D" w:rsidP="00A40B2D">
            <w:pPr>
              <w:rPr>
                <w:rFonts w:asciiTheme="minorHAnsi" w:hAnsiTheme="minorHAnsi" w:cs="Arial"/>
              </w:rPr>
            </w:pPr>
          </w:p>
        </w:tc>
        <w:tc>
          <w:tcPr>
            <w:tcW w:w="1560" w:type="dxa"/>
          </w:tcPr>
          <w:p w14:paraId="34E43194" w14:textId="6FD3CBB6" w:rsidR="00A40B2D" w:rsidRPr="00C97C11" w:rsidRDefault="00A40B2D" w:rsidP="00A40B2D">
            <w:pPr>
              <w:rPr>
                <w:rFonts w:asciiTheme="minorHAnsi" w:hAnsiTheme="minorHAnsi" w:cs="Arial"/>
              </w:rPr>
            </w:pPr>
          </w:p>
        </w:tc>
      </w:tr>
      <w:tr w:rsidR="00A40B2D" w:rsidRPr="00C97C11" w14:paraId="6B1570B6" w14:textId="77777777" w:rsidTr="00826BCF">
        <w:trPr>
          <w:trHeight w:val="409"/>
        </w:trPr>
        <w:tc>
          <w:tcPr>
            <w:tcW w:w="598" w:type="dxa"/>
            <w:shd w:val="clear" w:color="auto" w:fill="D0CECE" w:themeFill="background2" w:themeFillShade="E6"/>
            <w:vAlign w:val="center"/>
          </w:tcPr>
          <w:p w14:paraId="49257D16" w14:textId="64A70C31" w:rsidR="00A40B2D" w:rsidRPr="00C97C11" w:rsidRDefault="00A40B2D" w:rsidP="00A40B2D">
            <w:pPr>
              <w:jc w:val="center"/>
              <w:rPr>
                <w:rFonts w:asciiTheme="minorHAnsi" w:hAnsiTheme="minorHAnsi" w:cs="Arial"/>
              </w:rPr>
            </w:pPr>
            <w:r>
              <w:rPr>
                <w:rFonts w:asciiTheme="minorHAnsi" w:hAnsiTheme="minorHAnsi" w:cs="Arial"/>
              </w:rPr>
              <w:t>6</w:t>
            </w:r>
          </w:p>
        </w:tc>
        <w:tc>
          <w:tcPr>
            <w:tcW w:w="3083" w:type="dxa"/>
            <w:shd w:val="clear" w:color="auto" w:fill="D0CECE" w:themeFill="background2" w:themeFillShade="E6"/>
          </w:tcPr>
          <w:p w14:paraId="3E3C94D3" w14:textId="5D78E65A" w:rsidR="00A40B2D" w:rsidRPr="00C97C11" w:rsidRDefault="00A40B2D" w:rsidP="00A40B2D">
            <w:pPr>
              <w:jc w:val="both"/>
              <w:rPr>
                <w:rFonts w:asciiTheme="minorHAnsi" w:hAnsiTheme="minorHAnsi" w:cs="Arial"/>
              </w:rPr>
            </w:pPr>
            <w:r w:rsidRPr="00E115C7">
              <w:rPr>
                <w:rFonts w:ascii="Arial" w:hAnsi="Arial"/>
              </w:rPr>
              <w:t>Ecografía Obstétrica 3er T.</w:t>
            </w:r>
          </w:p>
        </w:tc>
        <w:tc>
          <w:tcPr>
            <w:tcW w:w="1276" w:type="dxa"/>
            <w:shd w:val="clear" w:color="auto" w:fill="D0CECE" w:themeFill="background2" w:themeFillShade="E6"/>
          </w:tcPr>
          <w:p w14:paraId="18C00A5E" w14:textId="10C3C507" w:rsidR="00A40B2D" w:rsidRPr="00C97C11" w:rsidRDefault="00A40B2D" w:rsidP="00A40B2D">
            <w:pPr>
              <w:jc w:val="center"/>
              <w:rPr>
                <w:rFonts w:asciiTheme="minorHAnsi" w:hAnsiTheme="minorHAnsi" w:cs="Arial"/>
              </w:rPr>
            </w:pPr>
            <w:r w:rsidRPr="00E115C7">
              <w:rPr>
                <w:rFonts w:ascii="Arial" w:hAnsi="Arial"/>
              </w:rPr>
              <w:t>24</w:t>
            </w:r>
          </w:p>
        </w:tc>
        <w:tc>
          <w:tcPr>
            <w:tcW w:w="1842" w:type="dxa"/>
            <w:shd w:val="clear" w:color="auto" w:fill="BFBFBF" w:themeFill="background1" w:themeFillShade="BF"/>
          </w:tcPr>
          <w:p w14:paraId="5C02B659" w14:textId="18673743" w:rsidR="00A40B2D" w:rsidRDefault="00A40B2D" w:rsidP="00826BCF">
            <w:pPr>
              <w:jc w:val="center"/>
              <w:rPr>
                <w:rFonts w:asciiTheme="minorHAnsi" w:hAnsiTheme="minorHAnsi" w:cs="Arial"/>
              </w:rPr>
            </w:pPr>
            <w:r w:rsidRPr="00CF4530">
              <w:rPr>
                <w:rFonts w:asciiTheme="minorHAnsi" w:hAnsiTheme="minorHAnsi" w:cs="Arial"/>
              </w:rPr>
              <w:t>Estudio</w:t>
            </w:r>
          </w:p>
        </w:tc>
        <w:tc>
          <w:tcPr>
            <w:tcW w:w="1701" w:type="dxa"/>
          </w:tcPr>
          <w:p w14:paraId="3E0B84B6" w14:textId="21CF55FE" w:rsidR="00A40B2D" w:rsidRPr="00C97C11" w:rsidRDefault="00A40B2D" w:rsidP="00A40B2D">
            <w:pPr>
              <w:rPr>
                <w:rFonts w:asciiTheme="minorHAnsi" w:hAnsiTheme="minorHAnsi" w:cs="Arial"/>
              </w:rPr>
            </w:pPr>
          </w:p>
        </w:tc>
        <w:tc>
          <w:tcPr>
            <w:tcW w:w="1560" w:type="dxa"/>
          </w:tcPr>
          <w:p w14:paraId="3AB92035" w14:textId="281DD357" w:rsidR="00A40B2D" w:rsidRPr="00C97C11" w:rsidRDefault="00A40B2D" w:rsidP="00A40B2D">
            <w:pPr>
              <w:rPr>
                <w:rFonts w:asciiTheme="minorHAnsi" w:hAnsiTheme="minorHAnsi" w:cs="Arial"/>
              </w:rPr>
            </w:pPr>
          </w:p>
        </w:tc>
      </w:tr>
      <w:tr w:rsidR="00A40B2D" w:rsidRPr="00C97C11" w14:paraId="1949F518" w14:textId="77777777" w:rsidTr="00826BCF">
        <w:trPr>
          <w:trHeight w:val="409"/>
        </w:trPr>
        <w:tc>
          <w:tcPr>
            <w:tcW w:w="598" w:type="dxa"/>
            <w:shd w:val="clear" w:color="auto" w:fill="D0CECE" w:themeFill="background2" w:themeFillShade="E6"/>
            <w:vAlign w:val="center"/>
          </w:tcPr>
          <w:p w14:paraId="3091DFB1" w14:textId="455FFDB7" w:rsidR="00A40B2D" w:rsidRPr="00C97C11" w:rsidRDefault="00A40B2D" w:rsidP="00A40B2D">
            <w:pPr>
              <w:jc w:val="center"/>
              <w:rPr>
                <w:rFonts w:asciiTheme="minorHAnsi" w:hAnsiTheme="minorHAnsi" w:cs="Arial"/>
              </w:rPr>
            </w:pPr>
            <w:r>
              <w:rPr>
                <w:rFonts w:asciiTheme="minorHAnsi" w:hAnsiTheme="minorHAnsi" w:cs="Arial"/>
              </w:rPr>
              <w:t>7</w:t>
            </w:r>
          </w:p>
        </w:tc>
        <w:tc>
          <w:tcPr>
            <w:tcW w:w="3083" w:type="dxa"/>
            <w:shd w:val="clear" w:color="auto" w:fill="D0CECE" w:themeFill="background2" w:themeFillShade="E6"/>
          </w:tcPr>
          <w:p w14:paraId="673F6097" w14:textId="022A0056" w:rsidR="00A40B2D" w:rsidRPr="004C6B77" w:rsidRDefault="00A40B2D" w:rsidP="00A40B2D">
            <w:pPr>
              <w:spacing w:after="60"/>
              <w:jc w:val="both"/>
              <w:rPr>
                <w:rFonts w:asciiTheme="minorHAnsi" w:hAnsiTheme="minorHAnsi" w:cs="Arial"/>
                <w:b/>
                <w:bCs/>
                <w:i/>
                <w:iCs/>
                <w:spacing w:val="-2"/>
                <w:sz w:val="16"/>
                <w:szCs w:val="16"/>
              </w:rPr>
            </w:pPr>
            <w:r w:rsidRPr="00E115C7">
              <w:rPr>
                <w:rFonts w:ascii="Arial" w:hAnsi="Arial"/>
              </w:rPr>
              <w:t>Ecografía de vías urinarias completas</w:t>
            </w:r>
          </w:p>
        </w:tc>
        <w:tc>
          <w:tcPr>
            <w:tcW w:w="1276" w:type="dxa"/>
            <w:shd w:val="clear" w:color="auto" w:fill="D0CECE" w:themeFill="background2" w:themeFillShade="E6"/>
          </w:tcPr>
          <w:p w14:paraId="394CE7DC" w14:textId="416A5C8F" w:rsidR="00A40B2D" w:rsidRPr="00C97C11" w:rsidRDefault="00A40B2D" w:rsidP="00A40B2D">
            <w:pPr>
              <w:jc w:val="center"/>
              <w:rPr>
                <w:rFonts w:asciiTheme="minorHAnsi" w:hAnsiTheme="minorHAnsi" w:cs="Arial"/>
              </w:rPr>
            </w:pPr>
            <w:r w:rsidRPr="00E115C7">
              <w:rPr>
                <w:rFonts w:ascii="Arial" w:hAnsi="Arial"/>
              </w:rPr>
              <w:t>58</w:t>
            </w:r>
          </w:p>
        </w:tc>
        <w:tc>
          <w:tcPr>
            <w:tcW w:w="1842" w:type="dxa"/>
            <w:shd w:val="clear" w:color="auto" w:fill="BFBFBF" w:themeFill="background1" w:themeFillShade="BF"/>
          </w:tcPr>
          <w:p w14:paraId="60A5AF1A" w14:textId="4ABFCBD9" w:rsidR="00A40B2D" w:rsidRDefault="00A40B2D" w:rsidP="00826BCF">
            <w:pPr>
              <w:jc w:val="center"/>
              <w:rPr>
                <w:rFonts w:asciiTheme="minorHAnsi" w:hAnsiTheme="minorHAnsi" w:cs="Arial"/>
              </w:rPr>
            </w:pPr>
            <w:r w:rsidRPr="00CF4530">
              <w:rPr>
                <w:rFonts w:asciiTheme="minorHAnsi" w:hAnsiTheme="minorHAnsi" w:cs="Arial"/>
              </w:rPr>
              <w:t>Estudio</w:t>
            </w:r>
          </w:p>
        </w:tc>
        <w:tc>
          <w:tcPr>
            <w:tcW w:w="1701" w:type="dxa"/>
          </w:tcPr>
          <w:p w14:paraId="68BC4A83" w14:textId="2A22C3C5" w:rsidR="00A40B2D" w:rsidRPr="00C97C11" w:rsidRDefault="00A40B2D" w:rsidP="00A40B2D">
            <w:pPr>
              <w:rPr>
                <w:rFonts w:asciiTheme="minorHAnsi" w:hAnsiTheme="minorHAnsi" w:cs="Arial"/>
              </w:rPr>
            </w:pPr>
          </w:p>
        </w:tc>
        <w:tc>
          <w:tcPr>
            <w:tcW w:w="1560" w:type="dxa"/>
          </w:tcPr>
          <w:p w14:paraId="6FBBF8F0" w14:textId="137B7A0F" w:rsidR="00A40B2D" w:rsidRPr="00C97C11" w:rsidRDefault="00A40B2D" w:rsidP="00A40B2D">
            <w:pPr>
              <w:rPr>
                <w:rFonts w:asciiTheme="minorHAnsi" w:hAnsiTheme="minorHAnsi" w:cs="Arial"/>
              </w:rPr>
            </w:pPr>
          </w:p>
        </w:tc>
      </w:tr>
      <w:tr w:rsidR="00A40B2D" w:rsidRPr="00C97C11" w14:paraId="6D6BA9EF" w14:textId="77777777" w:rsidTr="00826BCF">
        <w:trPr>
          <w:trHeight w:val="409"/>
        </w:trPr>
        <w:tc>
          <w:tcPr>
            <w:tcW w:w="598" w:type="dxa"/>
            <w:shd w:val="clear" w:color="auto" w:fill="D0CECE" w:themeFill="background2" w:themeFillShade="E6"/>
            <w:vAlign w:val="center"/>
          </w:tcPr>
          <w:p w14:paraId="453087E1" w14:textId="31FD6CFD" w:rsidR="00A40B2D" w:rsidRPr="00C97C11" w:rsidRDefault="00A40B2D" w:rsidP="00A40B2D">
            <w:pPr>
              <w:jc w:val="center"/>
              <w:rPr>
                <w:rFonts w:asciiTheme="minorHAnsi" w:hAnsiTheme="minorHAnsi" w:cs="Arial"/>
              </w:rPr>
            </w:pPr>
            <w:r>
              <w:rPr>
                <w:rFonts w:asciiTheme="minorHAnsi" w:hAnsiTheme="minorHAnsi" w:cs="Arial"/>
              </w:rPr>
              <w:t>8</w:t>
            </w:r>
          </w:p>
        </w:tc>
        <w:tc>
          <w:tcPr>
            <w:tcW w:w="3083" w:type="dxa"/>
            <w:shd w:val="clear" w:color="auto" w:fill="D0CECE" w:themeFill="background2" w:themeFillShade="E6"/>
          </w:tcPr>
          <w:p w14:paraId="71D9A544" w14:textId="205B9D77" w:rsidR="00A40B2D" w:rsidRPr="004C6B77" w:rsidRDefault="00A40B2D" w:rsidP="00A40B2D">
            <w:pPr>
              <w:spacing w:after="60"/>
              <w:jc w:val="both"/>
              <w:rPr>
                <w:rFonts w:asciiTheme="minorHAnsi" w:hAnsiTheme="minorHAnsi" w:cs="Arial"/>
                <w:b/>
                <w:bCs/>
                <w:i/>
                <w:iCs/>
                <w:spacing w:val="-2"/>
                <w:sz w:val="16"/>
                <w:szCs w:val="16"/>
              </w:rPr>
            </w:pPr>
            <w:r w:rsidRPr="00E115C7">
              <w:rPr>
                <w:rFonts w:ascii="Arial" w:hAnsi="Arial"/>
              </w:rPr>
              <w:t>Ecografía de riñones</w:t>
            </w:r>
          </w:p>
        </w:tc>
        <w:tc>
          <w:tcPr>
            <w:tcW w:w="1276" w:type="dxa"/>
            <w:shd w:val="clear" w:color="auto" w:fill="D0CECE" w:themeFill="background2" w:themeFillShade="E6"/>
          </w:tcPr>
          <w:p w14:paraId="109DBC8C" w14:textId="286DAA93" w:rsidR="00A40B2D" w:rsidRPr="00C97C11" w:rsidRDefault="00A40B2D" w:rsidP="00A40B2D">
            <w:pPr>
              <w:jc w:val="center"/>
              <w:rPr>
                <w:rFonts w:asciiTheme="minorHAnsi" w:hAnsiTheme="minorHAnsi" w:cs="Arial"/>
              </w:rPr>
            </w:pPr>
            <w:r w:rsidRPr="00E115C7">
              <w:rPr>
                <w:rFonts w:ascii="Arial" w:hAnsi="Arial"/>
              </w:rPr>
              <w:t>26</w:t>
            </w:r>
          </w:p>
        </w:tc>
        <w:tc>
          <w:tcPr>
            <w:tcW w:w="1842" w:type="dxa"/>
            <w:shd w:val="clear" w:color="auto" w:fill="BFBFBF" w:themeFill="background1" w:themeFillShade="BF"/>
          </w:tcPr>
          <w:p w14:paraId="3334FC28" w14:textId="3AFC1AC0" w:rsidR="00A40B2D" w:rsidRDefault="00A40B2D" w:rsidP="00826BCF">
            <w:pPr>
              <w:jc w:val="center"/>
              <w:rPr>
                <w:rFonts w:asciiTheme="minorHAnsi" w:hAnsiTheme="minorHAnsi" w:cs="Arial"/>
              </w:rPr>
            </w:pPr>
            <w:r w:rsidRPr="00CF4530">
              <w:rPr>
                <w:rFonts w:asciiTheme="minorHAnsi" w:hAnsiTheme="minorHAnsi" w:cs="Arial"/>
              </w:rPr>
              <w:t>Estudio</w:t>
            </w:r>
          </w:p>
        </w:tc>
        <w:tc>
          <w:tcPr>
            <w:tcW w:w="1701" w:type="dxa"/>
          </w:tcPr>
          <w:p w14:paraId="68558B92" w14:textId="12BD35E2" w:rsidR="00A40B2D" w:rsidRPr="00C97C11" w:rsidRDefault="00A40B2D" w:rsidP="00A40B2D">
            <w:pPr>
              <w:rPr>
                <w:rFonts w:asciiTheme="minorHAnsi" w:hAnsiTheme="minorHAnsi" w:cs="Arial"/>
              </w:rPr>
            </w:pPr>
          </w:p>
        </w:tc>
        <w:tc>
          <w:tcPr>
            <w:tcW w:w="1560" w:type="dxa"/>
          </w:tcPr>
          <w:p w14:paraId="7FB8BE5B" w14:textId="476F637E" w:rsidR="00A40B2D" w:rsidRPr="00C97C11" w:rsidRDefault="00A40B2D" w:rsidP="00A40B2D">
            <w:pPr>
              <w:rPr>
                <w:rFonts w:asciiTheme="minorHAnsi" w:hAnsiTheme="minorHAnsi" w:cs="Arial"/>
              </w:rPr>
            </w:pPr>
          </w:p>
        </w:tc>
      </w:tr>
      <w:tr w:rsidR="00A40B2D" w:rsidRPr="00C97C11" w14:paraId="05813D5A" w14:textId="77777777" w:rsidTr="00826BCF">
        <w:trPr>
          <w:trHeight w:val="409"/>
        </w:trPr>
        <w:tc>
          <w:tcPr>
            <w:tcW w:w="598" w:type="dxa"/>
            <w:shd w:val="clear" w:color="auto" w:fill="D0CECE" w:themeFill="background2" w:themeFillShade="E6"/>
            <w:vAlign w:val="center"/>
          </w:tcPr>
          <w:p w14:paraId="454C4E65" w14:textId="6F42BCF3" w:rsidR="00A40B2D" w:rsidRPr="00C97C11" w:rsidRDefault="00A40B2D" w:rsidP="00A40B2D">
            <w:pPr>
              <w:jc w:val="center"/>
              <w:rPr>
                <w:rFonts w:asciiTheme="minorHAnsi" w:hAnsiTheme="minorHAnsi" w:cs="Arial"/>
              </w:rPr>
            </w:pPr>
            <w:r>
              <w:rPr>
                <w:rFonts w:asciiTheme="minorHAnsi" w:hAnsiTheme="minorHAnsi" w:cs="Arial"/>
              </w:rPr>
              <w:t>9</w:t>
            </w:r>
          </w:p>
        </w:tc>
        <w:tc>
          <w:tcPr>
            <w:tcW w:w="3083" w:type="dxa"/>
            <w:shd w:val="clear" w:color="auto" w:fill="D0CECE" w:themeFill="background2" w:themeFillShade="E6"/>
          </w:tcPr>
          <w:p w14:paraId="1B6846C5" w14:textId="75B496E0" w:rsidR="00A40B2D" w:rsidRPr="00C97C11" w:rsidRDefault="00A40B2D" w:rsidP="00A40B2D">
            <w:pPr>
              <w:jc w:val="both"/>
              <w:rPr>
                <w:rFonts w:asciiTheme="minorHAnsi" w:hAnsiTheme="minorHAnsi" w:cs="Arial"/>
              </w:rPr>
            </w:pPr>
            <w:r w:rsidRPr="00E115C7">
              <w:rPr>
                <w:rFonts w:ascii="Arial" w:hAnsi="Arial"/>
              </w:rPr>
              <w:t>Ecografía de vejiga</w:t>
            </w:r>
          </w:p>
        </w:tc>
        <w:tc>
          <w:tcPr>
            <w:tcW w:w="1276" w:type="dxa"/>
            <w:shd w:val="clear" w:color="auto" w:fill="D0CECE" w:themeFill="background2" w:themeFillShade="E6"/>
          </w:tcPr>
          <w:p w14:paraId="79F4D0D1" w14:textId="12358DF7" w:rsidR="00A40B2D" w:rsidRPr="00C97C11" w:rsidRDefault="00A40B2D" w:rsidP="00A40B2D">
            <w:pPr>
              <w:jc w:val="center"/>
              <w:rPr>
                <w:rFonts w:asciiTheme="minorHAnsi" w:hAnsiTheme="minorHAnsi" w:cs="Arial"/>
              </w:rPr>
            </w:pPr>
            <w:r w:rsidRPr="00E115C7">
              <w:rPr>
                <w:rFonts w:ascii="Arial" w:hAnsi="Arial"/>
              </w:rPr>
              <w:t>2</w:t>
            </w:r>
          </w:p>
        </w:tc>
        <w:tc>
          <w:tcPr>
            <w:tcW w:w="1842" w:type="dxa"/>
            <w:shd w:val="clear" w:color="auto" w:fill="BFBFBF" w:themeFill="background1" w:themeFillShade="BF"/>
          </w:tcPr>
          <w:p w14:paraId="11C0B82C" w14:textId="749B0632" w:rsidR="00A40B2D" w:rsidRDefault="00A40B2D" w:rsidP="00826BCF">
            <w:pPr>
              <w:jc w:val="center"/>
              <w:rPr>
                <w:rFonts w:asciiTheme="minorHAnsi" w:hAnsiTheme="minorHAnsi" w:cs="Arial"/>
              </w:rPr>
            </w:pPr>
            <w:r w:rsidRPr="00CF4530">
              <w:rPr>
                <w:rFonts w:asciiTheme="minorHAnsi" w:hAnsiTheme="minorHAnsi" w:cs="Arial"/>
              </w:rPr>
              <w:t>Estudio</w:t>
            </w:r>
          </w:p>
        </w:tc>
        <w:tc>
          <w:tcPr>
            <w:tcW w:w="1701" w:type="dxa"/>
          </w:tcPr>
          <w:p w14:paraId="13481479" w14:textId="7FC8E65B" w:rsidR="00A40B2D" w:rsidRPr="00C97C11" w:rsidRDefault="00A40B2D" w:rsidP="00A40B2D">
            <w:pPr>
              <w:rPr>
                <w:rFonts w:asciiTheme="minorHAnsi" w:hAnsiTheme="minorHAnsi" w:cs="Arial"/>
              </w:rPr>
            </w:pPr>
          </w:p>
        </w:tc>
        <w:tc>
          <w:tcPr>
            <w:tcW w:w="1560" w:type="dxa"/>
          </w:tcPr>
          <w:p w14:paraId="6F395510" w14:textId="2FAE01D4" w:rsidR="00A40B2D" w:rsidRPr="00C97C11" w:rsidRDefault="00A40B2D" w:rsidP="00A40B2D">
            <w:pPr>
              <w:rPr>
                <w:rFonts w:asciiTheme="minorHAnsi" w:hAnsiTheme="minorHAnsi" w:cs="Arial"/>
              </w:rPr>
            </w:pPr>
          </w:p>
        </w:tc>
      </w:tr>
      <w:tr w:rsidR="00A40B2D" w:rsidRPr="00C97C11" w14:paraId="6BDFF3E4" w14:textId="77777777" w:rsidTr="00826BCF">
        <w:trPr>
          <w:trHeight w:val="409"/>
        </w:trPr>
        <w:tc>
          <w:tcPr>
            <w:tcW w:w="598" w:type="dxa"/>
            <w:shd w:val="clear" w:color="auto" w:fill="D0CECE" w:themeFill="background2" w:themeFillShade="E6"/>
            <w:vAlign w:val="center"/>
          </w:tcPr>
          <w:p w14:paraId="7FF2D1F1" w14:textId="6C6D2641" w:rsidR="00A40B2D" w:rsidRDefault="00A40B2D" w:rsidP="00A40B2D">
            <w:pPr>
              <w:jc w:val="center"/>
              <w:rPr>
                <w:rFonts w:asciiTheme="minorHAnsi" w:hAnsiTheme="minorHAnsi" w:cs="Arial"/>
              </w:rPr>
            </w:pPr>
            <w:r>
              <w:rPr>
                <w:rFonts w:asciiTheme="minorHAnsi" w:hAnsiTheme="minorHAnsi" w:cs="Arial"/>
              </w:rPr>
              <w:t>10</w:t>
            </w:r>
          </w:p>
        </w:tc>
        <w:tc>
          <w:tcPr>
            <w:tcW w:w="3083" w:type="dxa"/>
            <w:shd w:val="clear" w:color="auto" w:fill="D0CECE" w:themeFill="background2" w:themeFillShade="E6"/>
          </w:tcPr>
          <w:p w14:paraId="216CFC12" w14:textId="2C0D0C82" w:rsidR="00A40B2D" w:rsidRPr="00C97C11" w:rsidRDefault="00A40B2D" w:rsidP="00A40B2D">
            <w:pPr>
              <w:jc w:val="both"/>
              <w:rPr>
                <w:rFonts w:asciiTheme="minorHAnsi" w:hAnsiTheme="minorHAnsi" w:cs="Arial"/>
              </w:rPr>
            </w:pPr>
            <w:r w:rsidRPr="00E115C7">
              <w:rPr>
                <w:rFonts w:ascii="Arial" w:hAnsi="Arial"/>
              </w:rPr>
              <w:t>Ecografía renal</w:t>
            </w:r>
          </w:p>
        </w:tc>
        <w:tc>
          <w:tcPr>
            <w:tcW w:w="1276" w:type="dxa"/>
            <w:shd w:val="clear" w:color="auto" w:fill="D0CECE" w:themeFill="background2" w:themeFillShade="E6"/>
          </w:tcPr>
          <w:p w14:paraId="6D0EF935" w14:textId="2B93F7ED" w:rsidR="00A40B2D" w:rsidRPr="00C97C11" w:rsidRDefault="00A40B2D" w:rsidP="00A40B2D">
            <w:pPr>
              <w:jc w:val="center"/>
              <w:rPr>
                <w:rFonts w:asciiTheme="minorHAnsi" w:hAnsiTheme="minorHAnsi" w:cs="Arial"/>
              </w:rPr>
            </w:pPr>
            <w:r w:rsidRPr="00E115C7">
              <w:rPr>
                <w:rFonts w:ascii="Arial" w:hAnsi="Arial"/>
              </w:rPr>
              <w:t>1</w:t>
            </w:r>
          </w:p>
        </w:tc>
        <w:tc>
          <w:tcPr>
            <w:tcW w:w="1842" w:type="dxa"/>
            <w:shd w:val="clear" w:color="auto" w:fill="BFBFBF" w:themeFill="background1" w:themeFillShade="BF"/>
          </w:tcPr>
          <w:p w14:paraId="4FDB26FC" w14:textId="7A49B32E" w:rsidR="00A40B2D" w:rsidRDefault="00A40B2D" w:rsidP="00826BCF">
            <w:pPr>
              <w:jc w:val="center"/>
              <w:rPr>
                <w:rFonts w:asciiTheme="minorHAnsi" w:hAnsiTheme="minorHAnsi" w:cs="Arial"/>
              </w:rPr>
            </w:pPr>
            <w:r w:rsidRPr="00CF4530">
              <w:rPr>
                <w:rFonts w:asciiTheme="minorHAnsi" w:hAnsiTheme="minorHAnsi" w:cs="Arial"/>
              </w:rPr>
              <w:t>Estudio</w:t>
            </w:r>
          </w:p>
        </w:tc>
        <w:tc>
          <w:tcPr>
            <w:tcW w:w="1701" w:type="dxa"/>
          </w:tcPr>
          <w:p w14:paraId="727B48B5" w14:textId="593A274B" w:rsidR="00A40B2D" w:rsidRPr="00C97C11" w:rsidRDefault="00A40B2D" w:rsidP="00A40B2D">
            <w:pPr>
              <w:rPr>
                <w:rFonts w:asciiTheme="minorHAnsi" w:hAnsiTheme="minorHAnsi" w:cs="Arial"/>
              </w:rPr>
            </w:pPr>
          </w:p>
        </w:tc>
        <w:tc>
          <w:tcPr>
            <w:tcW w:w="1560" w:type="dxa"/>
          </w:tcPr>
          <w:p w14:paraId="2847F71E" w14:textId="6A603E0C" w:rsidR="00A40B2D" w:rsidRPr="00C97C11" w:rsidRDefault="00A40B2D" w:rsidP="00A40B2D">
            <w:pPr>
              <w:rPr>
                <w:rFonts w:asciiTheme="minorHAnsi" w:hAnsiTheme="minorHAnsi" w:cs="Arial"/>
              </w:rPr>
            </w:pPr>
          </w:p>
        </w:tc>
      </w:tr>
      <w:tr w:rsidR="00A40B2D" w:rsidRPr="00C97C11" w14:paraId="1F2EFD5F" w14:textId="77777777" w:rsidTr="00826BCF">
        <w:trPr>
          <w:trHeight w:val="409"/>
        </w:trPr>
        <w:tc>
          <w:tcPr>
            <w:tcW w:w="598" w:type="dxa"/>
            <w:shd w:val="clear" w:color="auto" w:fill="D0CECE" w:themeFill="background2" w:themeFillShade="E6"/>
            <w:vAlign w:val="center"/>
          </w:tcPr>
          <w:p w14:paraId="099C624D" w14:textId="5FF6486F" w:rsidR="00A40B2D" w:rsidRDefault="00A40B2D" w:rsidP="00A40B2D">
            <w:pPr>
              <w:jc w:val="center"/>
              <w:rPr>
                <w:rFonts w:asciiTheme="minorHAnsi" w:hAnsiTheme="minorHAnsi" w:cs="Arial"/>
              </w:rPr>
            </w:pPr>
            <w:r>
              <w:rPr>
                <w:rFonts w:asciiTheme="minorHAnsi" w:hAnsiTheme="minorHAnsi" w:cs="Arial"/>
              </w:rPr>
              <w:t>11</w:t>
            </w:r>
          </w:p>
        </w:tc>
        <w:tc>
          <w:tcPr>
            <w:tcW w:w="3083" w:type="dxa"/>
            <w:shd w:val="clear" w:color="auto" w:fill="D0CECE" w:themeFill="background2" w:themeFillShade="E6"/>
          </w:tcPr>
          <w:p w14:paraId="4F73C9D0" w14:textId="0BA597E5" w:rsidR="00A40B2D" w:rsidRPr="00C97C11" w:rsidRDefault="00A40B2D" w:rsidP="00A40B2D">
            <w:pPr>
              <w:jc w:val="both"/>
              <w:rPr>
                <w:rFonts w:asciiTheme="minorHAnsi" w:hAnsiTheme="minorHAnsi" w:cs="Arial"/>
              </w:rPr>
            </w:pPr>
            <w:r w:rsidRPr="00E115C7">
              <w:rPr>
                <w:rFonts w:ascii="Arial" w:hAnsi="Arial"/>
              </w:rPr>
              <w:t>Ecografía ves</w:t>
            </w:r>
            <w:r>
              <w:rPr>
                <w:rFonts w:ascii="Arial" w:hAnsi="Arial"/>
              </w:rPr>
              <w:t>í</w:t>
            </w:r>
            <w:r w:rsidRPr="00E115C7">
              <w:rPr>
                <w:rFonts w:ascii="Arial" w:hAnsi="Arial"/>
              </w:rPr>
              <w:t>culo – prostática (vejiga, próstata y vesícula seminal)</w:t>
            </w:r>
          </w:p>
        </w:tc>
        <w:tc>
          <w:tcPr>
            <w:tcW w:w="1276" w:type="dxa"/>
            <w:shd w:val="clear" w:color="auto" w:fill="D0CECE" w:themeFill="background2" w:themeFillShade="E6"/>
          </w:tcPr>
          <w:p w14:paraId="2811FFFD" w14:textId="669B059A" w:rsidR="00A40B2D" w:rsidRPr="00C97C11" w:rsidRDefault="00A40B2D" w:rsidP="00A40B2D">
            <w:pPr>
              <w:jc w:val="center"/>
              <w:rPr>
                <w:rFonts w:asciiTheme="minorHAnsi" w:hAnsiTheme="minorHAnsi" w:cs="Arial"/>
              </w:rPr>
            </w:pPr>
            <w:r w:rsidRPr="00E115C7">
              <w:rPr>
                <w:rFonts w:ascii="Arial" w:hAnsi="Arial"/>
              </w:rPr>
              <w:t>50</w:t>
            </w:r>
          </w:p>
        </w:tc>
        <w:tc>
          <w:tcPr>
            <w:tcW w:w="1842" w:type="dxa"/>
            <w:shd w:val="clear" w:color="auto" w:fill="BFBFBF" w:themeFill="background1" w:themeFillShade="BF"/>
          </w:tcPr>
          <w:p w14:paraId="594A36DC" w14:textId="786BF833" w:rsidR="00A40B2D" w:rsidRDefault="00A40B2D" w:rsidP="00826BCF">
            <w:pPr>
              <w:jc w:val="center"/>
              <w:rPr>
                <w:rFonts w:asciiTheme="minorHAnsi" w:hAnsiTheme="minorHAnsi" w:cs="Arial"/>
              </w:rPr>
            </w:pPr>
            <w:r w:rsidRPr="00CF4530">
              <w:rPr>
                <w:rFonts w:asciiTheme="minorHAnsi" w:hAnsiTheme="minorHAnsi" w:cs="Arial"/>
              </w:rPr>
              <w:t>Estudio</w:t>
            </w:r>
          </w:p>
        </w:tc>
        <w:tc>
          <w:tcPr>
            <w:tcW w:w="1701" w:type="dxa"/>
          </w:tcPr>
          <w:p w14:paraId="55965511" w14:textId="27025A5D" w:rsidR="00A40B2D" w:rsidRPr="00C97C11" w:rsidRDefault="00A40B2D" w:rsidP="00A40B2D">
            <w:pPr>
              <w:rPr>
                <w:rFonts w:asciiTheme="minorHAnsi" w:hAnsiTheme="minorHAnsi" w:cs="Arial"/>
              </w:rPr>
            </w:pPr>
          </w:p>
        </w:tc>
        <w:tc>
          <w:tcPr>
            <w:tcW w:w="1560" w:type="dxa"/>
          </w:tcPr>
          <w:p w14:paraId="28494D80" w14:textId="2A505AE8" w:rsidR="00A40B2D" w:rsidRPr="00C97C11" w:rsidRDefault="00A40B2D" w:rsidP="00A40B2D">
            <w:pPr>
              <w:rPr>
                <w:rFonts w:asciiTheme="minorHAnsi" w:hAnsiTheme="minorHAnsi" w:cs="Arial"/>
              </w:rPr>
            </w:pPr>
          </w:p>
        </w:tc>
      </w:tr>
      <w:tr w:rsidR="00A40B2D" w:rsidRPr="00C97C11" w14:paraId="28BF70EE" w14:textId="77777777" w:rsidTr="00826BCF">
        <w:trPr>
          <w:trHeight w:val="409"/>
        </w:trPr>
        <w:tc>
          <w:tcPr>
            <w:tcW w:w="598" w:type="dxa"/>
            <w:shd w:val="clear" w:color="auto" w:fill="D0CECE" w:themeFill="background2" w:themeFillShade="E6"/>
            <w:vAlign w:val="center"/>
          </w:tcPr>
          <w:p w14:paraId="68BADF21" w14:textId="3BCE2D5E" w:rsidR="00A40B2D" w:rsidRDefault="00A40B2D" w:rsidP="00A40B2D">
            <w:pPr>
              <w:jc w:val="center"/>
              <w:rPr>
                <w:rFonts w:asciiTheme="minorHAnsi" w:hAnsiTheme="minorHAnsi" w:cs="Arial"/>
              </w:rPr>
            </w:pPr>
            <w:r>
              <w:rPr>
                <w:rFonts w:asciiTheme="minorHAnsi" w:hAnsiTheme="minorHAnsi" w:cs="Arial"/>
              </w:rPr>
              <w:t>12</w:t>
            </w:r>
          </w:p>
        </w:tc>
        <w:tc>
          <w:tcPr>
            <w:tcW w:w="3083" w:type="dxa"/>
            <w:shd w:val="clear" w:color="auto" w:fill="D0CECE" w:themeFill="background2" w:themeFillShade="E6"/>
          </w:tcPr>
          <w:p w14:paraId="640EE8FA" w14:textId="6AC0D64C" w:rsidR="00A40B2D" w:rsidRPr="00C97C11" w:rsidRDefault="00A40B2D" w:rsidP="00A40B2D">
            <w:pPr>
              <w:jc w:val="both"/>
              <w:rPr>
                <w:rFonts w:asciiTheme="minorHAnsi" w:hAnsiTheme="minorHAnsi" w:cs="Arial"/>
              </w:rPr>
            </w:pPr>
            <w:r w:rsidRPr="00E115C7">
              <w:rPr>
                <w:rFonts w:ascii="Arial" w:hAnsi="Arial"/>
              </w:rPr>
              <w:t>Ecografía transvaginal.</w:t>
            </w:r>
          </w:p>
        </w:tc>
        <w:tc>
          <w:tcPr>
            <w:tcW w:w="1276" w:type="dxa"/>
            <w:shd w:val="clear" w:color="auto" w:fill="D0CECE" w:themeFill="background2" w:themeFillShade="E6"/>
          </w:tcPr>
          <w:p w14:paraId="2B0C9F8E" w14:textId="6432E239" w:rsidR="00A40B2D" w:rsidRPr="00C97C11" w:rsidRDefault="00A40B2D" w:rsidP="00A40B2D">
            <w:pPr>
              <w:jc w:val="center"/>
              <w:rPr>
                <w:rFonts w:asciiTheme="minorHAnsi" w:hAnsiTheme="minorHAnsi" w:cs="Arial"/>
              </w:rPr>
            </w:pPr>
            <w:r w:rsidRPr="00E115C7">
              <w:rPr>
                <w:rFonts w:ascii="Arial" w:hAnsi="Arial"/>
              </w:rPr>
              <w:t>428</w:t>
            </w:r>
          </w:p>
        </w:tc>
        <w:tc>
          <w:tcPr>
            <w:tcW w:w="1842" w:type="dxa"/>
            <w:shd w:val="clear" w:color="auto" w:fill="BFBFBF" w:themeFill="background1" w:themeFillShade="BF"/>
          </w:tcPr>
          <w:p w14:paraId="764AE545" w14:textId="611DAC8B" w:rsidR="00A40B2D" w:rsidRDefault="00A40B2D" w:rsidP="00826BCF">
            <w:pPr>
              <w:jc w:val="center"/>
              <w:rPr>
                <w:rFonts w:asciiTheme="minorHAnsi" w:hAnsiTheme="minorHAnsi" w:cs="Arial"/>
              </w:rPr>
            </w:pPr>
            <w:r w:rsidRPr="00CF4530">
              <w:rPr>
                <w:rFonts w:asciiTheme="minorHAnsi" w:hAnsiTheme="minorHAnsi" w:cs="Arial"/>
              </w:rPr>
              <w:t>Estudio</w:t>
            </w:r>
          </w:p>
        </w:tc>
        <w:tc>
          <w:tcPr>
            <w:tcW w:w="1701" w:type="dxa"/>
          </w:tcPr>
          <w:p w14:paraId="1E51D12C" w14:textId="20516DC4" w:rsidR="00A40B2D" w:rsidRPr="00C97C11" w:rsidRDefault="00A40B2D" w:rsidP="00A40B2D">
            <w:pPr>
              <w:rPr>
                <w:rFonts w:asciiTheme="minorHAnsi" w:hAnsiTheme="minorHAnsi" w:cs="Arial"/>
              </w:rPr>
            </w:pPr>
          </w:p>
        </w:tc>
        <w:tc>
          <w:tcPr>
            <w:tcW w:w="1560" w:type="dxa"/>
          </w:tcPr>
          <w:p w14:paraId="7A76559D" w14:textId="64EC5C68" w:rsidR="00A40B2D" w:rsidRPr="00C97C11" w:rsidRDefault="00A40B2D" w:rsidP="00A40B2D">
            <w:pPr>
              <w:rPr>
                <w:rFonts w:asciiTheme="minorHAnsi" w:hAnsiTheme="minorHAnsi" w:cs="Arial"/>
              </w:rPr>
            </w:pPr>
          </w:p>
        </w:tc>
      </w:tr>
      <w:tr w:rsidR="00A40B2D" w:rsidRPr="00C97C11" w14:paraId="03BB9856" w14:textId="77777777" w:rsidTr="00826BCF">
        <w:trPr>
          <w:trHeight w:val="409"/>
        </w:trPr>
        <w:tc>
          <w:tcPr>
            <w:tcW w:w="598" w:type="dxa"/>
            <w:shd w:val="clear" w:color="auto" w:fill="D0CECE" w:themeFill="background2" w:themeFillShade="E6"/>
            <w:vAlign w:val="center"/>
          </w:tcPr>
          <w:p w14:paraId="535C2EE7" w14:textId="2F62682F" w:rsidR="00A40B2D" w:rsidRDefault="00A40B2D" w:rsidP="00A40B2D">
            <w:pPr>
              <w:jc w:val="center"/>
              <w:rPr>
                <w:rFonts w:asciiTheme="minorHAnsi" w:hAnsiTheme="minorHAnsi" w:cs="Arial"/>
              </w:rPr>
            </w:pPr>
            <w:r>
              <w:rPr>
                <w:rFonts w:asciiTheme="minorHAnsi" w:hAnsiTheme="minorHAnsi" w:cs="Arial"/>
              </w:rPr>
              <w:t>13</w:t>
            </w:r>
          </w:p>
        </w:tc>
        <w:tc>
          <w:tcPr>
            <w:tcW w:w="3083" w:type="dxa"/>
            <w:shd w:val="clear" w:color="auto" w:fill="D0CECE" w:themeFill="background2" w:themeFillShade="E6"/>
          </w:tcPr>
          <w:p w14:paraId="128048F6" w14:textId="02EA24F6" w:rsidR="00A40B2D" w:rsidRPr="00C97C11" w:rsidRDefault="00A40B2D" w:rsidP="00A40B2D">
            <w:pPr>
              <w:jc w:val="both"/>
              <w:rPr>
                <w:rFonts w:asciiTheme="minorHAnsi" w:hAnsiTheme="minorHAnsi" w:cs="Arial"/>
              </w:rPr>
            </w:pPr>
            <w:r w:rsidRPr="00E115C7">
              <w:rPr>
                <w:rFonts w:ascii="Arial" w:hAnsi="Arial"/>
              </w:rPr>
              <w:t>Ecografía translucencia nucal.</w:t>
            </w:r>
          </w:p>
        </w:tc>
        <w:tc>
          <w:tcPr>
            <w:tcW w:w="1276" w:type="dxa"/>
            <w:shd w:val="clear" w:color="auto" w:fill="D0CECE" w:themeFill="background2" w:themeFillShade="E6"/>
          </w:tcPr>
          <w:p w14:paraId="5E7BAE34" w14:textId="0F1D9986" w:rsidR="00A40B2D" w:rsidRPr="00C97C11" w:rsidRDefault="00A40B2D" w:rsidP="00A40B2D">
            <w:pPr>
              <w:jc w:val="center"/>
              <w:rPr>
                <w:rFonts w:asciiTheme="minorHAnsi" w:hAnsiTheme="minorHAnsi" w:cs="Arial"/>
              </w:rPr>
            </w:pPr>
            <w:r w:rsidRPr="00E115C7">
              <w:rPr>
                <w:rFonts w:ascii="Arial" w:hAnsi="Arial"/>
              </w:rPr>
              <w:t>1</w:t>
            </w:r>
          </w:p>
        </w:tc>
        <w:tc>
          <w:tcPr>
            <w:tcW w:w="1842" w:type="dxa"/>
            <w:shd w:val="clear" w:color="auto" w:fill="BFBFBF" w:themeFill="background1" w:themeFillShade="BF"/>
          </w:tcPr>
          <w:p w14:paraId="6D18F651" w14:textId="4A713F9D" w:rsidR="00A40B2D" w:rsidRDefault="00A40B2D" w:rsidP="00826BCF">
            <w:pPr>
              <w:jc w:val="center"/>
              <w:rPr>
                <w:rFonts w:asciiTheme="minorHAnsi" w:hAnsiTheme="minorHAnsi" w:cs="Arial"/>
              </w:rPr>
            </w:pPr>
            <w:r w:rsidRPr="00CF4530">
              <w:rPr>
                <w:rFonts w:asciiTheme="minorHAnsi" w:hAnsiTheme="minorHAnsi" w:cs="Arial"/>
              </w:rPr>
              <w:t>Estudio</w:t>
            </w:r>
          </w:p>
        </w:tc>
        <w:tc>
          <w:tcPr>
            <w:tcW w:w="1701" w:type="dxa"/>
          </w:tcPr>
          <w:p w14:paraId="49D6DA81" w14:textId="6EECB2B8" w:rsidR="00A40B2D" w:rsidRPr="00C97C11" w:rsidRDefault="00A40B2D" w:rsidP="00A40B2D">
            <w:pPr>
              <w:rPr>
                <w:rFonts w:asciiTheme="minorHAnsi" w:hAnsiTheme="minorHAnsi" w:cs="Arial"/>
              </w:rPr>
            </w:pPr>
          </w:p>
        </w:tc>
        <w:tc>
          <w:tcPr>
            <w:tcW w:w="1560" w:type="dxa"/>
          </w:tcPr>
          <w:p w14:paraId="247DA8A5" w14:textId="0A18D540" w:rsidR="00A40B2D" w:rsidRPr="00C97C11" w:rsidRDefault="00A40B2D" w:rsidP="00A40B2D">
            <w:pPr>
              <w:rPr>
                <w:rFonts w:asciiTheme="minorHAnsi" w:hAnsiTheme="minorHAnsi" w:cs="Arial"/>
              </w:rPr>
            </w:pPr>
          </w:p>
        </w:tc>
      </w:tr>
      <w:tr w:rsidR="00A40B2D" w:rsidRPr="00C97C11" w14:paraId="124F3282" w14:textId="77777777" w:rsidTr="00826BCF">
        <w:trPr>
          <w:trHeight w:val="409"/>
        </w:trPr>
        <w:tc>
          <w:tcPr>
            <w:tcW w:w="598" w:type="dxa"/>
            <w:shd w:val="clear" w:color="auto" w:fill="D0CECE" w:themeFill="background2" w:themeFillShade="E6"/>
            <w:vAlign w:val="center"/>
          </w:tcPr>
          <w:p w14:paraId="4ECFDF47" w14:textId="54CC8707" w:rsidR="00A40B2D" w:rsidRDefault="00A40B2D" w:rsidP="00A40B2D">
            <w:pPr>
              <w:jc w:val="center"/>
              <w:rPr>
                <w:rFonts w:asciiTheme="minorHAnsi" w:hAnsiTheme="minorHAnsi" w:cs="Arial"/>
              </w:rPr>
            </w:pPr>
            <w:r>
              <w:rPr>
                <w:rFonts w:asciiTheme="minorHAnsi" w:hAnsiTheme="minorHAnsi" w:cs="Arial"/>
              </w:rPr>
              <w:t>14</w:t>
            </w:r>
          </w:p>
        </w:tc>
        <w:tc>
          <w:tcPr>
            <w:tcW w:w="3083" w:type="dxa"/>
            <w:shd w:val="clear" w:color="auto" w:fill="D0CECE" w:themeFill="background2" w:themeFillShade="E6"/>
          </w:tcPr>
          <w:p w14:paraId="17B57DF0" w14:textId="6B98B4CD" w:rsidR="00A40B2D" w:rsidRPr="00C97C11" w:rsidRDefault="00A40B2D" w:rsidP="00A40B2D">
            <w:pPr>
              <w:jc w:val="both"/>
              <w:rPr>
                <w:rFonts w:asciiTheme="minorHAnsi" w:hAnsiTheme="minorHAnsi" w:cs="Arial"/>
              </w:rPr>
            </w:pPr>
            <w:r w:rsidRPr="00E115C7">
              <w:rPr>
                <w:rFonts w:ascii="Arial" w:hAnsi="Arial"/>
              </w:rPr>
              <w:t>Ecografía Vitalidad y estado fetal.</w:t>
            </w:r>
          </w:p>
        </w:tc>
        <w:tc>
          <w:tcPr>
            <w:tcW w:w="1276" w:type="dxa"/>
            <w:shd w:val="clear" w:color="auto" w:fill="D0CECE" w:themeFill="background2" w:themeFillShade="E6"/>
          </w:tcPr>
          <w:p w14:paraId="28AD1D2E" w14:textId="7D9763F8" w:rsidR="00A40B2D" w:rsidRPr="00C97C11" w:rsidRDefault="00A40B2D" w:rsidP="00A40B2D">
            <w:pPr>
              <w:jc w:val="center"/>
              <w:rPr>
                <w:rFonts w:asciiTheme="minorHAnsi" w:hAnsiTheme="minorHAnsi" w:cs="Arial"/>
              </w:rPr>
            </w:pPr>
            <w:r w:rsidRPr="00E115C7">
              <w:rPr>
                <w:rFonts w:ascii="Arial" w:hAnsi="Arial"/>
              </w:rPr>
              <w:t>13</w:t>
            </w:r>
          </w:p>
        </w:tc>
        <w:tc>
          <w:tcPr>
            <w:tcW w:w="1842" w:type="dxa"/>
            <w:shd w:val="clear" w:color="auto" w:fill="BFBFBF" w:themeFill="background1" w:themeFillShade="BF"/>
          </w:tcPr>
          <w:p w14:paraId="4ACA5C09" w14:textId="15ED3FB8" w:rsidR="00A40B2D" w:rsidRDefault="00A40B2D" w:rsidP="00826BCF">
            <w:pPr>
              <w:jc w:val="center"/>
              <w:rPr>
                <w:rFonts w:asciiTheme="minorHAnsi" w:hAnsiTheme="minorHAnsi" w:cs="Arial"/>
              </w:rPr>
            </w:pPr>
            <w:r w:rsidRPr="00004EF1">
              <w:rPr>
                <w:rFonts w:asciiTheme="minorHAnsi" w:hAnsiTheme="minorHAnsi" w:cs="Arial"/>
              </w:rPr>
              <w:t>Estudio</w:t>
            </w:r>
          </w:p>
        </w:tc>
        <w:tc>
          <w:tcPr>
            <w:tcW w:w="1701" w:type="dxa"/>
          </w:tcPr>
          <w:p w14:paraId="14454202" w14:textId="099137BB" w:rsidR="00A40B2D" w:rsidRPr="00C97C11" w:rsidRDefault="00A40B2D" w:rsidP="00A40B2D">
            <w:pPr>
              <w:rPr>
                <w:rFonts w:asciiTheme="minorHAnsi" w:hAnsiTheme="minorHAnsi" w:cs="Arial"/>
              </w:rPr>
            </w:pPr>
          </w:p>
        </w:tc>
        <w:tc>
          <w:tcPr>
            <w:tcW w:w="1560" w:type="dxa"/>
          </w:tcPr>
          <w:p w14:paraId="7C959A59" w14:textId="32C00A79" w:rsidR="00A40B2D" w:rsidRPr="00C97C11" w:rsidRDefault="00A40B2D" w:rsidP="00A40B2D">
            <w:pPr>
              <w:rPr>
                <w:rFonts w:asciiTheme="minorHAnsi" w:hAnsiTheme="minorHAnsi" w:cs="Arial"/>
              </w:rPr>
            </w:pPr>
          </w:p>
        </w:tc>
      </w:tr>
      <w:tr w:rsidR="00A40B2D" w:rsidRPr="00C97C11" w14:paraId="6C4A556E" w14:textId="77777777" w:rsidTr="00826BCF">
        <w:trPr>
          <w:trHeight w:val="409"/>
        </w:trPr>
        <w:tc>
          <w:tcPr>
            <w:tcW w:w="598" w:type="dxa"/>
            <w:shd w:val="clear" w:color="auto" w:fill="D0CECE" w:themeFill="background2" w:themeFillShade="E6"/>
            <w:vAlign w:val="center"/>
          </w:tcPr>
          <w:p w14:paraId="0351678B" w14:textId="4F786CA6" w:rsidR="00A40B2D" w:rsidRDefault="00A40B2D" w:rsidP="00A40B2D">
            <w:pPr>
              <w:jc w:val="center"/>
              <w:rPr>
                <w:rFonts w:asciiTheme="minorHAnsi" w:hAnsiTheme="minorHAnsi" w:cs="Arial"/>
              </w:rPr>
            </w:pPr>
            <w:r>
              <w:rPr>
                <w:rFonts w:asciiTheme="minorHAnsi" w:hAnsiTheme="minorHAnsi" w:cs="Arial"/>
              </w:rPr>
              <w:t>15</w:t>
            </w:r>
          </w:p>
        </w:tc>
        <w:tc>
          <w:tcPr>
            <w:tcW w:w="3083" w:type="dxa"/>
            <w:shd w:val="clear" w:color="auto" w:fill="D0CECE" w:themeFill="background2" w:themeFillShade="E6"/>
          </w:tcPr>
          <w:p w14:paraId="64FDE974" w14:textId="5C5D0898" w:rsidR="00A40B2D" w:rsidRPr="00C97C11" w:rsidRDefault="00A40B2D" w:rsidP="00A40B2D">
            <w:pPr>
              <w:jc w:val="both"/>
              <w:rPr>
                <w:rFonts w:asciiTheme="minorHAnsi" w:hAnsiTheme="minorHAnsi" w:cs="Arial"/>
              </w:rPr>
            </w:pPr>
            <w:r w:rsidRPr="00E115C7">
              <w:rPr>
                <w:rFonts w:ascii="Arial" w:hAnsi="Arial"/>
              </w:rPr>
              <w:t>Ecografía ginecológica (útero y ovarios)</w:t>
            </w:r>
          </w:p>
        </w:tc>
        <w:tc>
          <w:tcPr>
            <w:tcW w:w="1276" w:type="dxa"/>
            <w:shd w:val="clear" w:color="auto" w:fill="D0CECE" w:themeFill="background2" w:themeFillShade="E6"/>
          </w:tcPr>
          <w:p w14:paraId="7BF1FC8D" w14:textId="33E32D6F" w:rsidR="00A40B2D" w:rsidRPr="00C97C11" w:rsidRDefault="00A40B2D" w:rsidP="00A40B2D">
            <w:pPr>
              <w:jc w:val="center"/>
              <w:rPr>
                <w:rFonts w:asciiTheme="minorHAnsi" w:hAnsiTheme="minorHAnsi" w:cs="Arial"/>
              </w:rPr>
            </w:pPr>
            <w:r w:rsidRPr="00E115C7">
              <w:rPr>
                <w:rFonts w:ascii="Arial" w:hAnsi="Arial"/>
              </w:rPr>
              <w:t>46</w:t>
            </w:r>
          </w:p>
        </w:tc>
        <w:tc>
          <w:tcPr>
            <w:tcW w:w="1842" w:type="dxa"/>
            <w:shd w:val="clear" w:color="auto" w:fill="BFBFBF" w:themeFill="background1" w:themeFillShade="BF"/>
          </w:tcPr>
          <w:p w14:paraId="4F20B541" w14:textId="49B22BDE" w:rsidR="00A40B2D" w:rsidRDefault="00A40B2D" w:rsidP="00826BCF">
            <w:pPr>
              <w:jc w:val="center"/>
              <w:rPr>
                <w:rFonts w:asciiTheme="minorHAnsi" w:hAnsiTheme="minorHAnsi" w:cs="Arial"/>
              </w:rPr>
            </w:pPr>
            <w:r w:rsidRPr="00004EF1">
              <w:rPr>
                <w:rFonts w:asciiTheme="minorHAnsi" w:hAnsiTheme="minorHAnsi" w:cs="Arial"/>
              </w:rPr>
              <w:t>Estudio</w:t>
            </w:r>
          </w:p>
        </w:tc>
        <w:tc>
          <w:tcPr>
            <w:tcW w:w="1701" w:type="dxa"/>
          </w:tcPr>
          <w:p w14:paraId="0D72B645" w14:textId="2313B037" w:rsidR="00A40B2D" w:rsidRPr="00C97C11" w:rsidRDefault="00A40B2D" w:rsidP="00A40B2D">
            <w:pPr>
              <w:rPr>
                <w:rFonts w:asciiTheme="minorHAnsi" w:hAnsiTheme="minorHAnsi" w:cs="Arial"/>
              </w:rPr>
            </w:pPr>
          </w:p>
        </w:tc>
        <w:tc>
          <w:tcPr>
            <w:tcW w:w="1560" w:type="dxa"/>
          </w:tcPr>
          <w:p w14:paraId="3132288C" w14:textId="2C43294E" w:rsidR="00A40B2D" w:rsidRPr="00C97C11" w:rsidRDefault="00A40B2D" w:rsidP="00A40B2D">
            <w:pPr>
              <w:rPr>
                <w:rFonts w:asciiTheme="minorHAnsi" w:hAnsiTheme="minorHAnsi" w:cs="Arial"/>
              </w:rPr>
            </w:pPr>
          </w:p>
        </w:tc>
      </w:tr>
      <w:tr w:rsidR="00A40B2D" w:rsidRPr="00C97C11" w14:paraId="0FAB39AB" w14:textId="77777777" w:rsidTr="00826BCF">
        <w:trPr>
          <w:trHeight w:val="409"/>
        </w:trPr>
        <w:tc>
          <w:tcPr>
            <w:tcW w:w="598" w:type="dxa"/>
            <w:shd w:val="clear" w:color="auto" w:fill="D0CECE" w:themeFill="background2" w:themeFillShade="E6"/>
            <w:vAlign w:val="center"/>
          </w:tcPr>
          <w:p w14:paraId="387DF3FB" w14:textId="7301F73B" w:rsidR="00A40B2D" w:rsidRDefault="00A40B2D" w:rsidP="00A40B2D">
            <w:pPr>
              <w:jc w:val="center"/>
              <w:rPr>
                <w:rFonts w:asciiTheme="minorHAnsi" w:hAnsiTheme="minorHAnsi" w:cs="Arial"/>
              </w:rPr>
            </w:pPr>
            <w:r>
              <w:rPr>
                <w:rFonts w:asciiTheme="minorHAnsi" w:hAnsiTheme="minorHAnsi" w:cs="Arial"/>
              </w:rPr>
              <w:t>16</w:t>
            </w:r>
          </w:p>
        </w:tc>
        <w:tc>
          <w:tcPr>
            <w:tcW w:w="3083" w:type="dxa"/>
            <w:shd w:val="clear" w:color="auto" w:fill="D0CECE" w:themeFill="background2" w:themeFillShade="E6"/>
          </w:tcPr>
          <w:p w14:paraId="5305AFEF" w14:textId="781FA42E" w:rsidR="00A40B2D" w:rsidRPr="00C97C11" w:rsidRDefault="00A40B2D" w:rsidP="00A40B2D">
            <w:pPr>
              <w:jc w:val="both"/>
              <w:rPr>
                <w:rFonts w:asciiTheme="minorHAnsi" w:hAnsiTheme="minorHAnsi" w:cs="Arial"/>
              </w:rPr>
            </w:pPr>
            <w:r w:rsidRPr="00E115C7">
              <w:rPr>
                <w:rFonts w:ascii="Arial" w:hAnsi="Arial"/>
              </w:rPr>
              <w:t>Ecografía ginecológica (útero y anexos)</w:t>
            </w:r>
          </w:p>
        </w:tc>
        <w:tc>
          <w:tcPr>
            <w:tcW w:w="1276" w:type="dxa"/>
            <w:shd w:val="clear" w:color="auto" w:fill="D0CECE" w:themeFill="background2" w:themeFillShade="E6"/>
          </w:tcPr>
          <w:p w14:paraId="1C3B562B" w14:textId="2D52DD68" w:rsidR="00A40B2D" w:rsidRPr="00C97C11" w:rsidRDefault="00A40B2D" w:rsidP="00A40B2D">
            <w:pPr>
              <w:jc w:val="center"/>
              <w:rPr>
                <w:rFonts w:asciiTheme="minorHAnsi" w:hAnsiTheme="minorHAnsi" w:cs="Arial"/>
              </w:rPr>
            </w:pPr>
            <w:r w:rsidRPr="00E115C7">
              <w:rPr>
                <w:rFonts w:ascii="Arial" w:hAnsi="Arial"/>
              </w:rPr>
              <w:t>1</w:t>
            </w:r>
          </w:p>
        </w:tc>
        <w:tc>
          <w:tcPr>
            <w:tcW w:w="1842" w:type="dxa"/>
            <w:shd w:val="clear" w:color="auto" w:fill="BFBFBF" w:themeFill="background1" w:themeFillShade="BF"/>
          </w:tcPr>
          <w:p w14:paraId="2039D2BA" w14:textId="5349BC10" w:rsidR="00A40B2D" w:rsidRDefault="00A40B2D" w:rsidP="00826BCF">
            <w:pPr>
              <w:jc w:val="center"/>
              <w:rPr>
                <w:rFonts w:asciiTheme="minorHAnsi" w:hAnsiTheme="minorHAnsi" w:cs="Arial"/>
              </w:rPr>
            </w:pPr>
            <w:r w:rsidRPr="00004EF1">
              <w:rPr>
                <w:rFonts w:asciiTheme="minorHAnsi" w:hAnsiTheme="minorHAnsi" w:cs="Arial"/>
              </w:rPr>
              <w:t>Estudio</w:t>
            </w:r>
          </w:p>
        </w:tc>
        <w:tc>
          <w:tcPr>
            <w:tcW w:w="1701" w:type="dxa"/>
          </w:tcPr>
          <w:p w14:paraId="2B656A24" w14:textId="455BF90F" w:rsidR="00A40B2D" w:rsidRPr="00C97C11" w:rsidRDefault="00A40B2D" w:rsidP="00A40B2D">
            <w:pPr>
              <w:rPr>
                <w:rFonts w:asciiTheme="minorHAnsi" w:hAnsiTheme="minorHAnsi" w:cs="Arial"/>
              </w:rPr>
            </w:pPr>
          </w:p>
        </w:tc>
        <w:tc>
          <w:tcPr>
            <w:tcW w:w="1560" w:type="dxa"/>
          </w:tcPr>
          <w:p w14:paraId="74342638" w14:textId="3E071ED6" w:rsidR="00A40B2D" w:rsidRPr="00C97C11" w:rsidRDefault="00A40B2D" w:rsidP="00A40B2D">
            <w:pPr>
              <w:rPr>
                <w:rFonts w:asciiTheme="minorHAnsi" w:hAnsiTheme="minorHAnsi" w:cs="Arial"/>
              </w:rPr>
            </w:pPr>
          </w:p>
        </w:tc>
      </w:tr>
      <w:tr w:rsidR="00A40B2D" w:rsidRPr="00C97C11" w14:paraId="64C83647" w14:textId="77777777" w:rsidTr="00826BCF">
        <w:trPr>
          <w:trHeight w:val="409"/>
        </w:trPr>
        <w:tc>
          <w:tcPr>
            <w:tcW w:w="598" w:type="dxa"/>
            <w:shd w:val="clear" w:color="auto" w:fill="D0CECE" w:themeFill="background2" w:themeFillShade="E6"/>
            <w:vAlign w:val="center"/>
          </w:tcPr>
          <w:p w14:paraId="36D00A65" w14:textId="378B587B" w:rsidR="00A40B2D" w:rsidRDefault="00A40B2D" w:rsidP="00A40B2D">
            <w:pPr>
              <w:jc w:val="center"/>
              <w:rPr>
                <w:rFonts w:asciiTheme="minorHAnsi" w:hAnsiTheme="minorHAnsi" w:cs="Arial"/>
              </w:rPr>
            </w:pPr>
            <w:r>
              <w:rPr>
                <w:rFonts w:asciiTheme="minorHAnsi" w:hAnsiTheme="minorHAnsi" w:cs="Arial"/>
              </w:rPr>
              <w:t>17</w:t>
            </w:r>
          </w:p>
        </w:tc>
        <w:tc>
          <w:tcPr>
            <w:tcW w:w="3083" w:type="dxa"/>
            <w:shd w:val="clear" w:color="auto" w:fill="D0CECE" w:themeFill="background2" w:themeFillShade="E6"/>
          </w:tcPr>
          <w:p w14:paraId="662BA426" w14:textId="70EA674D" w:rsidR="00A40B2D" w:rsidRPr="00C97C11" w:rsidRDefault="00A40B2D" w:rsidP="00A40B2D">
            <w:pPr>
              <w:jc w:val="both"/>
              <w:rPr>
                <w:rFonts w:asciiTheme="minorHAnsi" w:hAnsiTheme="minorHAnsi" w:cs="Arial"/>
              </w:rPr>
            </w:pPr>
            <w:r w:rsidRPr="00E115C7">
              <w:rPr>
                <w:rFonts w:ascii="Arial" w:hAnsi="Arial"/>
              </w:rPr>
              <w:t xml:space="preserve">Ecografía Mamaria </w:t>
            </w:r>
          </w:p>
        </w:tc>
        <w:tc>
          <w:tcPr>
            <w:tcW w:w="1276" w:type="dxa"/>
            <w:shd w:val="clear" w:color="auto" w:fill="D0CECE" w:themeFill="background2" w:themeFillShade="E6"/>
          </w:tcPr>
          <w:p w14:paraId="33452F61" w14:textId="5F04AFB4" w:rsidR="00A40B2D" w:rsidRPr="00C97C11" w:rsidRDefault="00A40B2D" w:rsidP="00A40B2D">
            <w:pPr>
              <w:jc w:val="center"/>
              <w:rPr>
                <w:rFonts w:asciiTheme="minorHAnsi" w:hAnsiTheme="minorHAnsi" w:cs="Arial"/>
              </w:rPr>
            </w:pPr>
            <w:r w:rsidRPr="00E115C7">
              <w:rPr>
                <w:rFonts w:ascii="Arial" w:hAnsi="Arial"/>
              </w:rPr>
              <w:t>127</w:t>
            </w:r>
          </w:p>
        </w:tc>
        <w:tc>
          <w:tcPr>
            <w:tcW w:w="1842" w:type="dxa"/>
            <w:shd w:val="clear" w:color="auto" w:fill="BFBFBF" w:themeFill="background1" w:themeFillShade="BF"/>
          </w:tcPr>
          <w:p w14:paraId="2AE85D34" w14:textId="4EC0988A" w:rsidR="00A40B2D" w:rsidRDefault="00A40B2D" w:rsidP="00826BCF">
            <w:pPr>
              <w:jc w:val="center"/>
              <w:rPr>
                <w:rFonts w:asciiTheme="minorHAnsi" w:hAnsiTheme="minorHAnsi" w:cs="Arial"/>
              </w:rPr>
            </w:pPr>
            <w:r w:rsidRPr="00004EF1">
              <w:rPr>
                <w:rFonts w:asciiTheme="minorHAnsi" w:hAnsiTheme="minorHAnsi" w:cs="Arial"/>
              </w:rPr>
              <w:t>Estudio</w:t>
            </w:r>
          </w:p>
        </w:tc>
        <w:tc>
          <w:tcPr>
            <w:tcW w:w="1701" w:type="dxa"/>
          </w:tcPr>
          <w:p w14:paraId="00377376" w14:textId="746E8E6F" w:rsidR="00A40B2D" w:rsidRPr="00C97C11" w:rsidRDefault="00A40B2D" w:rsidP="00A40B2D">
            <w:pPr>
              <w:rPr>
                <w:rFonts w:asciiTheme="minorHAnsi" w:hAnsiTheme="minorHAnsi" w:cs="Arial"/>
              </w:rPr>
            </w:pPr>
          </w:p>
        </w:tc>
        <w:tc>
          <w:tcPr>
            <w:tcW w:w="1560" w:type="dxa"/>
          </w:tcPr>
          <w:p w14:paraId="7A8F4147" w14:textId="72949CCD" w:rsidR="00A40B2D" w:rsidRPr="00C97C11" w:rsidRDefault="00A40B2D" w:rsidP="00A40B2D">
            <w:pPr>
              <w:rPr>
                <w:rFonts w:asciiTheme="minorHAnsi" w:hAnsiTheme="minorHAnsi" w:cs="Arial"/>
              </w:rPr>
            </w:pPr>
          </w:p>
        </w:tc>
      </w:tr>
      <w:tr w:rsidR="00A40B2D" w:rsidRPr="00C97C11" w14:paraId="3BFA9600" w14:textId="77777777" w:rsidTr="00826BCF">
        <w:trPr>
          <w:trHeight w:val="409"/>
        </w:trPr>
        <w:tc>
          <w:tcPr>
            <w:tcW w:w="598" w:type="dxa"/>
            <w:shd w:val="clear" w:color="auto" w:fill="D0CECE" w:themeFill="background2" w:themeFillShade="E6"/>
            <w:vAlign w:val="center"/>
          </w:tcPr>
          <w:p w14:paraId="6FD73ACD" w14:textId="3EE74258" w:rsidR="00A40B2D" w:rsidRDefault="00A40B2D" w:rsidP="00A40B2D">
            <w:pPr>
              <w:jc w:val="center"/>
              <w:rPr>
                <w:rFonts w:asciiTheme="minorHAnsi" w:hAnsiTheme="minorHAnsi" w:cs="Arial"/>
              </w:rPr>
            </w:pPr>
            <w:r>
              <w:rPr>
                <w:rFonts w:asciiTheme="minorHAnsi" w:hAnsiTheme="minorHAnsi" w:cs="Arial"/>
              </w:rPr>
              <w:t>18</w:t>
            </w:r>
          </w:p>
        </w:tc>
        <w:tc>
          <w:tcPr>
            <w:tcW w:w="3083" w:type="dxa"/>
            <w:shd w:val="clear" w:color="auto" w:fill="D0CECE" w:themeFill="background2" w:themeFillShade="E6"/>
          </w:tcPr>
          <w:p w14:paraId="2EF7B1BA" w14:textId="6B89F912" w:rsidR="00A40B2D" w:rsidRPr="00C97C11" w:rsidRDefault="00A40B2D" w:rsidP="00A40B2D">
            <w:pPr>
              <w:jc w:val="both"/>
              <w:rPr>
                <w:rFonts w:asciiTheme="minorHAnsi" w:hAnsiTheme="minorHAnsi" w:cs="Arial"/>
              </w:rPr>
            </w:pPr>
            <w:r w:rsidRPr="00E115C7">
              <w:rPr>
                <w:rFonts w:ascii="Arial" w:hAnsi="Arial"/>
              </w:rPr>
              <w:t>Ecografía tiroides y masas del cuello</w:t>
            </w:r>
          </w:p>
        </w:tc>
        <w:tc>
          <w:tcPr>
            <w:tcW w:w="1276" w:type="dxa"/>
            <w:shd w:val="clear" w:color="auto" w:fill="D0CECE" w:themeFill="background2" w:themeFillShade="E6"/>
          </w:tcPr>
          <w:p w14:paraId="6F69EBBB" w14:textId="51D56CD3" w:rsidR="00A40B2D" w:rsidRPr="00C97C11" w:rsidRDefault="00A40B2D" w:rsidP="00A40B2D">
            <w:pPr>
              <w:jc w:val="center"/>
              <w:rPr>
                <w:rFonts w:asciiTheme="minorHAnsi" w:hAnsiTheme="minorHAnsi" w:cs="Arial"/>
              </w:rPr>
            </w:pPr>
            <w:r w:rsidRPr="00E115C7">
              <w:rPr>
                <w:rFonts w:ascii="Arial" w:hAnsi="Arial"/>
              </w:rPr>
              <w:t>56</w:t>
            </w:r>
          </w:p>
        </w:tc>
        <w:tc>
          <w:tcPr>
            <w:tcW w:w="1842" w:type="dxa"/>
            <w:shd w:val="clear" w:color="auto" w:fill="BFBFBF" w:themeFill="background1" w:themeFillShade="BF"/>
          </w:tcPr>
          <w:p w14:paraId="2117BC3F" w14:textId="1832EA41"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4D8569DB" w14:textId="153B56C6" w:rsidR="00A40B2D" w:rsidRPr="00C97C11" w:rsidRDefault="00A40B2D" w:rsidP="00A40B2D">
            <w:pPr>
              <w:rPr>
                <w:rFonts w:asciiTheme="minorHAnsi" w:hAnsiTheme="minorHAnsi" w:cs="Arial"/>
              </w:rPr>
            </w:pPr>
          </w:p>
        </w:tc>
        <w:tc>
          <w:tcPr>
            <w:tcW w:w="1560" w:type="dxa"/>
          </w:tcPr>
          <w:p w14:paraId="3CF91DD7" w14:textId="30281252" w:rsidR="00A40B2D" w:rsidRPr="00C97C11" w:rsidRDefault="00A40B2D" w:rsidP="00A40B2D">
            <w:pPr>
              <w:rPr>
                <w:rFonts w:asciiTheme="minorHAnsi" w:hAnsiTheme="minorHAnsi" w:cs="Arial"/>
              </w:rPr>
            </w:pPr>
          </w:p>
        </w:tc>
      </w:tr>
      <w:tr w:rsidR="00A40B2D" w:rsidRPr="00C97C11" w14:paraId="00DD782B" w14:textId="77777777" w:rsidTr="00826BCF">
        <w:trPr>
          <w:trHeight w:val="409"/>
        </w:trPr>
        <w:tc>
          <w:tcPr>
            <w:tcW w:w="598" w:type="dxa"/>
            <w:shd w:val="clear" w:color="auto" w:fill="D0CECE" w:themeFill="background2" w:themeFillShade="E6"/>
            <w:vAlign w:val="center"/>
          </w:tcPr>
          <w:p w14:paraId="17595020" w14:textId="2C4FC460" w:rsidR="00A40B2D" w:rsidRDefault="00A40B2D" w:rsidP="00A40B2D">
            <w:pPr>
              <w:jc w:val="center"/>
              <w:rPr>
                <w:rFonts w:asciiTheme="minorHAnsi" w:hAnsiTheme="minorHAnsi" w:cs="Arial"/>
              </w:rPr>
            </w:pPr>
            <w:r>
              <w:rPr>
                <w:rFonts w:asciiTheme="minorHAnsi" w:hAnsiTheme="minorHAnsi" w:cs="Arial"/>
              </w:rPr>
              <w:lastRenderedPageBreak/>
              <w:t>19</w:t>
            </w:r>
          </w:p>
        </w:tc>
        <w:tc>
          <w:tcPr>
            <w:tcW w:w="3083" w:type="dxa"/>
            <w:shd w:val="clear" w:color="auto" w:fill="D0CECE" w:themeFill="background2" w:themeFillShade="E6"/>
          </w:tcPr>
          <w:p w14:paraId="58639219" w14:textId="27250A5F" w:rsidR="00A40B2D" w:rsidRPr="00C97C11" w:rsidRDefault="00A40B2D" w:rsidP="00A40B2D">
            <w:pPr>
              <w:jc w:val="both"/>
              <w:rPr>
                <w:rFonts w:asciiTheme="minorHAnsi" w:hAnsiTheme="minorHAnsi" w:cs="Arial"/>
              </w:rPr>
            </w:pPr>
            <w:r w:rsidRPr="00E115C7">
              <w:rPr>
                <w:rFonts w:ascii="Arial" w:hAnsi="Arial"/>
              </w:rPr>
              <w:t>Ecografía de extremidades</w:t>
            </w:r>
          </w:p>
        </w:tc>
        <w:tc>
          <w:tcPr>
            <w:tcW w:w="1276" w:type="dxa"/>
            <w:shd w:val="clear" w:color="auto" w:fill="D0CECE" w:themeFill="background2" w:themeFillShade="E6"/>
          </w:tcPr>
          <w:p w14:paraId="7EE8A4F1" w14:textId="03BCABBB" w:rsidR="00A40B2D" w:rsidRPr="00C97C11" w:rsidRDefault="00A40B2D" w:rsidP="00A40B2D">
            <w:pPr>
              <w:jc w:val="center"/>
              <w:rPr>
                <w:rFonts w:asciiTheme="minorHAnsi" w:hAnsiTheme="minorHAnsi" w:cs="Arial"/>
              </w:rPr>
            </w:pPr>
            <w:r w:rsidRPr="00E115C7">
              <w:rPr>
                <w:rFonts w:ascii="Arial" w:hAnsi="Arial"/>
              </w:rPr>
              <w:t>202</w:t>
            </w:r>
          </w:p>
        </w:tc>
        <w:tc>
          <w:tcPr>
            <w:tcW w:w="1842" w:type="dxa"/>
            <w:shd w:val="clear" w:color="auto" w:fill="BFBFBF" w:themeFill="background1" w:themeFillShade="BF"/>
          </w:tcPr>
          <w:p w14:paraId="04B24602" w14:textId="74518272"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3E0CA5EA" w14:textId="207CB589" w:rsidR="00A40B2D" w:rsidRPr="00C97C11" w:rsidRDefault="00A40B2D" w:rsidP="00A40B2D">
            <w:pPr>
              <w:rPr>
                <w:rFonts w:asciiTheme="minorHAnsi" w:hAnsiTheme="minorHAnsi" w:cs="Arial"/>
              </w:rPr>
            </w:pPr>
          </w:p>
        </w:tc>
        <w:tc>
          <w:tcPr>
            <w:tcW w:w="1560" w:type="dxa"/>
          </w:tcPr>
          <w:p w14:paraId="6A8B6639" w14:textId="392DAB0C" w:rsidR="00A40B2D" w:rsidRPr="00C97C11" w:rsidRDefault="00A40B2D" w:rsidP="00A40B2D">
            <w:pPr>
              <w:rPr>
                <w:rFonts w:asciiTheme="minorHAnsi" w:hAnsiTheme="minorHAnsi" w:cs="Arial"/>
              </w:rPr>
            </w:pPr>
          </w:p>
        </w:tc>
      </w:tr>
      <w:tr w:rsidR="00A40B2D" w:rsidRPr="00C97C11" w14:paraId="757B6C3D" w14:textId="77777777" w:rsidTr="00826BCF">
        <w:trPr>
          <w:trHeight w:val="409"/>
        </w:trPr>
        <w:tc>
          <w:tcPr>
            <w:tcW w:w="598" w:type="dxa"/>
            <w:shd w:val="clear" w:color="auto" w:fill="D0CECE" w:themeFill="background2" w:themeFillShade="E6"/>
            <w:vAlign w:val="center"/>
          </w:tcPr>
          <w:p w14:paraId="4B57CCD5" w14:textId="6772835C" w:rsidR="00A40B2D" w:rsidRDefault="00A40B2D" w:rsidP="00A40B2D">
            <w:pPr>
              <w:jc w:val="center"/>
              <w:rPr>
                <w:rFonts w:asciiTheme="minorHAnsi" w:hAnsiTheme="minorHAnsi" w:cs="Arial"/>
              </w:rPr>
            </w:pPr>
            <w:r>
              <w:rPr>
                <w:rFonts w:asciiTheme="minorHAnsi" w:hAnsiTheme="minorHAnsi" w:cs="Arial"/>
              </w:rPr>
              <w:t>20</w:t>
            </w:r>
          </w:p>
        </w:tc>
        <w:tc>
          <w:tcPr>
            <w:tcW w:w="3083" w:type="dxa"/>
            <w:shd w:val="clear" w:color="auto" w:fill="D0CECE" w:themeFill="background2" w:themeFillShade="E6"/>
          </w:tcPr>
          <w:p w14:paraId="0259DE9A" w14:textId="530BA877" w:rsidR="00A40B2D" w:rsidRPr="00C97C11" w:rsidRDefault="00A40B2D" w:rsidP="00A40B2D">
            <w:pPr>
              <w:jc w:val="both"/>
              <w:rPr>
                <w:rFonts w:asciiTheme="minorHAnsi" w:hAnsiTheme="minorHAnsi" w:cs="Arial"/>
              </w:rPr>
            </w:pPr>
            <w:r w:rsidRPr="00E115C7">
              <w:rPr>
                <w:rFonts w:ascii="Arial" w:hAnsi="Arial"/>
              </w:rPr>
              <w:t>Ecografía testículo.</w:t>
            </w:r>
          </w:p>
        </w:tc>
        <w:tc>
          <w:tcPr>
            <w:tcW w:w="1276" w:type="dxa"/>
            <w:shd w:val="clear" w:color="auto" w:fill="D0CECE" w:themeFill="background2" w:themeFillShade="E6"/>
          </w:tcPr>
          <w:p w14:paraId="4CBD6301" w14:textId="7814C693" w:rsidR="00A40B2D" w:rsidRPr="00C97C11" w:rsidRDefault="00A40B2D" w:rsidP="00A40B2D">
            <w:pPr>
              <w:jc w:val="center"/>
              <w:rPr>
                <w:rFonts w:asciiTheme="minorHAnsi" w:hAnsiTheme="minorHAnsi" w:cs="Arial"/>
              </w:rPr>
            </w:pPr>
            <w:r w:rsidRPr="00E115C7">
              <w:rPr>
                <w:rFonts w:ascii="Arial" w:hAnsi="Arial"/>
              </w:rPr>
              <w:t>35</w:t>
            </w:r>
          </w:p>
        </w:tc>
        <w:tc>
          <w:tcPr>
            <w:tcW w:w="1842" w:type="dxa"/>
            <w:shd w:val="clear" w:color="auto" w:fill="BFBFBF" w:themeFill="background1" w:themeFillShade="BF"/>
          </w:tcPr>
          <w:p w14:paraId="63D9598B" w14:textId="76065083"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188C0BE3" w14:textId="6B4D06CF" w:rsidR="00A40B2D" w:rsidRPr="00C97C11" w:rsidRDefault="00A40B2D" w:rsidP="00A40B2D">
            <w:pPr>
              <w:rPr>
                <w:rFonts w:asciiTheme="minorHAnsi" w:hAnsiTheme="minorHAnsi" w:cs="Arial"/>
              </w:rPr>
            </w:pPr>
          </w:p>
        </w:tc>
        <w:tc>
          <w:tcPr>
            <w:tcW w:w="1560" w:type="dxa"/>
          </w:tcPr>
          <w:p w14:paraId="269D2404" w14:textId="35EEC77F" w:rsidR="00A40B2D" w:rsidRPr="00C97C11" w:rsidRDefault="00A40B2D" w:rsidP="00A40B2D">
            <w:pPr>
              <w:rPr>
                <w:rFonts w:asciiTheme="minorHAnsi" w:hAnsiTheme="minorHAnsi" w:cs="Arial"/>
              </w:rPr>
            </w:pPr>
          </w:p>
        </w:tc>
      </w:tr>
      <w:tr w:rsidR="00A40B2D" w:rsidRPr="00C97C11" w14:paraId="4909D5BB" w14:textId="77777777" w:rsidTr="00826BCF">
        <w:trPr>
          <w:trHeight w:val="409"/>
        </w:trPr>
        <w:tc>
          <w:tcPr>
            <w:tcW w:w="598" w:type="dxa"/>
            <w:shd w:val="clear" w:color="auto" w:fill="D0CECE" w:themeFill="background2" w:themeFillShade="E6"/>
            <w:vAlign w:val="center"/>
          </w:tcPr>
          <w:p w14:paraId="1AF4689B" w14:textId="6C1105EB" w:rsidR="00A40B2D" w:rsidRDefault="00A40B2D" w:rsidP="00A40B2D">
            <w:pPr>
              <w:jc w:val="center"/>
              <w:rPr>
                <w:rFonts w:asciiTheme="minorHAnsi" w:hAnsiTheme="minorHAnsi" w:cs="Arial"/>
              </w:rPr>
            </w:pPr>
            <w:r>
              <w:rPr>
                <w:rFonts w:asciiTheme="minorHAnsi" w:hAnsiTheme="minorHAnsi" w:cs="Arial"/>
              </w:rPr>
              <w:t>21</w:t>
            </w:r>
          </w:p>
        </w:tc>
        <w:tc>
          <w:tcPr>
            <w:tcW w:w="3083" w:type="dxa"/>
            <w:shd w:val="clear" w:color="auto" w:fill="D0CECE" w:themeFill="background2" w:themeFillShade="E6"/>
          </w:tcPr>
          <w:p w14:paraId="2D5DD34F" w14:textId="014AC1CA" w:rsidR="00A40B2D" w:rsidRPr="00C97C11" w:rsidRDefault="00A40B2D" w:rsidP="00A40B2D">
            <w:pPr>
              <w:jc w:val="both"/>
              <w:rPr>
                <w:rFonts w:asciiTheme="minorHAnsi" w:hAnsiTheme="minorHAnsi" w:cs="Arial"/>
              </w:rPr>
            </w:pPr>
            <w:r w:rsidRPr="00E115C7">
              <w:rPr>
                <w:rFonts w:ascii="Arial" w:hAnsi="Arial"/>
              </w:rPr>
              <w:t>Ecografía sub maxilares.</w:t>
            </w:r>
          </w:p>
        </w:tc>
        <w:tc>
          <w:tcPr>
            <w:tcW w:w="1276" w:type="dxa"/>
            <w:shd w:val="clear" w:color="auto" w:fill="D0CECE" w:themeFill="background2" w:themeFillShade="E6"/>
          </w:tcPr>
          <w:p w14:paraId="03803EBE" w14:textId="5012E498" w:rsidR="00A40B2D" w:rsidRPr="00C97C11" w:rsidRDefault="00A40B2D" w:rsidP="00A40B2D">
            <w:pPr>
              <w:jc w:val="center"/>
              <w:rPr>
                <w:rFonts w:asciiTheme="minorHAnsi" w:hAnsiTheme="minorHAnsi" w:cs="Arial"/>
              </w:rPr>
            </w:pPr>
            <w:r w:rsidRPr="00E115C7">
              <w:rPr>
                <w:rFonts w:ascii="Arial" w:hAnsi="Arial"/>
              </w:rPr>
              <w:t>1</w:t>
            </w:r>
          </w:p>
        </w:tc>
        <w:tc>
          <w:tcPr>
            <w:tcW w:w="1842" w:type="dxa"/>
            <w:shd w:val="clear" w:color="auto" w:fill="BFBFBF" w:themeFill="background1" w:themeFillShade="BF"/>
          </w:tcPr>
          <w:p w14:paraId="3E0F17AB" w14:textId="6B4BB097"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69F3A59C" w14:textId="050B1C54" w:rsidR="00A40B2D" w:rsidRPr="00C97C11" w:rsidRDefault="00A40B2D" w:rsidP="00A40B2D">
            <w:pPr>
              <w:rPr>
                <w:rFonts w:asciiTheme="minorHAnsi" w:hAnsiTheme="minorHAnsi" w:cs="Arial"/>
              </w:rPr>
            </w:pPr>
          </w:p>
        </w:tc>
        <w:tc>
          <w:tcPr>
            <w:tcW w:w="1560" w:type="dxa"/>
          </w:tcPr>
          <w:p w14:paraId="339DD53A" w14:textId="574176F8" w:rsidR="00A40B2D" w:rsidRPr="00C97C11" w:rsidRDefault="00A40B2D" w:rsidP="00A40B2D">
            <w:pPr>
              <w:rPr>
                <w:rFonts w:asciiTheme="minorHAnsi" w:hAnsiTheme="minorHAnsi" w:cs="Arial"/>
              </w:rPr>
            </w:pPr>
          </w:p>
        </w:tc>
      </w:tr>
      <w:tr w:rsidR="00A40B2D" w:rsidRPr="00C97C11" w14:paraId="4BEC05CD" w14:textId="77777777" w:rsidTr="00826BCF">
        <w:trPr>
          <w:trHeight w:val="409"/>
        </w:trPr>
        <w:tc>
          <w:tcPr>
            <w:tcW w:w="598" w:type="dxa"/>
            <w:shd w:val="clear" w:color="auto" w:fill="D0CECE" w:themeFill="background2" w:themeFillShade="E6"/>
            <w:vAlign w:val="center"/>
          </w:tcPr>
          <w:p w14:paraId="19594199" w14:textId="4712D5D7" w:rsidR="00A40B2D" w:rsidRDefault="00A40B2D" w:rsidP="00A40B2D">
            <w:pPr>
              <w:jc w:val="center"/>
              <w:rPr>
                <w:rFonts w:asciiTheme="minorHAnsi" w:hAnsiTheme="minorHAnsi" w:cs="Arial"/>
              </w:rPr>
            </w:pPr>
            <w:r>
              <w:rPr>
                <w:rFonts w:asciiTheme="minorHAnsi" w:hAnsiTheme="minorHAnsi" w:cs="Arial"/>
              </w:rPr>
              <w:t>22</w:t>
            </w:r>
          </w:p>
        </w:tc>
        <w:tc>
          <w:tcPr>
            <w:tcW w:w="3083" w:type="dxa"/>
            <w:shd w:val="clear" w:color="auto" w:fill="D0CECE" w:themeFill="background2" w:themeFillShade="E6"/>
          </w:tcPr>
          <w:p w14:paraId="10365C2F" w14:textId="2BF90CB8" w:rsidR="00A40B2D" w:rsidRPr="00C97C11" w:rsidRDefault="00A40B2D" w:rsidP="00A40B2D">
            <w:pPr>
              <w:jc w:val="both"/>
              <w:rPr>
                <w:rFonts w:asciiTheme="minorHAnsi" w:hAnsiTheme="minorHAnsi" w:cs="Arial"/>
              </w:rPr>
            </w:pPr>
            <w:r w:rsidRPr="00E115C7">
              <w:rPr>
                <w:rFonts w:ascii="Arial" w:hAnsi="Arial"/>
              </w:rPr>
              <w:t xml:space="preserve">Ecografía parótida. </w:t>
            </w:r>
          </w:p>
        </w:tc>
        <w:tc>
          <w:tcPr>
            <w:tcW w:w="1276" w:type="dxa"/>
            <w:shd w:val="clear" w:color="auto" w:fill="D0CECE" w:themeFill="background2" w:themeFillShade="E6"/>
          </w:tcPr>
          <w:p w14:paraId="107B2323" w14:textId="7FD88A55" w:rsidR="00A40B2D" w:rsidRPr="00C97C11" w:rsidRDefault="00A40B2D" w:rsidP="00A40B2D">
            <w:pPr>
              <w:jc w:val="center"/>
              <w:rPr>
                <w:rFonts w:asciiTheme="minorHAnsi" w:hAnsiTheme="minorHAnsi" w:cs="Arial"/>
              </w:rPr>
            </w:pPr>
            <w:r w:rsidRPr="00E115C7">
              <w:rPr>
                <w:rFonts w:ascii="Arial" w:hAnsi="Arial"/>
              </w:rPr>
              <w:t>3</w:t>
            </w:r>
          </w:p>
        </w:tc>
        <w:tc>
          <w:tcPr>
            <w:tcW w:w="1842" w:type="dxa"/>
            <w:shd w:val="clear" w:color="auto" w:fill="BFBFBF" w:themeFill="background1" w:themeFillShade="BF"/>
          </w:tcPr>
          <w:p w14:paraId="329A0E33" w14:textId="51C28C90"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5EFFA1B2" w14:textId="164A7000" w:rsidR="00A40B2D" w:rsidRPr="00C97C11" w:rsidRDefault="00A40B2D" w:rsidP="00A40B2D">
            <w:pPr>
              <w:rPr>
                <w:rFonts w:asciiTheme="minorHAnsi" w:hAnsiTheme="minorHAnsi" w:cs="Arial"/>
              </w:rPr>
            </w:pPr>
          </w:p>
        </w:tc>
        <w:tc>
          <w:tcPr>
            <w:tcW w:w="1560" w:type="dxa"/>
          </w:tcPr>
          <w:p w14:paraId="62ED7D47" w14:textId="45090D24" w:rsidR="00A40B2D" w:rsidRPr="00C97C11" w:rsidRDefault="00A40B2D" w:rsidP="00A40B2D">
            <w:pPr>
              <w:rPr>
                <w:rFonts w:asciiTheme="minorHAnsi" w:hAnsiTheme="minorHAnsi" w:cs="Arial"/>
              </w:rPr>
            </w:pPr>
          </w:p>
        </w:tc>
      </w:tr>
      <w:tr w:rsidR="00A40B2D" w:rsidRPr="00C97C11" w14:paraId="1B49CC14" w14:textId="77777777" w:rsidTr="00826BCF">
        <w:trPr>
          <w:trHeight w:val="409"/>
        </w:trPr>
        <w:tc>
          <w:tcPr>
            <w:tcW w:w="598" w:type="dxa"/>
            <w:shd w:val="clear" w:color="auto" w:fill="D0CECE" w:themeFill="background2" w:themeFillShade="E6"/>
            <w:vAlign w:val="center"/>
          </w:tcPr>
          <w:p w14:paraId="38A770BA" w14:textId="4D2E87EB" w:rsidR="00A40B2D" w:rsidRDefault="00A40B2D" w:rsidP="00A40B2D">
            <w:pPr>
              <w:jc w:val="center"/>
              <w:rPr>
                <w:rFonts w:asciiTheme="minorHAnsi" w:hAnsiTheme="minorHAnsi" w:cs="Arial"/>
              </w:rPr>
            </w:pPr>
            <w:r>
              <w:rPr>
                <w:rFonts w:asciiTheme="minorHAnsi" w:hAnsiTheme="minorHAnsi" w:cs="Arial"/>
              </w:rPr>
              <w:t>23</w:t>
            </w:r>
          </w:p>
        </w:tc>
        <w:tc>
          <w:tcPr>
            <w:tcW w:w="3083" w:type="dxa"/>
            <w:shd w:val="clear" w:color="auto" w:fill="D0CECE" w:themeFill="background2" w:themeFillShade="E6"/>
          </w:tcPr>
          <w:p w14:paraId="0A9C4E97" w14:textId="0C69BA60" w:rsidR="00A40B2D" w:rsidRPr="00C97C11" w:rsidRDefault="00A40B2D" w:rsidP="00A40B2D">
            <w:pPr>
              <w:jc w:val="both"/>
              <w:rPr>
                <w:rFonts w:asciiTheme="minorHAnsi" w:hAnsiTheme="minorHAnsi" w:cs="Arial"/>
              </w:rPr>
            </w:pPr>
            <w:r w:rsidRPr="00E115C7">
              <w:rPr>
                <w:rFonts w:ascii="Arial" w:hAnsi="Arial"/>
              </w:rPr>
              <w:t>Ecografía ganglionar.</w:t>
            </w:r>
          </w:p>
        </w:tc>
        <w:tc>
          <w:tcPr>
            <w:tcW w:w="1276" w:type="dxa"/>
            <w:shd w:val="clear" w:color="auto" w:fill="D0CECE" w:themeFill="background2" w:themeFillShade="E6"/>
          </w:tcPr>
          <w:p w14:paraId="297FA11E" w14:textId="313FED65" w:rsidR="00A40B2D" w:rsidRPr="00C97C11" w:rsidRDefault="00A40B2D" w:rsidP="00A40B2D">
            <w:pPr>
              <w:jc w:val="center"/>
              <w:rPr>
                <w:rFonts w:asciiTheme="minorHAnsi" w:hAnsiTheme="minorHAnsi" w:cs="Arial"/>
              </w:rPr>
            </w:pPr>
            <w:r w:rsidRPr="00E115C7">
              <w:rPr>
                <w:rFonts w:ascii="Arial" w:hAnsi="Arial"/>
              </w:rPr>
              <w:t>1</w:t>
            </w:r>
          </w:p>
        </w:tc>
        <w:tc>
          <w:tcPr>
            <w:tcW w:w="1842" w:type="dxa"/>
            <w:shd w:val="clear" w:color="auto" w:fill="BFBFBF" w:themeFill="background1" w:themeFillShade="BF"/>
          </w:tcPr>
          <w:p w14:paraId="62F0C9D2" w14:textId="2F9745F5"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2054C076" w14:textId="40B76D4B" w:rsidR="00A40B2D" w:rsidRPr="00C97C11" w:rsidRDefault="00A40B2D" w:rsidP="00A40B2D">
            <w:pPr>
              <w:rPr>
                <w:rFonts w:asciiTheme="minorHAnsi" w:hAnsiTheme="minorHAnsi" w:cs="Arial"/>
              </w:rPr>
            </w:pPr>
          </w:p>
        </w:tc>
        <w:tc>
          <w:tcPr>
            <w:tcW w:w="1560" w:type="dxa"/>
          </w:tcPr>
          <w:p w14:paraId="1CEF16C9" w14:textId="7F373A38" w:rsidR="00A40B2D" w:rsidRPr="00C97C11" w:rsidRDefault="00A40B2D" w:rsidP="00A40B2D">
            <w:pPr>
              <w:rPr>
                <w:rFonts w:asciiTheme="minorHAnsi" w:hAnsiTheme="minorHAnsi" w:cs="Arial"/>
              </w:rPr>
            </w:pPr>
          </w:p>
        </w:tc>
      </w:tr>
      <w:tr w:rsidR="00A40B2D" w:rsidRPr="00C97C11" w14:paraId="2FEC9C1D" w14:textId="77777777" w:rsidTr="00826BCF">
        <w:trPr>
          <w:trHeight w:val="409"/>
        </w:trPr>
        <w:tc>
          <w:tcPr>
            <w:tcW w:w="598" w:type="dxa"/>
            <w:shd w:val="clear" w:color="auto" w:fill="D0CECE" w:themeFill="background2" w:themeFillShade="E6"/>
            <w:vAlign w:val="center"/>
          </w:tcPr>
          <w:p w14:paraId="7926D170" w14:textId="4C29DF6F" w:rsidR="00A40B2D" w:rsidRDefault="00A40B2D" w:rsidP="00A40B2D">
            <w:pPr>
              <w:jc w:val="center"/>
              <w:rPr>
                <w:rFonts w:asciiTheme="minorHAnsi" w:hAnsiTheme="minorHAnsi" w:cs="Arial"/>
              </w:rPr>
            </w:pPr>
            <w:r>
              <w:rPr>
                <w:rFonts w:asciiTheme="minorHAnsi" w:hAnsiTheme="minorHAnsi" w:cs="Arial"/>
              </w:rPr>
              <w:t>24</w:t>
            </w:r>
          </w:p>
        </w:tc>
        <w:tc>
          <w:tcPr>
            <w:tcW w:w="3083" w:type="dxa"/>
            <w:shd w:val="clear" w:color="auto" w:fill="D0CECE" w:themeFill="background2" w:themeFillShade="E6"/>
          </w:tcPr>
          <w:p w14:paraId="613D9C0A" w14:textId="4F1FB773" w:rsidR="00A40B2D" w:rsidRPr="00C97C11" w:rsidRDefault="00A40B2D" w:rsidP="00A40B2D">
            <w:pPr>
              <w:jc w:val="both"/>
              <w:rPr>
                <w:rFonts w:asciiTheme="minorHAnsi" w:hAnsiTheme="minorHAnsi" w:cs="Arial"/>
              </w:rPr>
            </w:pPr>
            <w:r w:rsidRPr="00E115C7">
              <w:rPr>
                <w:rFonts w:ascii="Arial" w:hAnsi="Arial"/>
              </w:rPr>
              <w:t>Ecografía cadera pediátrica (pelvis).</w:t>
            </w:r>
          </w:p>
        </w:tc>
        <w:tc>
          <w:tcPr>
            <w:tcW w:w="1276" w:type="dxa"/>
            <w:shd w:val="clear" w:color="auto" w:fill="D0CECE" w:themeFill="background2" w:themeFillShade="E6"/>
          </w:tcPr>
          <w:p w14:paraId="13980A45" w14:textId="7C8301BF" w:rsidR="00A40B2D" w:rsidRPr="00C97C11" w:rsidRDefault="00A40B2D" w:rsidP="00A40B2D">
            <w:pPr>
              <w:jc w:val="center"/>
              <w:rPr>
                <w:rFonts w:asciiTheme="minorHAnsi" w:hAnsiTheme="minorHAnsi" w:cs="Arial"/>
              </w:rPr>
            </w:pPr>
            <w:r w:rsidRPr="00E115C7">
              <w:rPr>
                <w:rFonts w:ascii="Arial" w:hAnsi="Arial"/>
              </w:rPr>
              <w:t>5</w:t>
            </w:r>
          </w:p>
        </w:tc>
        <w:tc>
          <w:tcPr>
            <w:tcW w:w="1842" w:type="dxa"/>
            <w:shd w:val="clear" w:color="auto" w:fill="BFBFBF" w:themeFill="background1" w:themeFillShade="BF"/>
          </w:tcPr>
          <w:p w14:paraId="7E05E264" w14:textId="59639315"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4ACEBC5A" w14:textId="57E8A00D" w:rsidR="00A40B2D" w:rsidRPr="00C97C11" w:rsidRDefault="00A40B2D" w:rsidP="00A40B2D">
            <w:pPr>
              <w:rPr>
                <w:rFonts w:asciiTheme="minorHAnsi" w:hAnsiTheme="minorHAnsi" w:cs="Arial"/>
              </w:rPr>
            </w:pPr>
          </w:p>
        </w:tc>
        <w:tc>
          <w:tcPr>
            <w:tcW w:w="1560" w:type="dxa"/>
          </w:tcPr>
          <w:p w14:paraId="357A4D1A" w14:textId="634AF024" w:rsidR="00A40B2D" w:rsidRPr="00C97C11" w:rsidRDefault="00A40B2D" w:rsidP="00A40B2D">
            <w:pPr>
              <w:rPr>
                <w:rFonts w:asciiTheme="minorHAnsi" w:hAnsiTheme="minorHAnsi" w:cs="Arial"/>
              </w:rPr>
            </w:pPr>
          </w:p>
        </w:tc>
      </w:tr>
      <w:tr w:rsidR="00A40B2D" w:rsidRPr="00C97C11" w14:paraId="6D57BE59" w14:textId="77777777" w:rsidTr="00826BCF">
        <w:trPr>
          <w:trHeight w:val="409"/>
        </w:trPr>
        <w:tc>
          <w:tcPr>
            <w:tcW w:w="598" w:type="dxa"/>
            <w:shd w:val="clear" w:color="auto" w:fill="D0CECE" w:themeFill="background2" w:themeFillShade="E6"/>
            <w:vAlign w:val="center"/>
          </w:tcPr>
          <w:p w14:paraId="232DCAD2" w14:textId="6BBFEAEC" w:rsidR="00A40B2D" w:rsidRDefault="00A40B2D" w:rsidP="00A40B2D">
            <w:pPr>
              <w:jc w:val="center"/>
              <w:rPr>
                <w:rFonts w:asciiTheme="minorHAnsi" w:hAnsiTheme="minorHAnsi" w:cs="Arial"/>
              </w:rPr>
            </w:pPr>
            <w:r>
              <w:rPr>
                <w:rFonts w:asciiTheme="minorHAnsi" w:hAnsiTheme="minorHAnsi" w:cs="Arial"/>
              </w:rPr>
              <w:t>25</w:t>
            </w:r>
          </w:p>
        </w:tc>
        <w:tc>
          <w:tcPr>
            <w:tcW w:w="3083" w:type="dxa"/>
            <w:shd w:val="clear" w:color="auto" w:fill="D0CECE" w:themeFill="background2" w:themeFillShade="E6"/>
          </w:tcPr>
          <w:p w14:paraId="2ECA9C4D" w14:textId="0ECD8C50" w:rsidR="00A40B2D" w:rsidRPr="00C97C11" w:rsidRDefault="00A40B2D" w:rsidP="00A40B2D">
            <w:pPr>
              <w:jc w:val="both"/>
              <w:rPr>
                <w:rFonts w:asciiTheme="minorHAnsi" w:hAnsiTheme="minorHAnsi" w:cs="Arial"/>
              </w:rPr>
            </w:pPr>
            <w:r w:rsidRPr="00E115C7">
              <w:rPr>
                <w:rFonts w:ascii="Arial" w:hAnsi="Arial"/>
              </w:rPr>
              <w:t>Ecografía transfontanelar.</w:t>
            </w:r>
          </w:p>
        </w:tc>
        <w:tc>
          <w:tcPr>
            <w:tcW w:w="1276" w:type="dxa"/>
            <w:shd w:val="clear" w:color="auto" w:fill="D0CECE" w:themeFill="background2" w:themeFillShade="E6"/>
          </w:tcPr>
          <w:p w14:paraId="2DDB10CA" w14:textId="48E6F638" w:rsidR="00A40B2D" w:rsidRPr="00C97C11" w:rsidRDefault="00A40B2D" w:rsidP="00A40B2D">
            <w:pPr>
              <w:jc w:val="center"/>
              <w:rPr>
                <w:rFonts w:asciiTheme="minorHAnsi" w:hAnsiTheme="minorHAnsi" w:cs="Arial"/>
              </w:rPr>
            </w:pPr>
            <w:r w:rsidRPr="00E115C7">
              <w:rPr>
                <w:rFonts w:ascii="Arial" w:hAnsi="Arial"/>
              </w:rPr>
              <w:t>9</w:t>
            </w:r>
          </w:p>
        </w:tc>
        <w:tc>
          <w:tcPr>
            <w:tcW w:w="1842" w:type="dxa"/>
            <w:shd w:val="clear" w:color="auto" w:fill="BFBFBF" w:themeFill="background1" w:themeFillShade="BF"/>
          </w:tcPr>
          <w:p w14:paraId="03C4B5D0" w14:textId="5C0E669E"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481FCE8E" w14:textId="1250E958" w:rsidR="00A40B2D" w:rsidRPr="00C97C11" w:rsidRDefault="00A40B2D" w:rsidP="00A40B2D">
            <w:pPr>
              <w:rPr>
                <w:rFonts w:asciiTheme="minorHAnsi" w:hAnsiTheme="minorHAnsi" w:cs="Arial"/>
              </w:rPr>
            </w:pPr>
          </w:p>
        </w:tc>
        <w:tc>
          <w:tcPr>
            <w:tcW w:w="1560" w:type="dxa"/>
          </w:tcPr>
          <w:p w14:paraId="6BB3D74E" w14:textId="52A2975A" w:rsidR="00A40B2D" w:rsidRPr="00C97C11" w:rsidRDefault="00A40B2D" w:rsidP="00A40B2D">
            <w:pPr>
              <w:rPr>
                <w:rFonts w:asciiTheme="minorHAnsi" w:hAnsiTheme="minorHAnsi" w:cs="Arial"/>
              </w:rPr>
            </w:pPr>
          </w:p>
        </w:tc>
      </w:tr>
      <w:tr w:rsidR="00A40B2D" w:rsidRPr="00C97C11" w14:paraId="488AF713" w14:textId="77777777" w:rsidTr="00826BCF">
        <w:trPr>
          <w:trHeight w:val="409"/>
        </w:trPr>
        <w:tc>
          <w:tcPr>
            <w:tcW w:w="598" w:type="dxa"/>
            <w:shd w:val="clear" w:color="auto" w:fill="D0CECE" w:themeFill="background2" w:themeFillShade="E6"/>
            <w:vAlign w:val="center"/>
          </w:tcPr>
          <w:p w14:paraId="5A2E55A4" w14:textId="03F3C623" w:rsidR="00A40B2D" w:rsidRDefault="00A40B2D" w:rsidP="00A40B2D">
            <w:pPr>
              <w:jc w:val="center"/>
              <w:rPr>
                <w:rFonts w:asciiTheme="minorHAnsi" w:hAnsiTheme="minorHAnsi" w:cs="Arial"/>
              </w:rPr>
            </w:pPr>
            <w:r>
              <w:rPr>
                <w:rFonts w:asciiTheme="minorHAnsi" w:hAnsiTheme="minorHAnsi" w:cs="Arial"/>
              </w:rPr>
              <w:t>26</w:t>
            </w:r>
          </w:p>
        </w:tc>
        <w:tc>
          <w:tcPr>
            <w:tcW w:w="3083" w:type="dxa"/>
            <w:shd w:val="clear" w:color="auto" w:fill="D0CECE" w:themeFill="background2" w:themeFillShade="E6"/>
          </w:tcPr>
          <w:p w14:paraId="3E98516A" w14:textId="7E8C8677" w:rsidR="00A40B2D" w:rsidRPr="00C97C11" w:rsidRDefault="00A40B2D" w:rsidP="00A40B2D">
            <w:pPr>
              <w:jc w:val="both"/>
              <w:rPr>
                <w:rFonts w:asciiTheme="minorHAnsi" w:hAnsiTheme="minorHAnsi" w:cs="Arial"/>
              </w:rPr>
            </w:pPr>
            <w:r w:rsidRPr="00E115C7">
              <w:rPr>
                <w:rFonts w:ascii="Arial" w:hAnsi="Arial"/>
              </w:rPr>
              <w:t>Ecografía articulaciones.</w:t>
            </w:r>
          </w:p>
        </w:tc>
        <w:tc>
          <w:tcPr>
            <w:tcW w:w="1276" w:type="dxa"/>
            <w:shd w:val="clear" w:color="auto" w:fill="D0CECE" w:themeFill="background2" w:themeFillShade="E6"/>
          </w:tcPr>
          <w:p w14:paraId="74782B5E" w14:textId="5F80A9AB" w:rsidR="00A40B2D" w:rsidRPr="00C97C11" w:rsidRDefault="00A40B2D" w:rsidP="00A40B2D">
            <w:pPr>
              <w:jc w:val="center"/>
              <w:rPr>
                <w:rFonts w:asciiTheme="minorHAnsi" w:hAnsiTheme="minorHAnsi" w:cs="Arial"/>
              </w:rPr>
            </w:pPr>
            <w:r w:rsidRPr="00E115C7">
              <w:rPr>
                <w:rFonts w:ascii="Arial" w:hAnsi="Arial"/>
              </w:rPr>
              <w:t>101</w:t>
            </w:r>
          </w:p>
        </w:tc>
        <w:tc>
          <w:tcPr>
            <w:tcW w:w="1842" w:type="dxa"/>
            <w:shd w:val="clear" w:color="auto" w:fill="BFBFBF" w:themeFill="background1" w:themeFillShade="BF"/>
          </w:tcPr>
          <w:p w14:paraId="37620ED9" w14:textId="2F839B02"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4124A983" w14:textId="4514878C" w:rsidR="00A40B2D" w:rsidRPr="00C97C11" w:rsidRDefault="00A40B2D" w:rsidP="00A40B2D">
            <w:pPr>
              <w:rPr>
                <w:rFonts w:asciiTheme="minorHAnsi" w:hAnsiTheme="minorHAnsi" w:cs="Arial"/>
              </w:rPr>
            </w:pPr>
          </w:p>
        </w:tc>
        <w:tc>
          <w:tcPr>
            <w:tcW w:w="1560" w:type="dxa"/>
          </w:tcPr>
          <w:p w14:paraId="5FEE0036" w14:textId="6704DA2B" w:rsidR="00A40B2D" w:rsidRPr="00C97C11" w:rsidRDefault="00A40B2D" w:rsidP="00A40B2D">
            <w:pPr>
              <w:rPr>
                <w:rFonts w:asciiTheme="minorHAnsi" w:hAnsiTheme="minorHAnsi" w:cs="Arial"/>
              </w:rPr>
            </w:pPr>
          </w:p>
        </w:tc>
      </w:tr>
      <w:tr w:rsidR="00A40B2D" w:rsidRPr="00C97C11" w14:paraId="090BA9D9" w14:textId="77777777" w:rsidTr="00826BCF">
        <w:trPr>
          <w:trHeight w:val="409"/>
        </w:trPr>
        <w:tc>
          <w:tcPr>
            <w:tcW w:w="598" w:type="dxa"/>
            <w:shd w:val="clear" w:color="auto" w:fill="D0CECE" w:themeFill="background2" w:themeFillShade="E6"/>
            <w:vAlign w:val="center"/>
          </w:tcPr>
          <w:p w14:paraId="16357D7B" w14:textId="654809EE" w:rsidR="00A40B2D" w:rsidRDefault="00A40B2D" w:rsidP="00A40B2D">
            <w:pPr>
              <w:jc w:val="center"/>
              <w:rPr>
                <w:rFonts w:asciiTheme="minorHAnsi" w:hAnsiTheme="minorHAnsi" w:cs="Arial"/>
              </w:rPr>
            </w:pPr>
            <w:r>
              <w:rPr>
                <w:rFonts w:asciiTheme="minorHAnsi" w:hAnsiTheme="minorHAnsi" w:cs="Arial"/>
              </w:rPr>
              <w:t>27</w:t>
            </w:r>
          </w:p>
        </w:tc>
        <w:tc>
          <w:tcPr>
            <w:tcW w:w="3083" w:type="dxa"/>
            <w:shd w:val="clear" w:color="auto" w:fill="D0CECE" w:themeFill="background2" w:themeFillShade="E6"/>
          </w:tcPr>
          <w:p w14:paraId="1D1B888A" w14:textId="700F8647" w:rsidR="00A40B2D" w:rsidRPr="00C97C11" w:rsidRDefault="00A40B2D" w:rsidP="00A40B2D">
            <w:pPr>
              <w:jc w:val="both"/>
              <w:rPr>
                <w:rFonts w:asciiTheme="minorHAnsi" w:hAnsiTheme="minorHAnsi" w:cs="Arial"/>
              </w:rPr>
            </w:pPr>
            <w:r w:rsidRPr="00E115C7">
              <w:rPr>
                <w:rFonts w:ascii="Arial" w:hAnsi="Arial"/>
              </w:rPr>
              <w:t>Ecografía de rodilla AP c/stres.</w:t>
            </w:r>
          </w:p>
        </w:tc>
        <w:tc>
          <w:tcPr>
            <w:tcW w:w="1276" w:type="dxa"/>
            <w:shd w:val="clear" w:color="auto" w:fill="D0CECE" w:themeFill="background2" w:themeFillShade="E6"/>
          </w:tcPr>
          <w:p w14:paraId="4451DA18" w14:textId="65F9F177" w:rsidR="00A40B2D" w:rsidRPr="00C97C11" w:rsidRDefault="00A40B2D" w:rsidP="00A40B2D">
            <w:pPr>
              <w:jc w:val="center"/>
              <w:rPr>
                <w:rFonts w:asciiTheme="minorHAnsi" w:hAnsiTheme="minorHAnsi" w:cs="Arial"/>
              </w:rPr>
            </w:pPr>
            <w:r w:rsidRPr="00E115C7">
              <w:rPr>
                <w:rFonts w:ascii="Arial" w:hAnsi="Arial"/>
              </w:rPr>
              <w:t>2</w:t>
            </w:r>
          </w:p>
        </w:tc>
        <w:tc>
          <w:tcPr>
            <w:tcW w:w="1842" w:type="dxa"/>
            <w:shd w:val="clear" w:color="auto" w:fill="BFBFBF" w:themeFill="background1" w:themeFillShade="BF"/>
          </w:tcPr>
          <w:p w14:paraId="089B1FA7" w14:textId="66DE6CDF"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13289AE5" w14:textId="3FA0D0A3" w:rsidR="00A40B2D" w:rsidRPr="00C97C11" w:rsidRDefault="00A40B2D" w:rsidP="00A40B2D">
            <w:pPr>
              <w:rPr>
                <w:rFonts w:asciiTheme="minorHAnsi" w:hAnsiTheme="minorHAnsi" w:cs="Arial"/>
              </w:rPr>
            </w:pPr>
          </w:p>
        </w:tc>
        <w:tc>
          <w:tcPr>
            <w:tcW w:w="1560" w:type="dxa"/>
          </w:tcPr>
          <w:p w14:paraId="22F0C03D" w14:textId="27E6087A" w:rsidR="00A40B2D" w:rsidRPr="00C97C11" w:rsidRDefault="00A40B2D" w:rsidP="00A40B2D">
            <w:pPr>
              <w:rPr>
                <w:rFonts w:asciiTheme="minorHAnsi" w:hAnsiTheme="minorHAnsi" w:cs="Arial"/>
              </w:rPr>
            </w:pPr>
          </w:p>
        </w:tc>
      </w:tr>
      <w:tr w:rsidR="00A40B2D" w:rsidRPr="00C97C11" w14:paraId="3525D1FB" w14:textId="77777777" w:rsidTr="00826BCF">
        <w:trPr>
          <w:trHeight w:val="409"/>
        </w:trPr>
        <w:tc>
          <w:tcPr>
            <w:tcW w:w="598" w:type="dxa"/>
            <w:shd w:val="clear" w:color="auto" w:fill="D0CECE" w:themeFill="background2" w:themeFillShade="E6"/>
            <w:vAlign w:val="center"/>
          </w:tcPr>
          <w:p w14:paraId="01C3820D" w14:textId="1FFC41AA" w:rsidR="00A40B2D" w:rsidRDefault="00A40B2D" w:rsidP="00A40B2D">
            <w:pPr>
              <w:jc w:val="center"/>
              <w:rPr>
                <w:rFonts w:asciiTheme="minorHAnsi" w:hAnsiTheme="minorHAnsi" w:cs="Arial"/>
              </w:rPr>
            </w:pPr>
            <w:r>
              <w:rPr>
                <w:rFonts w:asciiTheme="minorHAnsi" w:hAnsiTheme="minorHAnsi" w:cs="Arial"/>
              </w:rPr>
              <w:t>28</w:t>
            </w:r>
          </w:p>
        </w:tc>
        <w:tc>
          <w:tcPr>
            <w:tcW w:w="3083" w:type="dxa"/>
            <w:shd w:val="clear" w:color="auto" w:fill="D0CECE" w:themeFill="background2" w:themeFillShade="E6"/>
          </w:tcPr>
          <w:p w14:paraId="4460EB96" w14:textId="1E9F4629" w:rsidR="00A40B2D" w:rsidRPr="00C97C11" w:rsidRDefault="00A40B2D" w:rsidP="00A40B2D">
            <w:pPr>
              <w:jc w:val="both"/>
              <w:rPr>
                <w:rFonts w:asciiTheme="minorHAnsi" w:hAnsiTheme="minorHAnsi" w:cs="Arial"/>
              </w:rPr>
            </w:pPr>
            <w:r w:rsidRPr="00E115C7">
              <w:rPr>
                <w:rFonts w:ascii="Arial" w:hAnsi="Arial"/>
              </w:rPr>
              <w:t>Ecografía ocular</w:t>
            </w:r>
          </w:p>
        </w:tc>
        <w:tc>
          <w:tcPr>
            <w:tcW w:w="1276" w:type="dxa"/>
            <w:shd w:val="clear" w:color="auto" w:fill="D0CECE" w:themeFill="background2" w:themeFillShade="E6"/>
          </w:tcPr>
          <w:p w14:paraId="553AC28B" w14:textId="40B15519" w:rsidR="00A40B2D" w:rsidRPr="00C97C11" w:rsidRDefault="00A40B2D" w:rsidP="00A40B2D">
            <w:pPr>
              <w:jc w:val="center"/>
              <w:rPr>
                <w:rFonts w:asciiTheme="minorHAnsi" w:hAnsiTheme="minorHAnsi" w:cs="Arial"/>
              </w:rPr>
            </w:pPr>
            <w:r w:rsidRPr="00E115C7">
              <w:rPr>
                <w:rFonts w:ascii="Arial" w:hAnsi="Arial"/>
              </w:rPr>
              <w:t>3</w:t>
            </w:r>
          </w:p>
        </w:tc>
        <w:tc>
          <w:tcPr>
            <w:tcW w:w="1842" w:type="dxa"/>
            <w:shd w:val="clear" w:color="auto" w:fill="BFBFBF" w:themeFill="background1" w:themeFillShade="BF"/>
          </w:tcPr>
          <w:p w14:paraId="796D6D7B" w14:textId="7E039C59"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4A46324D" w14:textId="1770E1B2" w:rsidR="00A40B2D" w:rsidRPr="00C97C11" w:rsidRDefault="00A40B2D" w:rsidP="00A40B2D">
            <w:pPr>
              <w:rPr>
                <w:rFonts w:asciiTheme="minorHAnsi" w:hAnsiTheme="minorHAnsi" w:cs="Arial"/>
              </w:rPr>
            </w:pPr>
          </w:p>
        </w:tc>
        <w:tc>
          <w:tcPr>
            <w:tcW w:w="1560" w:type="dxa"/>
          </w:tcPr>
          <w:p w14:paraId="1696E041" w14:textId="2F0E73EA" w:rsidR="00A40B2D" w:rsidRPr="00C97C11" w:rsidRDefault="00A40B2D" w:rsidP="00A40B2D">
            <w:pPr>
              <w:rPr>
                <w:rFonts w:asciiTheme="minorHAnsi" w:hAnsiTheme="minorHAnsi" w:cs="Arial"/>
              </w:rPr>
            </w:pPr>
          </w:p>
        </w:tc>
      </w:tr>
      <w:tr w:rsidR="00A40B2D" w:rsidRPr="00C97C11" w14:paraId="7648A240" w14:textId="77777777" w:rsidTr="00826BCF">
        <w:trPr>
          <w:trHeight w:val="409"/>
        </w:trPr>
        <w:tc>
          <w:tcPr>
            <w:tcW w:w="598" w:type="dxa"/>
            <w:shd w:val="clear" w:color="auto" w:fill="D0CECE" w:themeFill="background2" w:themeFillShade="E6"/>
            <w:vAlign w:val="center"/>
          </w:tcPr>
          <w:p w14:paraId="06F55381" w14:textId="7E8DE4D9" w:rsidR="00A40B2D" w:rsidRDefault="00A40B2D" w:rsidP="00A40B2D">
            <w:pPr>
              <w:jc w:val="center"/>
              <w:rPr>
                <w:rFonts w:asciiTheme="minorHAnsi" w:hAnsiTheme="minorHAnsi" w:cs="Arial"/>
              </w:rPr>
            </w:pPr>
            <w:r>
              <w:rPr>
                <w:rFonts w:asciiTheme="minorHAnsi" w:hAnsiTheme="minorHAnsi" w:cs="Arial"/>
              </w:rPr>
              <w:t>29</w:t>
            </w:r>
          </w:p>
        </w:tc>
        <w:tc>
          <w:tcPr>
            <w:tcW w:w="3083" w:type="dxa"/>
            <w:shd w:val="clear" w:color="auto" w:fill="D0CECE" w:themeFill="background2" w:themeFillShade="E6"/>
          </w:tcPr>
          <w:p w14:paraId="0C91385F" w14:textId="5F5349D1" w:rsidR="00A40B2D" w:rsidRPr="00C97C11" w:rsidRDefault="00A40B2D" w:rsidP="00A40B2D">
            <w:pPr>
              <w:jc w:val="both"/>
              <w:rPr>
                <w:rFonts w:asciiTheme="minorHAnsi" w:hAnsiTheme="minorHAnsi" w:cs="Arial"/>
              </w:rPr>
            </w:pPr>
            <w:r w:rsidRPr="00E115C7">
              <w:rPr>
                <w:rFonts w:ascii="Arial" w:hAnsi="Arial"/>
              </w:rPr>
              <w:t>Otras partes blandas.</w:t>
            </w:r>
          </w:p>
        </w:tc>
        <w:tc>
          <w:tcPr>
            <w:tcW w:w="1276" w:type="dxa"/>
            <w:shd w:val="clear" w:color="auto" w:fill="D0CECE" w:themeFill="background2" w:themeFillShade="E6"/>
          </w:tcPr>
          <w:p w14:paraId="3A2C4EB2" w14:textId="6E1A6503" w:rsidR="00A40B2D" w:rsidRPr="00C97C11" w:rsidRDefault="00A40B2D" w:rsidP="00A40B2D">
            <w:pPr>
              <w:jc w:val="center"/>
              <w:rPr>
                <w:rFonts w:asciiTheme="minorHAnsi" w:hAnsiTheme="minorHAnsi" w:cs="Arial"/>
              </w:rPr>
            </w:pPr>
            <w:r w:rsidRPr="00E115C7">
              <w:rPr>
                <w:rFonts w:ascii="Arial" w:hAnsi="Arial"/>
              </w:rPr>
              <w:t>54</w:t>
            </w:r>
          </w:p>
        </w:tc>
        <w:tc>
          <w:tcPr>
            <w:tcW w:w="1842" w:type="dxa"/>
            <w:shd w:val="clear" w:color="auto" w:fill="BFBFBF" w:themeFill="background1" w:themeFillShade="BF"/>
          </w:tcPr>
          <w:p w14:paraId="13F539C5" w14:textId="6B91ED67"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50D3CB02" w14:textId="608F3364" w:rsidR="00A40B2D" w:rsidRPr="00C97C11" w:rsidRDefault="00A40B2D" w:rsidP="00A40B2D">
            <w:pPr>
              <w:rPr>
                <w:rFonts w:asciiTheme="minorHAnsi" w:hAnsiTheme="minorHAnsi" w:cs="Arial"/>
              </w:rPr>
            </w:pPr>
          </w:p>
        </w:tc>
        <w:tc>
          <w:tcPr>
            <w:tcW w:w="1560" w:type="dxa"/>
          </w:tcPr>
          <w:p w14:paraId="3FA9F5D4" w14:textId="48B477EB" w:rsidR="00A40B2D" w:rsidRPr="00C97C11" w:rsidRDefault="00A40B2D" w:rsidP="00A40B2D">
            <w:pPr>
              <w:rPr>
                <w:rFonts w:asciiTheme="minorHAnsi" w:hAnsiTheme="minorHAnsi" w:cs="Arial"/>
              </w:rPr>
            </w:pPr>
          </w:p>
        </w:tc>
      </w:tr>
      <w:tr w:rsidR="00A40B2D" w:rsidRPr="00C97C11" w14:paraId="32814EFF" w14:textId="77777777" w:rsidTr="00826BCF">
        <w:trPr>
          <w:trHeight w:val="409"/>
        </w:trPr>
        <w:tc>
          <w:tcPr>
            <w:tcW w:w="598" w:type="dxa"/>
            <w:shd w:val="clear" w:color="auto" w:fill="D0CECE" w:themeFill="background2" w:themeFillShade="E6"/>
            <w:vAlign w:val="center"/>
          </w:tcPr>
          <w:p w14:paraId="5B856217" w14:textId="76A724E0" w:rsidR="00A40B2D" w:rsidRDefault="00A40B2D" w:rsidP="00A40B2D">
            <w:pPr>
              <w:jc w:val="center"/>
              <w:rPr>
                <w:rFonts w:asciiTheme="minorHAnsi" w:hAnsiTheme="minorHAnsi" w:cs="Arial"/>
              </w:rPr>
            </w:pPr>
            <w:r>
              <w:rPr>
                <w:rFonts w:asciiTheme="minorHAnsi" w:hAnsiTheme="minorHAnsi" w:cs="Arial"/>
              </w:rPr>
              <w:t>30</w:t>
            </w:r>
          </w:p>
        </w:tc>
        <w:tc>
          <w:tcPr>
            <w:tcW w:w="3083" w:type="dxa"/>
            <w:shd w:val="clear" w:color="auto" w:fill="D0CECE" w:themeFill="background2" w:themeFillShade="E6"/>
          </w:tcPr>
          <w:p w14:paraId="2710FB7A" w14:textId="1943B63D" w:rsidR="00A40B2D" w:rsidRPr="00C97C11" w:rsidRDefault="00A40B2D" w:rsidP="00A40B2D">
            <w:pPr>
              <w:jc w:val="both"/>
              <w:rPr>
                <w:rFonts w:asciiTheme="minorHAnsi" w:hAnsiTheme="minorHAnsi" w:cs="Arial"/>
              </w:rPr>
            </w:pPr>
            <w:r w:rsidRPr="00E115C7">
              <w:rPr>
                <w:rFonts w:ascii="Arial" w:hAnsi="Arial"/>
              </w:rPr>
              <w:t>Ecografía Dopler Obstétrico.</w:t>
            </w:r>
          </w:p>
        </w:tc>
        <w:tc>
          <w:tcPr>
            <w:tcW w:w="1276" w:type="dxa"/>
            <w:shd w:val="clear" w:color="auto" w:fill="D0CECE" w:themeFill="background2" w:themeFillShade="E6"/>
          </w:tcPr>
          <w:p w14:paraId="518C391B" w14:textId="05A2287E" w:rsidR="00A40B2D" w:rsidRPr="00C97C11" w:rsidRDefault="00A40B2D" w:rsidP="00A40B2D">
            <w:pPr>
              <w:jc w:val="center"/>
              <w:rPr>
                <w:rFonts w:asciiTheme="minorHAnsi" w:hAnsiTheme="minorHAnsi" w:cs="Arial"/>
              </w:rPr>
            </w:pPr>
            <w:r w:rsidRPr="00E115C7">
              <w:rPr>
                <w:rFonts w:ascii="Arial" w:hAnsi="Arial"/>
              </w:rPr>
              <w:t>15</w:t>
            </w:r>
          </w:p>
        </w:tc>
        <w:tc>
          <w:tcPr>
            <w:tcW w:w="1842" w:type="dxa"/>
            <w:shd w:val="clear" w:color="auto" w:fill="BFBFBF" w:themeFill="background1" w:themeFillShade="BF"/>
          </w:tcPr>
          <w:p w14:paraId="7AB67675" w14:textId="584D77FC"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0B77AD15" w14:textId="70B37956" w:rsidR="00A40B2D" w:rsidRPr="00C97C11" w:rsidRDefault="00A40B2D" w:rsidP="00A40B2D">
            <w:pPr>
              <w:rPr>
                <w:rFonts w:asciiTheme="minorHAnsi" w:hAnsiTheme="minorHAnsi" w:cs="Arial"/>
              </w:rPr>
            </w:pPr>
          </w:p>
        </w:tc>
        <w:tc>
          <w:tcPr>
            <w:tcW w:w="1560" w:type="dxa"/>
          </w:tcPr>
          <w:p w14:paraId="6A7C02B8" w14:textId="48FA6E47" w:rsidR="00A40B2D" w:rsidRPr="00C97C11" w:rsidRDefault="00A40B2D" w:rsidP="00A40B2D">
            <w:pPr>
              <w:rPr>
                <w:rFonts w:asciiTheme="minorHAnsi" w:hAnsiTheme="minorHAnsi" w:cs="Arial"/>
              </w:rPr>
            </w:pPr>
          </w:p>
        </w:tc>
      </w:tr>
      <w:tr w:rsidR="00A40B2D" w:rsidRPr="00C97C11" w14:paraId="00F9AFB8" w14:textId="77777777" w:rsidTr="00826BCF">
        <w:trPr>
          <w:trHeight w:val="409"/>
        </w:trPr>
        <w:tc>
          <w:tcPr>
            <w:tcW w:w="598" w:type="dxa"/>
            <w:shd w:val="clear" w:color="auto" w:fill="D0CECE" w:themeFill="background2" w:themeFillShade="E6"/>
            <w:vAlign w:val="center"/>
          </w:tcPr>
          <w:p w14:paraId="25C053AC" w14:textId="4B833D34" w:rsidR="00A40B2D" w:rsidRDefault="00A40B2D" w:rsidP="00A40B2D">
            <w:pPr>
              <w:jc w:val="center"/>
              <w:rPr>
                <w:rFonts w:asciiTheme="minorHAnsi" w:hAnsiTheme="minorHAnsi" w:cs="Arial"/>
              </w:rPr>
            </w:pPr>
            <w:r>
              <w:rPr>
                <w:rFonts w:asciiTheme="minorHAnsi" w:hAnsiTheme="minorHAnsi" w:cs="Arial"/>
              </w:rPr>
              <w:t>31</w:t>
            </w:r>
          </w:p>
        </w:tc>
        <w:tc>
          <w:tcPr>
            <w:tcW w:w="3083" w:type="dxa"/>
            <w:shd w:val="clear" w:color="auto" w:fill="D0CECE" w:themeFill="background2" w:themeFillShade="E6"/>
          </w:tcPr>
          <w:p w14:paraId="5E56A874" w14:textId="55B2F76F" w:rsidR="00A40B2D" w:rsidRPr="00C97C11" w:rsidRDefault="00A40B2D" w:rsidP="00A40B2D">
            <w:pPr>
              <w:jc w:val="both"/>
              <w:rPr>
                <w:rFonts w:asciiTheme="minorHAnsi" w:hAnsiTheme="minorHAnsi" w:cs="Arial"/>
              </w:rPr>
            </w:pPr>
            <w:r w:rsidRPr="00E115C7">
              <w:rPr>
                <w:rFonts w:ascii="Arial" w:hAnsi="Arial"/>
              </w:rPr>
              <w:t>Ecografía Dopler carotideo y vertebral</w:t>
            </w:r>
          </w:p>
        </w:tc>
        <w:tc>
          <w:tcPr>
            <w:tcW w:w="1276" w:type="dxa"/>
            <w:shd w:val="clear" w:color="auto" w:fill="D0CECE" w:themeFill="background2" w:themeFillShade="E6"/>
          </w:tcPr>
          <w:p w14:paraId="3D89421B" w14:textId="38F81BC0" w:rsidR="00A40B2D" w:rsidRPr="00C97C11" w:rsidRDefault="00A40B2D" w:rsidP="00A40B2D">
            <w:pPr>
              <w:jc w:val="center"/>
              <w:rPr>
                <w:rFonts w:asciiTheme="minorHAnsi" w:hAnsiTheme="minorHAnsi" w:cs="Arial"/>
              </w:rPr>
            </w:pPr>
            <w:r w:rsidRPr="00E115C7">
              <w:rPr>
                <w:rFonts w:ascii="Arial" w:hAnsi="Arial"/>
              </w:rPr>
              <w:t>1</w:t>
            </w:r>
          </w:p>
        </w:tc>
        <w:tc>
          <w:tcPr>
            <w:tcW w:w="1842" w:type="dxa"/>
            <w:shd w:val="clear" w:color="auto" w:fill="BFBFBF" w:themeFill="background1" w:themeFillShade="BF"/>
          </w:tcPr>
          <w:p w14:paraId="177F2C1B" w14:textId="2F00EA38"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55B9E916" w14:textId="3042DBAB" w:rsidR="00A40B2D" w:rsidRPr="00C97C11" w:rsidRDefault="00A40B2D" w:rsidP="00A40B2D">
            <w:pPr>
              <w:rPr>
                <w:rFonts w:asciiTheme="minorHAnsi" w:hAnsiTheme="minorHAnsi" w:cs="Arial"/>
              </w:rPr>
            </w:pPr>
          </w:p>
        </w:tc>
        <w:tc>
          <w:tcPr>
            <w:tcW w:w="1560" w:type="dxa"/>
          </w:tcPr>
          <w:p w14:paraId="76E9C363" w14:textId="404BEAE8" w:rsidR="00A40B2D" w:rsidRPr="00C97C11" w:rsidRDefault="00A40B2D" w:rsidP="00A40B2D">
            <w:pPr>
              <w:rPr>
                <w:rFonts w:asciiTheme="minorHAnsi" w:hAnsiTheme="minorHAnsi" w:cs="Arial"/>
              </w:rPr>
            </w:pPr>
          </w:p>
        </w:tc>
      </w:tr>
      <w:tr w:rsidR="00A40B2D" w:rsidRPr="00C97C11" w14:paraId="29142807" w14:textId="77777777" w:rsidTr="00826BCF">
        <w:trPr>
          <w:trHeight w:val="409"/>
        </w:trPr>
        <w:tc>
          <w:tcPr>
            <w:tcW w:w="598" w:type="dxa"/>
            <w:shd w:val="clear" w:color="auto" w:fill="D0CECE" w:themeFill="background2" w:themeFillShade="E6"/>
            <w:vAlign w:val="center"/>
          </w:tcPr>
          <w:p w14:paraId="05D6D7FA" w14:textId="3572D552" w:rsidR="00A40B2D" w:rsidRDefault="00A40B2D" w:rsidP="00A40B2D">
            <w:pPr>
              <w:jc w:val="center"/>
              <w:rPr>
                <w:rFonts w:asciiTheme="minorHAnsi" w:hAnsiTheme="minorHAnsi" w:cs="Arial"/>
              </w:rPr>
            </w:pPr>
            <w:r>
              <w:rPr>
                <w:rFonts w:asciiTheme="minorHAnsi" w:hAnsiTheme="minorHAnsi" w:cs="Arial"/>
              </w:rPr>
              <w:t>32</w:t>
            </w:r>
          </w:p>
        </w:tc>
        <w:tc>
          <w:tcPr>
            <w:tcW w:w="3083" w:type="dxa"/>
            <w:shd w:val="clear" w:color="auto" w:fill="D0CECE" w:themeFill="background2" w:themeFillShade="E6"/>
          </w:tcPr>
          <w:p w14:paraId="1E2832CB" w14:textId="4DCB3CC8" w:rsidR="00A40B2D" w:rsidRPr="00C97C11" w:rsidRDefault="00A40B2D" w:rsidP="00A40B2D">
            <w:pPr>
              <w:jc w:val="both"/>
              <w:rPr>
                <w:rFonts w:asciiTheme="minorHAnsi" w:hAnsiTheme="minorHAnsi" w:cs="Arial"/>
              </w:rPr>
            </w:pPr>
            <w:r w:rsidRPr="00E115C7">
              <w:rPr>
                <w:rFonts w:ascii="Arial" w:hAnsi="Arial"/>
              </w:rPr>
              <w:t>Ecografía Dopler arterial de un solo miembro</w:t>
            </w:r>
          </w:p>
        </w:tc>
        <w:tc>
          <w:tcPr>
            <w:tcW w:w="1276" w:type="dxa"/>
            <w:shd w:val="clear" w:color="auto" w:fill="D0CECE" w:themeFill="background2" w:themeFillShade="E6"/>
          </w:tcPr>
          <w:p w14:paraId="073151BA" w14:textId="214D7483" w:rsidR="00A40B2D" w:rsidRPr="00C97C11" w:rsidRDefault="00A40B2D" w:rsidP="00A40B2D">
            <w:pPr>
              <w:jc w:val="center"/>
              <w:rPr>
                <w:rFonts w:asciiTheme="minorHAnsi" w:hAnsiTheme="minorHAnsi" w:cs="Arial"/>
              </w:rPr>
            </w:pPr>
            <w:r w:rsidRPr="00E115C7">
              <w:rPr>
                <w:rFonts w:ascii="Arial" w:hAnsi="Arial"/>
              </w:rPr>
              <w:t>2</w:t>
            </w:r>
          </w:p>
        </w:tc>
        <w:tc>
          <w:tcPr>
            <w:tcW w:w="1842" w:type="dxa"/>
            <w:shd w:val="clear" w:color="auto" w:fill="BFBFBF" w:themeFill="background1" w:themeFillShade="BF"/>
          </w:tcPr>
          <w:p w14:paraId="17300D72" w14:textId="512640DB"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0A18F4B3" w14:textId="0FF1F9AE" w:rsidR="00A40B2D" w:rsidRPr="00C97C11" w:rsidRDefault="00A40B2D" w:rsidP="00A40B2D">
            <w:pPr>
              <w:rPr>
                <w:rFonts w:asciiTheme="minorHAnsi" w:hAnsiTheme="minorHAnsi" w:cs="Arial"/>
              </w:rPr>
            </w:pPr>
          </w:p>
        </w:tc>
        <w:tc>
          <w:tcPr>
            <w:tcW w:w="1560" w:type="dxa"/>
          </w:tcPr>
          <w:p w14:paraId="76EE2526" w14:textId="413FD5D9" w:rsidR="00A40B2D" w:rsidRPr="00C97C11" w:rsidRDefault="00A40B2D" w:rsidP="00A40B2D">
            <w:pPr>
              <w:rPr>
                <w:rFonts w:asciiTheme="minorHAnsi" w:hAnsiTheme="minorHAnsi" w:cs="Arial"/>
              </w:rPr>
            </w:pPr>
          </w:p>
        </w:tc>
      </w:tr>
      <w:tr w:rsidR="00A40B2D" w:rsidRPr="00C97C11" w14:paraId="2803AE39" w14:textId="77777777" w:rsidTr="00826BCF">
        <w:trPr>
          <w:trHeight w:val="409"/>
        </w:trPr>
        <w:tc>
          <w:tcPr>
            <w:tcW w:w="598" w:type="dxa"/>
            <w:shd w:val="clear" w:color="auto" w:fill="D0CECE" w:themeFill="background2" w:themeFillShade="E6"/>
            <w:vAlign w:val="center"/>
          </w:tcPr>
          <w:p w14:paraId="05506CE3" w14:textId="53FD7309" w:rsidR="00A40B2D" w:rsidRDefault="00A40B2D" w:rsidP="00A40B2D">
            <w:pPr>
              <w:jc w:val="center"/>
              <w:rPr>
                <w:rFonts w:asciiTheme="minorHAnsi" w:hAnsiTheme="minorHAnsi" w:cs="Arial"/>
              </w:rPr>
            </w:pPr>
            <w:r>
              <w:rPr>
                <w:rFonts w:asciiTheme="minorHAnsi" w:hAnsiTheme="minorHAnsi" w:cs="Arial"/>
              </w:rPr>
              <w:t>33</w:t>
            </w:r>
          </w:p>
        </w:tc>
        <w:tc>
          <w:tcPr>
            <w:tcW w:w="3083" w:type="dxa"/>
            <w:shd w:val="clear" w:color="auto" w:fill="D0CECE" w:themeFill="background2" w:themeFillShade="E6"/>
          </w:tcPr>
          <w:p w14:paraId="796DF9DB" w14:textId="08E7AE3C" w:rsidR="00A40B2D" w:rsidRPr="00C97C11" w:rsidRDefault="00A40B2D" w:rsidP="00A40B2D">
            <w:pPr>
              <w:jc w:val="both"/>
              <w:rPr>
                <w:rFonts w:asciiTheme="minorHAnsi" w:hAnsiTheme="minorHAnsi" w:cs="Arial"/>
              </w:rPr>
            </w:pPr>
            <w:r w:rsidRPr="00E115C7">
              <w:rPr>
                <w:rFonts w:ascii="Arial" w:hAnsi="Arial"/>
              </w:rPr>
              <w:t>Ecografía Dopler arterial de ambos miembros.</w:t>
            </w:r>
          </w:p>
        </w:tc>
        <w:tc>
          <w:tcPr>
            <w:tcW w:w="1276" w:type="dxa"/>
            <w:shd w:val="clear" w:color="auto" w:fill="D0CECE" w:themeFill="background2" w:themeFillShade="E6"/>
          </w:tcPr>
          <w:p w14:paraId="0B174C02" w14:textId="337B7E50" w:rsidR="00A40B2D" w:rsidRPr="00C97C11" w:rsidRDefault="00A40B2D" w:rsidP="00A40B2D">
            <w:pPr>
              <w:jc w:val="center"/>
              <w:rPr>
                <w:rFonts w:asciiTheme="minorHAnsi" w:hAnsiTheme="minorHAnsi" w:cs="Arial"/>
              </w:rPr>
            </w:pPr>
            <w:r w:rsidRPr="00E115C7">
              <w:rPr>
                <w:rFonts w:ascii="Arial" w:hAnsi="Arial"/>
              </w:rPr>
              <w:t>5</w:t>
            </w:r>
          </w:p>
        </w:tc>
        <w:tc>
          <w:tcPr>
            <w:tcW w:w="1842" w:type="dxa"/>
            <w:shd w:val="clear" w:color="auto" w:fill="BFBFBF" w:themeFill="background1" w:themeFillShade="BF"/>
          </w:tcPr>
          <w:p w14:paraId="414901E8" w14:textId="4392FB95"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17CBAF89" w14:textId="5104316C" w:rsidR="00A40B2D" w:rsidRPr="00C97C11" w:rsidRDefault="00A40B2D" w:rsidP="00A40B2D">
            <w:pPr>
              <w:rPr>
                <w:rFonts w:asciiTheme="minorHAnsi" w:hAnsiTheme="minorHAnsi" w:cs="Arial"/>
              </w:rPr>
            </w:pPr>
          </w:p>
        </w:tc>
        <w:tc>
          <w:tcPr>
            <w:tcW w:w="1560" w:type="dxa"/>
          </w:tcPr>
          <w:p w14:paraId="60F4BD01" w14:textId="26A5A543" w:rsidR="00A40B2D" w:rsidRPr="00C97C11" w:rsidRDefault="00A40B2D" w:rsidP="00A40B2D">
            <w:pPr>
              <w:rPr>
                <w:rFonts w:asciiTheme="minorHAnsi" w:hAnsiTheme="minorHAnsi" w:cs="Arial"/>
              </w:rPr>
            </w:pPr>
          </w:p>
        </w:tc>
      </w:tr>
      <w:tr w:rsidR="00A40B2D" w:rsidRPr="00C97C11" w14:paraId="2E803295" w14:textId="77777777" w:rsidTr="00826BCF">
        <w:trPr>
          <w:trHeight w:val="409"/>
        </w:trPr>
        <w:tc>
          <w:tcPr>
            <w:tcW w:w="598" w:type="dxa"/>
            <w:shd w:val="clear" w:color="auto" w:fill="D0CECE" w:themeFill="background2" w:themeFillShade="E6"/>
            <w:vAlign w:val="center"/>
          </w:tcPr>
          <w:p w14:paraId="303F98E6" w14:textId="6935E462" w:rsidR="00A40B2D" w:rsidRDefault="00A40B2D" w:rsidP="00A40B2D">
            <w:pPr>
              <w:jc w:val="center"/>
              <w:rPr>
                <w:rFonts w:asciiTheme="minorHAnsi" w:hAnsiTheme="minorHAnsi" w:cs="Arial"/>
              </w:rPr>
            </w:pPr>
            <w:r>
              <w:rPr>
                <w:rFonts w:asciiTheme="minorHAnsi" w:hAnsiTheme="minorHAnsi" w:cs="Arial"/>
              </w:rPr>
              <w:t>34</w:t>
            </w:r>
          </w:p>
        </w:tc>
        <w:tc>
          <w:tcPr>
            <w:tcW w:w="3083" w:type="dxa"/>
            <w:shd w:val="clear" w:color="auto" w:fill="D0CECE" w:themeFill="background2" w:themeFillShade="E6"/>
          </w:tcPr>
          <w:p w14:paraId="12D98161" w14:textId="3B13E4A7" w:rsidR="00A40B2D" w:rsidRPr="00C97C11" w:rsidRDefault="00A40B2D" w:rsidP="00A40B2D">
            <w:pPr>
              <w:jc w:val="both"/>
              <w:rPr>
                <w:rFonts w:asciiTheme="minorHAnsi" w:hAnsiTheme="minorHAnsi" w:cs="Arial"/>
              </w:rPr>
            </w:pPr>
            <w:r w:rsidRPr="00E115C7">
              <w:rPr>
                <w:rFonts w:ascii="Arial" w:hAnsi="Arial"/>
              </w:rPr>
              <w:t>Ecografía Dopler tiroides.</w:t>
            </w:r>
          </w:p>
        </w:tc>
        <w:tc>
          <w:tcPr>
            <w:tcW w:w="1276" w:type="dxa"/>
            <w:shd w:val="clear" w:color="auto" w:fill="D0CECE" w:themeFill="background2" w:themeFillShade="E6"/>
          </w:tcPr>
          <w:p w14:paraId="3D452734" w14:textId="23A989CC" w:rsidR="00A40B2D" w:rsidRPr="00C97C11" w:rsidRDefault="00A40B2D" w:rsidP="00A40B2D">
            <w:pPr>
              <w:jc w:val="center"/>
              <w:rPr>
                <w:rFonts w:asciiTheme="minorHAnsi" w:hAnsiTheme="minorHAnsi" w:cs="Arial"/>
              </w:rPr>
            </w:pPr>
            <w:r w:rsidRPr="00E115C7">
              <w:rPr>
                <w:rFonts w:ascii="Arial" w:hAnsi="Arial"/>
              </w:rPr>
              <w:t>5</w:t>
            </w:r>
          </w:p>
        </w:tc>
        <w:tc>
          <w:tcPr>
            <w:tcW w:w="1842" w:type="dxa"/>
            <w:shd w:val="clear" w:color="auto" w:fill="BFBFBF" w:themeFill="background1" w:themeFillShade="BF"/>
          </w:tcPr>
          <w:p w14:paraId="73B587DF" w14:textId="78CA5DCA"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20FDBBE0" w14:textId="28E8D254" w:rsidR="00A40B2D" w:rsidRPr="00C97C11" w:rsidRDefault="00A40B2D" w:rsidP="00A40B2D">
            <w:pPr>
              <w:rPr>
                <w:rFonts w:asciiTheme="minorHAnsi" w:hAnsiTheme="minorHAnsi" w:cs="Arial"/>
              </w:rPr>
            </w:pPr>
          </w:p>
        </w:tc>
        <w:tc>
          <w:tcPr>
            <w:tcW w:w="1560" w:type="dxa"/>
          </w:tcPr>
          <w:p w14:paraId="568E5C85" w14:textId="56A7B76F" w:rsidR="00A40B2D" w:rsidRPr="00C97C11" w:rsidRDefault="00A40B2D" w:rsidP="00A40B2D">
            <w:pPr>
              <w:rPr>
                <w:rFonts w:asciiTheme="minorHAnsi" w:hAnsiTheme="minorHAnsi" w:cs="Arial"/>
              </w:rPr>
            </w:pPr>
          </w:p>
        </w:tc>
      </w:tr>
      <w:tr w:rsidR="00A40B2D" w:rsidRPr="00C97C11" w14:paraId="47D5821F" w14:textId="77777777" w:rsidTr="00826BCF">
        <w:trPr>
          <w:trHeight w:val="409"/>
        </w:trPr>
        <w:tc>
          <w:tcPr>
            <w:tcW w:w="598" w:type="dxa"/>
            <w:shd w:val="clear" w:color="auto" w:fill="D0CECE" w:themeFill="background2" w:themeFillShade="E6"/>
            <w:vAlign w:val="center"/>
          </w:tcPr>
          <w:p w14:paraId="072156EC" w14:textId="0DE44986" w:rsidR="00A40B2D" w:rsidRDefault="00A40B2D" w:rsidP="00A40B2D">
            <w:pPr>
              <w:jc w:val="center"/>
              <w:rPr>
                <w:rFonts w:asciiTheme="minorHAnsi" w:hAnsiTheme="minorHAnsi" w:cs="Arial"/>
              </w:rPr>
            </w:pPr>
            <w:r>
              <w:rPr>
                <w:rFonts w:asciiTheme="minorHAnsi" w:hAnsiTheme="minorHAnsi" w:cs="Arial"/>
              </w:rPr>
              <w:t>35</w:t>
            </w:r>
          </w:p>
        </w:tc>
        <w:tc>
          <w:tcPr>
            <w:tcW w:w="3083" w:type="dxa"/>
            <w:shd w:val="clear" w:color="auto" w:fill="D0CECE" w:themeFill="background2" w:themeFillShade="E6"/>
          </w:tcPr>
          <w:p w14:paraId="25105894" w14:textId="05379EA2" w:rsidR="00A40B2D" w:rsidRPr="00C97C11" w:rsidRDefault="00A40B2D" w:rsidP="00A40B2D">
            <w:pPr>
              <w:jc w:val="both"/>
              <w:rPr>
                <w:rFonts w:asciiTheme="minorHAnsi" w:hAnsiTheme="minorHAnsi" w:cs="Arial"/>
              </w:rPr>
            </w:pPr>
            <w:r w:rsidRPr="00E115C7">
              <w:rPr>
                <w:rFonts w:ascii="Arial" w:hAnsi="Arial"/>
              </w:rPr>
              <w:t>Ecografía Dopler testicular.</w:t>
            </w:r>
          </w:p>
        </w:tc>
        <w:tc>
          <w:tcPr>
            <w:tcW w:w="1276" w:type="dxa"/>
            <w:shd w:val="clear" w:color="auto" w:fill="D0CECE" w:themeFill="background2" w:themeFillShade="E6"/>
          </w:tcPr>
          <w:p w14:paraId="7F22EC1F" w14:textId="3A181C92" w:rsidR="00A40B2D" w:rsidRPr="00C97C11" w:rsidRDefault="00A40B2D" w:rsidP="00A40B2D">
            <w:pPr>
              <w:jc w:val="center"/>
              <w:rPr>
                <w:rFonts w:asciiTheme="minorHAnsi" w:hAnsiTheme="minorHAnsi" w:cs="Arial"/>
              </w:rPr>
            </w:pPr>
            <w:r w:rsidRPr="00E115C7">
              <w:rPr>
                <w:rFonts w:ascii="Arial" w:hAnsi="Arial"/>
              </w:rPr>
              <w:t>3</w:t>
            </w:r>
          </w:p>
        </w:tc>
        <w:tc>
          <w:tcPr>
            <w:tcW w:w="1842" w:type="dxa"/>
            <w:shd w:val="clear" w:color="auto" w:fill="BFBFBF" w:themeFill="background1" w:themeFillShade="BF"/>
          </w:tcPr>
          <w:p w14:paraId="73B8A850" w14:textId="067D0659"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79C9509A" w14:textId="06D9AF0B" w:rsidR="00A40B2D" w:rsidRPr="00C97C11" w:rsidRDefault="00A40B2D" w:rsidP="00A40B2D">
            <w:pPr>
              <w:rPr>
                <w:rFonts w:asciiTheme="minorHAnsi" w:hAnsiTheme="minorHAnsi" w:cs="Arial"/>
              </w:rPr>
            </w:pPr>
          </w:p>
        </w:tc>
        <w:tc>
          <w:tcPr>
            <w:tcW w:w="1560" w:type="dxa"/>
          </w:tcPr>
          <w:p w14:paraId="6AD350F4" w14:textId="275EDCBB" w:rsidR="00A40B2D" w:rsidRPr="00C97C11" w:rsidRDefault="00A40B2D" w:rsidP="00A40B2D">
            <w:pPr>
              <w:rPr>
                <w:rFonts w:asciiTheme="minorHAnsi" w:hAnsiTheme="minorHAnsi" w:cs="Arial"/>
              </w:rPr>
            </w:pPr>
          </w:p>
        </w:tc>
      </w:tr>
      <w:tr w:rsidR="00A40B2D" w:rsidRPr="00C97C11" w14:paraId="3B19303B" w14:textId="77777777" w:rsidTr="00826BCF">
        <w:trPr>
          <w:trHeight w:val="409"/>
        </w:trPr>
        <w:tc>
          <w:tcPr>
            <w:tcW w:w="598" w:type="dxa"/>
            <w:shd w:val="clear" w:color="auto" w:fill="D0CECE" w:themeFill="background2" w:themeFillShade="E6"/>
            <w:vAlign w:val="center"/>
          </w:tcPr>
          <w:p w14:paraId="64EDC53D" w14:textId="3E2F594C" w:rsidR="00A40B2D" w:rsidRDefault="00A40B2D" w:rsidP="00A40B2D">
            <w:pPr>
              <w:jc w:val="center"/>
              <w:rPr>
                <w:rFonts w:asciiTheme="minorHAnsi" w:hAnsiTheme="minorHAnsi" w:cs="Arial"/>
              </w:rPr>
            </w:pPr>
            <w:r>
              <w:rPr>
                <w:rFonts w:asciiTheme="minorHAnsi" w:hAnsiTheme="minorHAnsi" w:cs="Arial"/>
              </w:rPr>
              <w:t>36</w:t>
            </w:r>
          </w:p>
        </w:tc>
        <w:tc>
          <w:tcPr>
            <w:tcW w:w="3083" w:type="dxa"/>
            <w:shd w:val="clear" w:color="auto" w:fill="D0CECE" w:themeFill="background2" w:themeFillShade="E6"/>
          </w:tcPr>
          <w:p w14:paraId="10B4972B" w14:textId="41CD56A9" w:rsidR="00A40B2D" w:rsidRPr="00C97C11" w:rsidRDefault="00A40B2D" w:rsidP="00A40B2D">
            <w:pPr>
              <w:jc w:val="both"/>
              <w:rPr>
                <w:rFonts w:asciiTheme="minorHAnsi" w:hAnsiTheme="minorHAnsi" w:cs="Arial"/>
              </w:rPr>
            </w:pPr>
            <w:r w:rsidRPr="00E115C7">
              <w:rPr>
                <w:rFonts w:ascii="Arial" w:hAnsi="Arial"/>
              </w:rPr>
              <w:t>Elastograf</w:t>
            </w:r>
            <w:r>
              <w:rPr>
                <w:rFonts w:ascii="Arial" w:hAnsi="Arial"/>
              </w:rPr>
              <w:t>í</w:t>
            </w:r>
            <w:r w:rsidRPr="00E115C7">
              <w:rPr>
                <w:rFonts w:ascii="Arial" w:hAnsi="Arial"/>
              </w:rPr>
              <w:t>a mamaria.</w:t>
            </w:r>
          </w:p>
        </w:tc>
        <w:tc>
          <w:tcPr>
            <w:tcW w:w="1276" w:type="dxa"/>
            <w:shd w:val="clear" w:color="auto" w:fill="D0CECE" w:themeFill="background2" w:themeFillShade="E6"/>
          </w:tcPr>
          <w:p w14:paraId="7B181692" w14:textId="4A0CCF20" w:rsidR="00A40B2D" w:rsidRPr="00C97C11" w:rsidRDefault="00A40B2D" w:rsidP="00A40B2D">
            <w:pPr>
              <w:jc w:val="center"/>
              <w:rPr>
                <w:rFonts w:asciiTheme="minorHAnsi" w:hAnsiTheme="minorHAnsi" w:cs="Arial"/>
              </w:rPr>
            </w:pPr>
            <w:r w:rsidRPr="00E115C7">
              <w:rPr>
                <w:rFonts w:ascii="Arial" w:hAnsi="Arial"/>
              </w:rPr>
              <w:t>10</w:t>
            </w:r>
          </w:p>
        </w:tc>
        <w:tc>
          <w:tcPr>
            <w:tcW w:w="1842" w:type="dxa"/>
            <w:shd w:val="clear" w:color="auto" w:fill="BFBFBF" w:themeFill="background1" w:themeFillShade="BF"/>
          </w:tcPr>
          <w:p w14:paraId="2D221D0A" w14:textId="05693078"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6626E9F4" w14:textId="681CFA42" w:rsidR="00A40B2D" w:rsidRPr="00C97C11" w:rsidRDefault="00A40B2D" w:rsidP="00A40B2D">
            <w:pPr>
              <w:rPr>
                <w:rFonts w:asciiTheme="minorHAnsi" w:hAnsiTheme="minorHAnsi" w:cs="Arial"/>
              </w:rPr>
            </w:pPr>
          </w:p>
        </w:tc>
        <w:tc>
          <w:tcPr>
            <w:tcW w:w="1560" w:type="dxa"/>
          </w:tcPr>
          <w:p w14:paraId="4F9FA8BD" w14:textId="289ED497" w:rsidR="00A40B2D" w:rsidRPr="00C97C11" w:rsidRDefault="00A40B2D" w:rsidP="00A40B2D">
            <w:pPr>
              <w:rPr>
                <w:rFonts w:asciiTheme="minorHAnsi" w:hAnsiTheme="minorHAnsi" w:cs="Arial"/>
              </w:rPr>
            </w:pPr>
          </w:p>
        </w:tc>
      </w:tr>
      <w:tr w:rsidR="00A40B2D" w:rsidRPr="00C97C11" w14:paraId="37A275D1" w14:textId="77777777" w:rsidTr="00826BCF">
        <w:trPr>
          <w:trHeight w:val="409"/>
        </w:trPr>
        <w:tc>
          <w:tcPr>
            <w:tcW w:w="598" w:type="dxa"/>
            <w:shd w:val="clear" w:color="auto" w:fill="D0CECE" w:themeFill="background2" w:themeFillShade="E6"/>
            <w:vAlign w:val="center"/>
          </w:tcPr>
          <w:p w14:paraId="505C0B8B" w14:textId="7916EF3A" w:rsidR="00A40B2D" w:rsidRDefault="00A40B2D" w:rsidP="00A40B2D">
            <w:pPr>
              <w:jc w:val="center"/>
              <w:rPr>
                <w:rFonts w:asciiTheme="minorHAnsi" w:hAnsiTheme="minorHAnsi" w:cs="Arial"/>
              </w:rPr>
            </w:pPr>
            <w:r>
              <w:rPr>
                <w:rFonts w:asciiTheme="minorHAnsi" w:hAnsiTheme="minorHAnsi" w:cs="Arial"/>
              </w:rPr>
              <w:t>37</w:t>
            </w:r>
          </w:p>
        </w:tc>
        <w:tc>
          <w:tcPr>
            <w:tcW w:w="3083" w:type="dxa"/>
            <w:shd w:val="clear" w:color="auto" w:fill="D0CECE" w:themeFill="background2" w:themeFillShade="E6"/>
          </w:tcPr>
          <w:p w14:paraId="7633B19A" w14:textId="7D8278DE" w:rsidR="00A40B2D" w:rsidRPr="00C97C11" w:rsidRDefault="00A40B2D" w:rsidP="00A40B2D">
            <w:pPr>
              <w:jc w:val="both"/>
              <w:rPr>
                <w:rFonts w:asciiTheme="minorHAnsi" w:hAnsiTheme="minorHAnsi" w:cs="Arial"/>
              </w:rPr>
            </w:pPr>
            <w:r w:rsidRPr="00E115C7">
              <w:rPr>
                <w:rFonts w:ascii="Arial" w:hAnsi="Arial"/>
              </w:rPr>
              <w:t>PAAF (punción con aguja fina con guía ecográfica)</w:t>
            </w:r>
          </w:p>
        </w:tc>
        <w:tc>
          <w:tcPr>
            <w:tcW w:w="1276" w:type="dxa"/>
            <w:shd w:val="clear" w:color="auto" w:fill="D0CECE" w:themeFill="background2" w:themeFillShade="E6"/>
          </w:tcPr>
          <w:p w14:paraId="3831668B" w14:textId="6872E067" w:rsidR="00A40B2D" w:rsidRPr="00C97C11" w:rsidRDefault="00A40B2D" w:rsidP="00A40B2D">
            <w:pPr>
              <w:jc w:val="center"/>
              <w:rPr>
                <w:rFonts w:asciiTheme="minorHAnsi" w:hAnsiTheme="minorHAnsi" w:cs="Arial"/>
              </w:rPr>
            </w:pPr>
            <w:r w:rsidRPr="00E115C7">
              <w:rPr>
                <w:rFonts w:ascii="Arial" w:hAnsi="Arial"/>
              </w:rPr>
              <w:t>5</w:t>
            </w:r>
          </w:p>
        </w:tc>
        <w:tc>
          <w:tcPr>
            <w:tcW w:w="1842" w:type="dxa"/>
            <w:shd w:val="clear" w:color="auto" w:fill="BFBFBF" w:themeFill="background1" w:themeFillShade="BF"/>
          </w:tcPr>
          <w:p w14:paraId="51C8B89F" w14:textId="2F751E8C"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5A37B73D" w14:textId="3AB997D5" w:rsidR="00A40B2D" w:rsidRPr="00C97C11" w:rsidRDefault="00A40B2D" w:rsidP="00A40B2D">
            <w:pPr>
              <w:rPr>
                <w:rFonts w:asciiTheme="minorHAnsi" w:hAnsiTheme="minorHAnsi" w:cs="Arial"/>
              </w:rPr>
            </w:pPr>
          </w:p>
        </w:tc>
        <w:tc>
          <w:tcPr>
            <w:tcW w:w="1560" w:type="dxa"/>
          </w:tcPr>
          <w:p w14:paraId="0703CB7F" w14:textId="7190D390" w:rsidR="00A40B2D" w:rsidRPr="00C97C11" w:rsidRDefault="00A40B2D" w:rsidP="00A40B2D">
            <w:pPr>
              <w:rPr>
                <w:rFonts w:asciiTheme="minorHAnsi" w:hAnsiTheme="minorHAnsi" w:cs="Arial"/>
              </w:rPr>
            </w:pPr>
          </w:p>
        </w:tc>
      </w:tr>
      <w:tr w:rsidR="00A40B2D" w:rsidRPr="00C97C11" w14:paraId="615D5094" w14:textId="77777777" w:rsidTr="00826BCF">
        <w:trPr>
          <w:trHeight w:val="409"/>
        </w:trPr>
        <w:tc>
          <w:tcPr>
            <w:tcW w:w="598" w:type="dxa"/>
            <w:shd w:val="clear" w:color="auto" w:fill="D0CECE" w:themeFill="background2" w:themeFillShade="E6"/>
            <w:vAlign w:val="center"/>
          </w:tcPr>
          <w:p w14:paraId="6E8EB2FB" w14:textId="7A37FFD4" w:rsidR="00A40B2D" w:rsidRDefault="00A40B2D" w:rsidP="00A40B2D">
            <w:pPr>
              <w:jc w:val="center"/>
              <w:rPr>
                <w:rFonts w:asciiTheme="minorHAnsi" w:hAnsiTheme="minorHAnsi" w:cs="Arial"/>
              </w:rPr>
            </w:pPr>
            <w:r>
              <w:rPr>
                <w:rFonts w:asciiTheme="minorHAnsi" w:hAnsiTheme="minorHAnsi" w:cs="Arial"/>
              </w:rPr>
              <w:t>38</w:t>
            </w:r>
          </w:p>
        </w:tc>
        <w:tc>
          <w:tcPr>
            <w:tcW w:w="3083" w:type="dxa"/>
            <w:shd w:val="clear" w:color="auto" w:fill="D0CECE" w:themeFill="background2" w:themeFillShade="E6"/>
          </w:tcPr>
          <w:p w14:paraId="73754223" w14:textId="383538AD" w:rsidR="00A40B2D" w:rsidRPr="00C97C11" w:rsidRDefault="00A40B2D" w:rsidP="00A40B2D">
            <w:pPr>
              <w:jc w:val="both"/>
              <w:rPr>
                <w:rFonts w:asciiTheme="minorHAnsi" w:hAnsiTheme="minorHAnsi" w:cs="Arial"/>
              </w:rPr>
            </w:pPr>
            <w:r w:rsidRPr="00E115C7">
              <w:rPr>
                <w:rFonts w:ascii="Arial" w:hAnsi="Arial"/>
              </w:rPr>
              <w:t>Ecografía</w:t>
            </w:r>
            <w:r>
              <w:rPr>
                <w:rFonts w:ascii="Arial" w:hAnsi="Arial"/>
              </w:rPr>
              <w:t xml:space="preserve"> </w:t>
            </w:r>
            <w:r w:rsidRPr="00E115C7">
              <w:rPr>
                <w:rFonts w:ascii="Arial" w:hAnsi="Arial"/>
              </w:rPr>
              <w:t>Dopler Transvaginal</w:t>
            </w:r>
          </w:p>
        </w:tc>
        <w:tc>
          <w:tcPr>
            <w:tcW w:w="1276" w:type="dxa"/>
            <w:shd w:val="clear" w:color="auto" w:fill="D0CECE" w:themeFill="background2" w:themeFillShade="E6"/>
          </w:tcPr>
          <w:p w14:paraId="74773BC3" w14:textId="1A17D132" w:rsidR="00A40B2D" w:rsidRPr="00C97C11" w:rsidRDefault="00A40B2D" w:rsidP="00A40B2D">
            <w:pPr>
              <w:jc w:val="center"/>
              <w:rPr>
                <w:rFonts w:asciiTheme="minorHAnsi" w:hAnsiTheme="minorHAnsi" w:cs="Arial"/>
              </w:rPr>
            </w:pPr>
            <w:r w:rsidRPr="00E115C7">
              <w:rPr>
                <w:rFonts w:ascii="Arial" w:hAnsi="Arial"/>
              </w:rPr>
              <w:t>5</w:t>
            </w:r>
          </w:p>
        </w:tc>
        <w:tc>
          <w:tcPr>
            <w:tcW w:w="1842" w:type="dxa"/>
            <w:shd w:val="clear" w:color="auto" w:fill="BFBFBF" w:themeFill="background1" w:themeFillShade="BF"/>
          </w:tcPr>
          <w:p w14:paraId="18448EBB" w14:textId="3B21A81E" w:rsidR="00A40B2D" w:rsidRDefault="00A40B2D" w:rsidP="00826BCF">
            <w:pPr>
              <w:jc w:val="center"/>
              <w:rPr>
                <w:rFonts w:asciiTheme="minorHAnsi" w:hAnsiTheme="minorHAnsi" w:cs="Arial"/>
              </w:rPr>
            </w:pPr>
            <w:r>
              <w:rPr>
                <w:rFonts w:asciiTheme="minorHAnsi" w:hAnsiTheme="minorHAnsi" w:cs="Arial"/>
              </w:rPr>
              <w:t>Estudio</w:t>
            </w:r>
          </w:p>
        </w:tc>
        <w:tc>
          <w:tcPr>
            <w:tcW w:w="1701" w:type="dxa"/>
          </w:tcPr>
          <w:p w14:paraId="1D3C9C35" w14:textId="7D02A8C2" w:rsidR="00A40B2D" w:rsidRPr="00C97C11" w:rsidRDefault="00A40B2D" w:rsidP="00A40B2D">
            <w:pPr>
              <w:rPr>
                <w:rFonts w:asciiTheme="minorHAnsi" w:hAnsiTheme="minorHAnsi" w:cs="Arial"/>
              </w:rPr>
            </w:pPr>
          </w:p>
        </w:tc>
        <w:tc>
          <w:tcPr>
            <w:tcW w:w="1560" w:type="dxa"/>
          </w:tcPr>
          <w:p w14:paraId="35E305AB" w14:textId="34225ED0" w:rsidR="00A40B2D" w:rsidRPr="00C97C11" w:rsidRDefault="00A40B2D" w:rsidP="00A40B2D">
            <w:pPr>
              <w:rPr>
                <w:rFonts w:asciiTheme="minorHAnsi" w:hAnsiTheme="minorHAnsi" w:cs="Arial"/>
              </w:rPr>
            </w:pPr>
          </w:p>
        </w:tc>
      </w:tr>
    </w:tbl>
    <w:p w14:paraId="58467993" w14:textId="06BA038C" w:rsidR="00B37567" w:rsidRDefault="00B37567" w:rsidP="00B37567">
      <w:pPr>
        <w:spacing w:after="60"/>
        <w:jc w:val="center"/>
        <w:rPr>
          <w:rFonts w:asciiTheme="minorHAnsi" w:hAnsiTheme="minorHAnsi" w:cs="Arial"/>
          <w:spacing w:val="-2"/>
          <w:sz w:val="16"/>
          <w:szCs w:val="16"/>
        </w:rPr>
      </w:pPr>
    </w:p>
    <w:p w14:paraId="2926B77A" w14:textId="4D597DD7" w:rsidR="00391C79" w:rsidRDefault="00391C79" w:rsidP="00B37567">
      <w:pPr>
        <w:spacing w:after="60"/>
        <w:jc w:val="center"/>
        <w:rPr>
          <w:rFonts w:asciiTheme="minorHAnsi" w:hAnsiTheme="minorHAnsi" w:cs="Arial"/>
          <w:spacing w:val="-2"/>
          <w:sz w:val="16"/>
          <w:szCs w:val="16"/>
        </w:rPr>
      </w:pPr>
    </w:p>
    <w:p w14:paraId="7D3D759F" w14:textId="77777777" w:rsidR="00391C79" w:rsidRPr="00A81DCD" w:rsidRDefault="00391C79" w:rsidP="00B37567">
      <w:pPr>
        <w:spacing w:after="60"/>
        <w:jc w:val="center"/>
        <w:rPr>
          <w:rFonts w:asciiTheme="minorHAnsi" w:hAnsiTheme="minorHAnsi" w:cs="Arial"/>
          <w:spacing w:val="-2"/>
          <w:sz w:val="16"/>
          <w:szCs w:val="16"/>
        </w:rPr>
      </w:pPr>
    </w:p>
    <w:p w14:paraId="2ECA9E68" w14:textId="77777777" w:rsidR="00446560" w:rsidRDefault="00446560" w:rsidP="00B37567">
      <w:pPr>
        <w:spacing w:after="60"/>
        <w:jc w:val="center"/>
        <w:rPr>
          <w:rFonts w:asciiTheme="minorHAnsi" w:hAnsiTheme="minorHAnsi" w:cs="Arial"/>
          <w:spacing w:val="-2"/>
        </w:rPr>
      </w:pPr>
    </w:p>
    <w:p w14:paraId="4410C055" w14:textId="412E7851"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3F7FB1E" w14:textId="78DF7E4E" w:rsidR="00B37567" w:rsidRPr="00C637CD" w:rsidRDefault="00B37567" w:rsidP="00C637CD">
      <w:pPr>
        <w:jc w:val="center"/>
        <w:rPr>
          <w:rFonts w:asciiTheme="minorHAnsi" w:hAnsiTheme="minorHAnsi" w:cs="Arial"/>
          <w:b/>
          <w:i/>
          <w:spacing w:val="-2"/>
        </w:rPr>
      </w:pPr>
      <w:r w:rsidRPr="00A81DCD">
        <w:rPr>
          <w:rFonts w:asciiTheme="minorHAnsi" w:hAnsiTheme="minorHAnsi" w:cs="Arial"/>
          <w:b/>
          <w:i/>
          <w:spacing w:val="-2"/>
        </w:rPr>
        <w:t>Firma</w:t>
      </w:r>
    </w:p>
    <w:p w14:paraId="599CB157" w14:textId="53BB3D99" w:rsidR="00140A59" w:rsidRPr="007560F5" w:rsidRDefault="00140A59" w:rsidP="00B37567">
      <w:pPr>
        <w:ind w:left="708"/>
        <w:jc w:val="both"/>
        <w:rPr>
          <w:rFonts w:asciiTheme="minorHAnsi" w:hAnsiTheme="minorHAnsi" w:cs="Arial"/>
        </w:rPr>
      </w:pPr>
    </w:p>
    <w:p w14:paraId="6FEEFC75" w14:textId="0E5E905A" w:rsidR="00BA2416" w:rsidRPr="00C14DF7" w:rsidRDefault="007560F5" w:rsidP="00C14DF7">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sectPr w:rsidR="00BA2416" w:rsidRPr="00C14DF7"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CF98" w14:textId="77777777" w:rsidR="00F0113A" w:rsidRDefault="00F0113A" w:rsidP="001514BD">
      <w:r>
        <w:separator/>
      </w:r>
    </w:p>
  </w:endnote>
  <w:endnote w:type="continuationSeparator" w:id="0">
    <w:p w14:paraId="68BF513D" w14:textId="77777777" w:rsidR="00F0113A" w:rsidRDefault="00F011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77F7" w14:textId="77777777" w:rsidR="00F0113A" w:rsidRDefault="00F0113A" w:rsidP="001514BD">
      <w:r>
        <w:separator/>
      </w:r>
    </w:p>
  </w:footnote>
  <w:footnote w:type="continuationSeparator" w:id="0">
    <w:p w14:paraId="578B6369" w14:textId="77777777" w:rsidR="00F0113A" w:rsidRDefault="00F011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817433"/>
    <w:multiLevelType w:val="hybridMultilevel"/>
    <w:tmpl w:val="5C4AF25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41F21614"/>
    <w:multiLevelType w:val="multilevel"/>
    <w:tmpl w:val="5ACA4B14"/>
    <w:lvl w:ilvl="0">
      <w:start w:val="5"/>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138447732">
    <w:abstractNumId w:val="9"/>
  </w:num>
  <w:num w:numId="2" w16cid:durableId="363673861">
    <w:abstractNumId w:val="1"/>
  </w:num>
  <w:num w:numId="3" w16cid:durableId="69473653">
    <w:abstractNumId w:val="2"/>
  </w:num>
  <w:num w:numId="4" w16cid:durableId="1074620653">
    <w:abstractNumId w:val="11"/>
  </w:num>
  <w:num w:numId="5" w16cid:durableId="1163349322">
    <w:abstractNumId w:val="8"/>
  </w:num>
  <w:num w:numId="6" w16cid:durableId="958486544">
    <w:abstractNumId w:val="10"/>
  </w:num>
  <w:num w:numId="7" w16cid:durableId="1955597672">
    <w:abstractNumId w:val="0"/>
  </w:num>
  <w:num w:numId="8" w16cid:durableId="1022392739">
    <w:abstractNumId w:val="5"/>
  </w:num>
  <w:num w:numId="9" w16cid:durableId="210192370">
    <w:abstractNumId w:val="23"/>
  </w:num>
  <w:num w:numId="10" w16cid:durableId="331566812">
    <w:abstractNumId w:val="17"/>
  </w:num>
  <w:num w:numId="11" w16cid:durableId="1192493417">
    <w:abstractNumId w:val="21"/>
  </w:num>
  <w:num w:numId="12" w16cid:durableId="320816352">
    <w:abstractNumId w:val="20"/>
  </w:num>
  <w:num w:numId="13" w16cid:durableId="1766221062">
    <w:abstractNumId w:val="18"/>
  </w:num>
  <w:num w:numId="14" w16cid:durableId="1298101507">
    <w:abstractNumId w:val="4"/>
  </w:num>
  <w:num w:numId="15" w16cid:durableId="976105981">
    <w:abstractNumId w:val="16"/>
  </w:num>
  <w:num w:numId="16" w16cid:durableId="1031226299">
    <w:abstractNumId w:val="19"/>
  </w:num>
  <w:num w:numId="17" w16cid:durableId="461533175">
    <w:abstractNumId w:val="22"/>
  </w:num>
  <w:num w:numId="18" w16cid:durableId="1393196082">
    <w:abstractNumId w:val="7"/>
  </w:num>
  <w:num w:numId="19" w16cid:durableId="1548180155">
    <w:abstractNumId w:val="6"/>
  </w:num>
  <w:num w:numId="20" w16cid:durableId="691149441">
    <w:abstractNumId w:val="14"/>
  </w:num>
  <w:num w:numId="21" w16cid:durableId="530611984">
    <w:abstractNumId w:val="3"/>
  </w:num>
  <w:num w:numId="22" w16cid:durableId="2102797943">
    <w:abstractNumId w:val="15"/>
  </w:num>
  <w:num w:numId="23" w16cid:durableId="1318807463">
    <w:abstractNumId w:val="13"/>
  </w:num>
  <w:num w:numId="24" w16cid:durableId="1078483457">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0228"/>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908F5"/>
    <w:rsid w:val="000A3403"/>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6BD7"/>
    <w:rsid w:val="0013740E"/>
    <w:rsid w:val="00140A59"/>
    <w:rsid w:val="001514BD"/>
    <w:rsid w:val="001516F2"/>
    <w:rsid w:val="00171BDC"/>
    <w:rsid w:val="001762A6"/>
    <w:rsid w:val="00177427"/>
    <w:rsid w:val="00177A38"/>
    <w:rsid w:val="001823A9"/>
    <w:rsid w:val="00187CB5"/>
    <w:rsid w:val="001A028D"/>
    <w:rsid w:val="001A0670"/>
    <w:rsid w:val="001A1911"/>
    <w:rsid w:val="001A5427"/>
    <w:rsid w:val="001A6519"/>
    <w:rsid w:val="001B2437"/>
    <w:rsid w:val="001C034C"/>
    <w:rsid w:val="001C1803"/>
    <w:rsid w:val="001C3C2E"/>
    <w:rsid w:val="001C3F47"/>
    <w:rsid w:val="001C55C4"/>
    <w:rsid w:val="001F5C11"/>
    <w:rsid w:val="001F7DF9"/>
    <w:rsid w:val="002018B9"/>
    <w:rsid w:val="00206115"/>
    <w:rsid w:val="002114CE"/>
    <w:rsid w:val="00212695"/>
    <w:rsid w:val="002220E2"/>
    <w:rsid w:val="0022653E"/>
    <w:rsid w:val="00227026"/>
    <w:rsid w:val="00227CD2"/>
    <w:rsid w:val="00232F50"/>
    <w:rsid w:val="0023645D"/>
    <w:rsid w:val="00251F76"/>
    <w:rsid w:val="002542A4"/>
    <w:rsid w:val="00265365"/>
    <w:rsid w:val="0026567D"/>
    <w:rsid w:val="00273569"/>
    <w:rsid w:val="00277CF7"/>
    <w:rsid w:val="00281DCE"/>
    <w:rsid w:val="002820EE"/>
    <w:rsid w:val="0028318D"/>
    <w:rsid w:val="00287E6D"/>
    <w:rsid w:val="002C6609"/>
    <w:rsid w:val="002D0245"/>
    <w:rsid w:val="002E5957"/>
    <w:rsid w:val="002E66C7"/>
    <w:rsid w:val="002E7342"/>
    <w:rsid w:val="002F3D78"/>
    <w:rsid w:val="002F57F5"/>
    <w:rsid w:val="002F5A14"/>
    <w:rsid w:val="002F5AD0"/>
    <w:rsid w:val="00301B53"/>
    <w:rsid w:val="003102D3"/>
    <w:rsid w:val="00313DD0"/>
    <w:rsid w:val="00334BBC"/>
    <w:rsid w:val="00335A4C"/>
    <w:rsid w:val="00337DFD"/>
    <w:rsid w:val="00340219"/>
    <w:rsid w:val="003635A9"/>
    <w:rsid w:val="0036423C"/>
    <w:rsid w:val="00364A8C"/>
    <w:rsid w:val="003720B8"/>
    <w:rsid w:val="00376420"/>
    <w:rsid w:val="00386E70"/>
    <w:rsid w:val="00391A88"/>
    <w:rsid w:val="00391A8F"/>
    <w:rsid w:val="00391C79"/>
    <w:rsid w:val="003A0C9B"/>
    <w:rsid w:val="003A661B"/>
    <w:rsid w:val="003A7651"/>
    <w:rsid w:val="003A78B9"/>
    <w:rsid w:val="003B0A61"/>
    <w:rsid w:val="003B2326"/>
    <w:rsid w:val="003B249F"/>
    <w:rsid w:val="003B2841"/>
    <w:rsid w:val="003B67C0"/>
    <w:rsid w:val="003C1672"/>
    <w:rsid w:val="003C226A"/>
    <w:rsid w:val="003C2617"/>
    <w:rsid w:val="003C335C"/>
    <w:rsid w:val="003C3F4B"/>
    <w:rsid w:val="003C77A4"/>
    <w:rsid w:val="003D4827"/>
    <w:rsid w:val="003D5456"/>
    <w:rsid w:val="003D5E77"/>
    <w:rsid w:val="003D78DD"/>
    <w:rsid w:val="003E600C"/>
    <w:rsid w:val="003E7612"/>
    <w:rsid w:val="00401B9E"/>
    <w:rsid w:val="00403A07"/>
    <w:rsid w:val="00404FC8"/>
    <w:rsid w:val="00411F93"/>
    <w:rsid w:val="00417E6F"/>
    <w:rsid w:val="00421BE8"/>
    <w:rsid w:val="00443BF6"/>
    <w:rsid w:val="00444E0A"/>
    <w:rsid w:val="00446560"/>
    <w:rsid w:val="00453303"/>
    <w:rsid w:val="00455F42"/>
    <w:rsid w:val="00460B53"/>
    <w:rsid w:val="004742D9"/>
    <w:rsid w:val="00476411"/>
    <w:rsid w:val="004824F2"/>
    <w:rsid w:val="00483769"/>
    <w:rsid w:val="004871A7"/>
    <w:rsid w:val="0048728B"/>
    <w:rsid w:val="00491842"/>
    <w:rsid w:val="004949BE"/>
    <w:rsid w:val="004B0F56"/>
    <w:rsid w:val="004B50E0"/>
    <w:rsid w:val="004C0B1D"/>
    <w:rsid w:val="004C0E22"/>
    <w:rsid w:val="004C6126"/>
    <w:rsid w:val="004C6B77"/>
    <w:rsid w:val="004C6E2C"/>
    <w:rsid w:val="004C6F92"/>
    <w:rsid w:val="004D4C09"/>
    <w:rsid w:val="004D6334"/>
    <w:rsid w:val="004D723B"/>
    <w:rsid w:val="004E0A5D"/>
    <w:rsid w:val="005011B1"/>
    <w:rsid w:val="00507B16"/>
    <w:rsid w:val="00511C17"/>
    <w:rsid w:val="0051263F"/>
    <w:rsid w:val="00514B83"/>
    <w:rsid w:val="00527013"/>
    <w:rsid w:val="00533CFD"/>
    <w:rsid w:val="00534235"/>
    <w:rsid w:val="00543EBE"/>
    <w:rsid w:val="0056401B"/>
    <w:rsid w:val="0057418B"/>
    <w:rsid w:val="00581B25"/>
    <w:rsid w:val="0059144D"/>
    <w:rsid w:val="005A604A"/>
    <w:rsid w:val="005A6A6C"/>
    <w:rsid w:val="005A7821"/>
    <w:rsid w:val="005A7937"/>
    <w:rsid w:val="005B1BED"/>
    <w:rsid w:val="005C4CC8"/>
    <w:rsid w:val="005C554A"/>
    <w:rsid w:val="005C734B"/>
    <w:rsid w:val="005E023C"/>
    <w:rsid w:val="005E3FAF"/>
    <w:rsid w:val="005E6758"/>
    <w:rsid w:val="005E6FE4"/>
    <w:rsid w:val="005F22AD"/>
    <w:rsid w:val="005F30ED"/>
    <w:rsid w:val="005F5322"/>
    <w:rsid w:val="005F71F8"/>
    <w:rsid w:val="00602D99"/>
    <w:rsid w:val="006071B1"/>
    <w:rsid w:val="00610DBB"/>
    <w:rsid w:val="006232D2"/>
    <w:rsid w:val="00626795"/>
    <w:rsid w:val="00626869"/>
    <w:rsid w:val="00643C3D"/>
    <w:rsid w:val="00657034"/>
    <w:rsid w:val="00660AE9"/>
    <w:rsid w:val="00670184"/>
    <w:rsid w:val="006759F4"/>
    <w:rsid w:val="006825C8"/>
    <w:rsid w:val="00684292"/>
    <w:rsid w:val="00690084"/>
    <w:rsid w:val="00691D81"/>
    <w:rsid w:val="00694032"/>
    <w:rsid w:val="006A15F0"/>
    <w:rsid w:val="006A6A7C"/>
    <w:rsid w:val="006B000E"/>
    <w:rsid w:val="006B5F02"/>
    <w:rsid w:val="006B7BB6"/>
    <w:rsid w:val="006C2E73"/>
    <w:rsid w:val="006C3687"/>
    <w:rsid w:val="006C4C32"/>
    <w:rsid w:val="006C604B"/>
    <w:rsid w:val="006C670B"/>
    <w:rsid w:val="006D6D27"/>
    <w:rsid w:val="006E0FB6"/>
    <w:rsid w:val="006E79A8"/>
    <w:rsid w:val="006F16AF"/>
    <w:rsid w:val="006F64A9"/>
    <w:rsid w:val="006F7049"/>
    <w:rsid w:val="00705F4C"/>
    <w:rsid w:val="0071100C"/>
    <w:rsid w:val="00715F12"/>
    <w:rsid w:val="00722E80"/>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3F90"/>
    <w:rsid w:val="007A69F6"/>
    <w:rsid w:val="007B071E"/>
    <w:rsid w:val="007B6952"/>
    <w:rsid w:val="007B745B"/>
    <w:rsid w:val="007E1626"/>
    <w:rsid w:val="007E22B7"/>
    <w:rsid w:val="007E2CDE"/>
    <w:rsid w:val="007E5661"/>
    <w:rsid w:val="007E58F6"/>
    <w:rsid w:val="007F0184"/>
    <w:rsid w:val="007F2C28"/>
    <w:rsid w:val="007F6298"/>
    <w:rsid w:val="00801E02"/>
    <w:rsid w:val="00803F24"/>
    <w:rsid w:val="00811FE2"/>
    <w:rsid w:val="008147F4"/>
    <w:rsid w:val="00826BCF"/>
    <w:rsid w:val="008359CF"/>
    <w:rsid w:val="00866B3A"/>
    <w:rsid w:val="008708F0"/>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05711"/>
    <w:rsid w:val="00912EAB"/>
    <w:rsid w:val="009162FB"/>
    <w:rsid w:val="009255A8"/>
    <w:rsid w:val="00933BB7"/>
    <w:rsid w:val="0093719E"/>
    <w:rsid w:val="0094352B"/>
    <w:rsid w:val="009464E5"/>
    <w:rsid w:val="009500D2"/>
    <w:rsid w:val="00951945"/>
    <w:rsid w:val="0095298A"/>
    <w:rsid w:val="00953147"/>
    <w:rsid w:val="009561BB"/>
    <w:rsid w:val="00960B9A"/>
    <w:rsid w:val="00961446"/>
    <w:rsid w:val="00964502"/>
    <w:rsid w:val="009659F9"/>
    <w:rsid w:val="00991498"/>
    <w:rsid w:val="0099184F"/>
    <w:rsid w:val="009953A8"/>
    <w:rsid w:val="009A2429"/>
    <w:rsid w:val="009A3A66"/>
    <w:rsid w:val="009A3C78"/>
    <w:rsid w:val="009B2D30"/>
    <w:rsid w:val="009B49F9"/>
    <w:rsid w:val="009C0815"/>
    <w:rsid w:val="009C10C1"/>
    <w:rsid w:val="009C528A"/>
    <w:rsid w:val="009C68DF"/>
    <w:rsid w:val="009D2602"/>
    <w:rsid w:val="009D4FF9"/>
    <w:rsid w:val="009D66CD"/>
    <w:rsid w:val="009E2A52"/>
    <w:rsid w:val="009F4674"/>
    <w:rsid w:val="009F4D73"/>
    <w:rsid w:val="009F6901"/>
    <w:rsid w:val="00A01BEB"/>
    <w:rsid w:val="00A139EA"/>
    <w:rsid w:val="00A15001"/>
    <w:rsid w:val="00A170B1"/>
    <w:rsid w:val="00A26267"/>
    <w:rsid w:val="00A306C4"/>
    <w:rsid w:val="00A377E1"/>
    <w:rsid w:val="00A40B2D"/>
    <w:rsid w:val="00A415D4"/>
    <w:rsid w:val="00A416DE"/>
    <w:rsid w:val="00A456CB"/>
    <w:rsid w:val="00A50046"/>
    <w:rsid w:val="00A56F80"/>
    <w:rsid w:val="00A60066"/>
    <w:rsid w:val="00A612A5"/>
    <w:rsid w:val="00A62662"/>
    <w:rsid w:val="00A63E39"/>
    <w:rsid w:val="00A7403E"/>
    <w:rsid w:val="00A755EB"/>
    <w:rsid w:val="00A756FD"/>
    <w:rsid w:val="00A81D1E"/>
    <w:rsid w:val="00A81DCD"/>
    <w:rsid w:val="00A8761F"/>
    <w:rsid w:val="00A90DBB"/>
    <w:rsid w:val="00A939C2"/>
    <w:rsid w:val="00A96058"/>
    <w:rsid w:val="00AA37FB"/>
    <w:rsid w:val="00AA655C"/>
    <w:rsid w:val="00AC16BE"/>
    <w:rsid w:val="00AC1A7B"/>
    <w:rsid w:val="00AC46D8"/>
    <w:rsid w:val="00AC736A"/>
    <w:rsid w:val="00AD72E1"/>
    <w:rsid w:val="00AE2097"/>
    <w:rsid w:val="00AE74A8"/>
    <w:rsid w:val="00B10FC3"/>
    <w:rsid w:val="00B16BCF"/>
    <w:rsid w:val="00B173C1"/>
    <w:rsid w:val="00B36D6C"/>
    <w:rsid w:val="00B37567"/>
    <w:rsid w:val="00B37AAF"/>
    <w:rsid w:val="00B4255A"/>
    <w:rsid w:val="00B45558"/>
    <w:rsid w:val="00B46EF7"/>
    <w:rsid w:val="00B53627"/>
    <w:rsid w:val="00B54FA0"/>
    <w:rsid w:val="00B60803"/>
    <w:rsid w:val="00B704FF"/>
    <w:rsid w:val="00B70888"/>
    <w:rsid w:val="00B74684"/>
    <w:rsid w:val="00B75041"/>
    <w:rsid w:val="00B829D4"/>
    <w:rsid w:val="00B93120"/>
    <w:rsid w:val="00B93A58"/>
    <w:rsid w:val="00BA1B94"/>
    <w:rsid w:val="00BA2416"/>
    <w:rsid w:val="00BA39F3"/>
    <w:rsid w:val="00BB00F5"/>
    <w:rsid w:val="00BB6811"/>
    <w:rsid w:val="00BC0298"/>
    <w:rsid w:val="00BC2B5C"/>
    <w:rsid w:val="00BC49FA"/>
    <w:rsid w:val="00BD5BB4"/>
    <w:rsid w:val="00BD71A9"/>
    <w:rsid w:val="00BE4BD4"/>
    <w:rsid w:val="00BE5513"/>
    <w:rsid w:val="00BE6A19"/>
    <w:rsid w:val="00C13F28"/>
    <w:rsid w:val="00C14DF7"/>
    <w:rsid w:val="00C1515E"/>
    <w:rsid w:val="00C17D93"/>
    <w:rsid w:val="00C33660"/>
    <w:rsid w:val="00C36813"/>
    <w:rsid w:val="00C5670A"/>
    <w:rsid w:val="00C57314"/>
    <w:rsid w:val="00C57BED"/>
    <w:rsid w:val="00C63596"/>
    <w:rsid w:val="00C637CD"/>
    <w:rsid w:val="00C66384"/>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6BB6"/>
    <w:rsid w:val="00CF22D2"/>
    <w:rsid w:val="00D05F41"/>
    <w:rsid w:val="00D07291"/>
    <w:rsid w:val="00D11E1C"/>
    <w:rsid w:val="00D163C1"/>
    <w:rsid w:val="00D22222"/>
    <w:rsid w:val="00D26FA0"/>
    <w:rsid w:val="00D36426"/>
    <w:rsid w:val="00D37E2C"/>
    <w:rsid w:val="00D415FD"/>
    <w:rsid w:val="00D504FD"/>
    <w:rsid w:val="00D50EF8"/>
    <w:rsid w:val="00D56CDD"/>
    <w:rsid w:val="00D60799"/>
    <w:rsid w:val="00D62F69"/>
    <w:rsid w:val="00D81327"/>
    <w:rsid w:val="00D83CCF"/>
    <w:rsid w:val="00D87965"/>
    <w:rsid w:val="00D9098A"/>
    <w:rsid w:val="00D93C1D"/>
    <w:rsid w:val="00DA15F7"/>
    <w:rsid w:val="00DB004C"/>
    <w:rsid w:val="00DB1E5A"/>
    <w:rsid w:val="00DB1F0F"/>
    <w:rsid w:val="00DB7BE8"/>
    <w:rsid w:val="00DC42F8"/>
    <w:rsid w:val="00DC6DF4"/>
    <w:rsid w:val="00DC763F"/>
    <w:rsid w:val="00DD2F70"/>
    <w:rsid w:val="00DD45B6"/>
    <w:rsid w:val="00DD6053"/>
    <w:rsid w:val="00DE0E0A"/>
    <w:rsid w:val="00DE2E6D"/>
    <w:rsid w:val="00DE43F6"/>
    <w:rsid w:val="00DF1B62"/>
    <w:rsid w:val="00DF2190"/>
    <w:rsid w:val="00DF34FF"/>
    <w:rsid w:val="00E009BF"/>
    <w:rsid w:val="00E01BF7"/>
    <w:rsid w:val="00E040FF"/>
    <w:rsid w:val="00E0528A"/>
    <w:rsid w:val="00E062C1"/>
    <w:rsid w:val="00E075F6"/>
    <w:rsid w:val="00E1519D"/>
    <w:rsid w:val="00E3669B"/>
    <w:rsid w:val="00E44228"/>
    <w:rsid w:val="00E5323A"/>
    <w:rsid w:val="00E53838"/>
    <w:rsid w:val="00E566A3"/>
    <w:rsid w:val="00E56B8F"/>
    <w:rsid w:val="00E60CF4"/>
    <w:rsid w:val="00E6719A"/>
    <w:rsid w:val="00E71F45"/>
    <w:rsid w:val="00E73458"/>
    <w:rsid w:val="00E822EF"/>
    <w:rsid w:val="00E867FE"/>
    <w:rsid w:val="00E94C5A"/>
    <w:rsid w:val="00E955A7"/>
    <w:rsid w:val="00E95D11"/>
    <w:rsid w:val="00E9710D"/>
    <w:rsid w:val="00EB701A"/>
    <w:rsid w:val="00EC2848"/>
    <w:rsid w:val="00EC7C75"/>
    <w:rsid w:val="00ED0B0E"/>
    <w:rsid w:val="00ED14EA"/>
    <w:rsid w:val="00ED16B4"/>
    <w:rsid w:val="00ED2B87"/>
    <w:rsid w:val="00EF5877"/>
    <w:rsid w:val="00F0113A"/>
    <w:rsid w:val="00F01F78"/>
    <w:rsid w:val="00F10605"/>
    <w:rsid w:val="00F16B38"/>
    <w:rsid w:val="00F24876"/>
    <w:rsid w:val="00F25D8A"/>
    <w:rsid w:val="00F40368"/>
    <w:rsid w:val="00F41BDF"/>
    <w:rsid w:val="00F42C06"/>
    <w:rsid w:val="00F46F18"/>
    <w:rsid w:val="00F67677"/>
    <w:rsid w:val="00F677FC"/>
    <w:rsid w:val="00F83621"/>
    <w:rsid w:val="00F83D84"/>
    <w:rsid w:val="00F90A9F"/>
    <w:rsid w:val="00FA1597"/>
    <w:rsid w:val="00FA70BB"/>
    <w:rsid w:val="00FB26B6"/>
    <w:rsid w:val="00FB3D87"/>
    <w:rsid w:val="00FB46FA"/>
    <w:rsid w:val="00FB7427"/>
    <w:rsid w:val="00FC5FE8"/>
    <w:rsid w:val="00FC624A"/>
    <w:rsid w:val="00FC7AF0"/>
    <w:rsid w:val="00FD0E7B"/>
    <w:rsid w:val="00FD5DAE"/>
    <w:rsid w:val="00FE62BB"/>
    <w:rsid w:val="00FF271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FB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4037502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vid.laur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27</Pages>
  <Words>6441</Words>
  <Characters>35428</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15</cp:revision>
  <cp:lastPrinted>2021-10-14T19:19:00Z</cp:lastPrinted>
  <dcterms:created xsi:type="dcterms:W3CDTF">2022-03-14T18:18:00Z</dcterms:created>
  <dcterms:modified xsi:type="dcterms:W3CDTF">2022-08-13T00:35:00Z</dcterms:modified>
</cp:coreProperties>
</file>