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29A85D0"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4E77DD">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A3A3309"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4E77DD">
              <w:rPr>
                <w:rStyle w:val="Hipervnculo"/>
                <w:rFonts w:asciiTheme="minorHAnsi" w:eastAsiaTheme="minorEastAsia" w:hAnsiTheme="minorHAnsi" w:cstheme="minorHAnsi"/>
                <w:b/>
                <w:bCs/>
                <w:snapToGrid/>
                <w:color w:val="2E74B5" w:themeColor="accent1" w:themeShade="BF"/>
                <w:szCs w:val="24"/>
                <w:lang w:val="es-BO" w:eastAsia="es-BO"/>
              </w:rPr>
              <w:t xml:space="preserve">ANATOMÍA PATOLÓGICA Y CITOLOGÍA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6845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921C66">
        <w:rPr>
          <w:rFonts w:asciiTheme="minorHAnsi" w:hAnsiTheme="minorHAnsi"/>
          <w:b/>
          <w:iCs/>
          <w:sz w:val="22"/>
          <w:szCs w:val="22"/>
          <w:lang w:val="es-ES"/>
        </w:rPr>
        <w:t>abril</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8246A55"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4E77DD">
              <w:rPr>
                <w:rFonts w:asciiTheme="minorHAnsi" w:hAnsiTheme="minorHAnsi" w:cs="Arial"/>
                <w:b/>
                <w:sz w:val="24"/>
                <w:szCs w:val="24"/>
              </w:rPr>
              <w:t>7</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C2BD4DE"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ANATOMÍA PATOLÓGICA Y CITOLOGÍA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024719A9"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E77DD">
        <w:rPr>
          <w:rFonts w:asciiTheme="minorHAnsi" w:hAnsiTheme="minorHAnsi" w:cstheme="minorHAnsi"/>
          <w:b/>
          <w:bCs/>
          <w:sz w:val="24"/>
          <w:szCs w:val="24"/>
        </w:rPr>
        <w:t xml:space="preserve"> ANATOMÍA</w:t>
      </w:r>
      <w:r w:rsidRPr="00C1338D">
        <w:rPr>
          <w:rFonts w:asciiTheme="minorHAnsi" w:hAnsiTheme="minorHAnsi" w:cstheme="minorHAnsi"/>
          <w:b/>
          <w:bCs/>
          <w:sz w:val="24"/>
          <w:szCs w:val="24"/>
        </w:rPr>
        <w:t xml:space="preserve"> </w:t>
      </w:r>
      <w:r w:rsidR="004E77DD">
        <w:rPr>
          <w:rFonts w:asciiTheme="minorHAnsi" w:hAnsiTheme="minorHAnsi" w:cstheme="minorHAnsi"/>
          <w:b/>
          <w:bCs/>
          <w:sz w:val="24"/>
          <w:szCs w:val="24"/>
        </w:rPr>
        <w:t>PATOLÓGICA Y CITOLOGÍA</w:t>
      </w:r>
      <w:bookmarkEnd w:id="0"/>
      <w:r w:rsidR="00D83831">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247894C" w:rsidR="001514BD" w:rsidRPr="002F4BF3" w:rsidRDefault="004E77DD" w:rsidP="001C55C4">
            <w:pPr>
              <w:jc w:val="center"/>
              <w:rPr>
                <w:rFonts w:asciiTheme="minorHAnsi" w:hAnsiTheme="minorHAnsi" w:cstheme="minorHAnsi"/>
              </w:rPr>
            </w:pPr>
            <w:r>
              <w:rPr>
                <w:rFonts w:asciiTheme="minorHAnsi" w:hAnsiTheme="minorHAnsi" w:cstheme="minorHAnsi"/>
              </w:rPr>
              <w:t>21</w:t>
            </w:r>
            <w:r w:rsidR="004838B4" w:rsidRPr="002F4BF3">
              <w:rPr>
                <w:rFonts w:asciiTheme="minorHAnsi" w:hAnsiTheme="minorHAnsi" w:cstheme="minorHAnsi"/>
              </w:rPr>
              <w:t>/0</w:t>
            </w:r>
            <w:r w:rsidR="00921C66">
              <w:rPr>
                <w:rFonts w:asciiTheme="minorHAnsi" w:hAnsiTheme="minorHAnsi" w:cstheme="minorHAnsi"/>
              </w:rPr>
              <w:t>4</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57C883DB"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D2402A">
              <w:rPr>
                <w:rFonts w:asciiTheme="minorHAnsi" w:hAnsiTheme="minorHAnsi" w:cstheme="minorHAnsi"/>
              </w:rPr>
              <w:t>6</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3EF8F40D"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B96932">
              <w:rPr>
                <w:rFonts w:asciiTheme="minorHAnsi" w:hAnsiTheme="minorHAnsi" w:cstheme="minorHAnsi"/>
              </w:rPr>
              <w:t>2</w:t>
            </w:r>
            <w:r w:rsidR="004E77DD">
              <w:rPr>
                <w:rFonts w:asciiTheme="minorHAnsi" w:hAnsiTheme="minorHAnsi" w:cstheme="minorHAnsi"/>
              </w:rPr>
              <w:t>7</w:t>
            </w:r>
            <w:r w:rsidRPr="002F4BF3">
              <w:rPr>
                <w:rFonts w:asciiTheme="minorHAnsi" w:hAnsiTheme="minorHAnsi" w:cstheme="minorHAnsi"/>
              </w:rPr>
              <w:t>/0</w:t>
            </w:r>
            <w:r w:rsidR="00921C66">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2FE1216A"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1B3FDD"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DC25FA5"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8755A0">
              <w:rPr>
                <w:rFonts w:asciiTheme="minorHAnsi" w:hAnsiTheme="minorHAnsi" w:cstheme="minorHAnsi"/>
              </w:rPr>
              <w:t>2</w:t>
            </w:r>
            <w:r w:rsidR="004E77DD">
              <w:rPr>
                <w:rFonts w:asciiTheme="minorHAnsi" w:hAnsiTheme="minorHAnsi" w:cstheme="minorHAnsi"/>
              </w:rPr>
              <w:t>8</w:t>
            </w:r>
            <w:r w:rsidRPr="002F4BF3">
              <w:rPr>
                <w:rFonts w:asciiTheme="minorHAnsi" w:hAnsiTheme="minorHAnsi" w:cstheme="minorHAnsi"/>
              </w:rPr>
              <w:t>/0</w:t>
            </w:r>
            <w:r w:rsidR="00B202CC">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0D6525AC"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4E77DD">
              <w:rPr>
                <w:rFonts w:asciiTheme="minorHAnsi" w:hAnsiTheme="minorHAnsi" w:cstheme="minorHAnsi"/>
              </w:rPr>
              <w:t>1</w:t>
            </w:r>
            <w:r w:rsidRPr="002F4BF3">
              <w:rPr>
                <w:rFonts w:asciiTheme="minorHAnsi" w:hAnsiTheme="minorHAnsi" w:cstheme="minorHAnsi"/>
              </w:rPr>
              <w:t>:</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6D046CAA"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8755A0">
              <w:rPr>
                <w:rFonts w:asciiTheme="minorHAnsi" w:hAnsiTheme="minorHAnsi" w:cstheme="minorHAnsi"/>
              </w:rPr>
              <w:t xml:space="preserve"> </w:t>
            </w:r>
            <w:r w:rsidR="00D2402A">
              <w:rPr>
                <w:rFonts w:asciiTheme="minorHAnsi" w:hAnsiTheme="minorHAnsi" w:cstheme="minorHAnsi"/>
              </w:rPr>
              <w:t>04</w:t>
            </w:r>
            <w:r>
              <w:rPr>
                <w:rFonts w:asciiTheme="minorHAnsi" w:hAnsiTheme="minorHAnsi" w:cstheme="minorHAnsi"/>
              </w:rPr>
              <w:t>/0</w:t>
            </w:r>
            <w:r w:rsidR="00D2402A">
              <w:rPr>
                <w:rFonts w:asciiTheme="minorHAnsi" w:hAnsiTheme="minorHAnsi" w:cstheme="minorHAnsi"/>
              </w:rPr>
              <w:t>5</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1A7C7C67"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4E77DD">
              <w:rPr>
                <w:rFonts w:asciiTheme="minorHAnsi" w:hAnsiTheme="minorHAnsi" w:cstheme="minorHAnsi"/>
              </w:rPr>
              <w:t>0</w:t>
            </w:r>
            <w:r w:rsidR="00D2402A">
              <w:rPr>
                <w:rFonts w:asciiTheme="minorHAnsi" w:hAnsiTheme="minorHAnsi" w:cstheme="minorHAnsi"/>
              </w:rPr>
              <w:t>8</w:t>
            </w:r>
            <w:r w:rsidR="00DA3802" w:rsidRPr="002F4BF3">
              <w:rPr>
                <w:rFonts w:asciiTheme="minorHAnsi" w:hAnsiTheme="minorHAnsi" w:cstheme="minorHAnsi"/>
              </w:rPr>
              <w:t>/0</w:t>
            </w:r>
            <w:r w:rsidR="004E77DD">
              <w:rPr>
                <w:rFonts w:asciiTheme="minorHAnsi" w:hAnsiTheme="minorHAnsi" w:cstheme="minorHAnsi"/>
              </w:rPr>
              <w:t>5</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E38771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4E77DD">
                                    <w:rPr>
                                      <w:rFonts w:ascii="Arial Narrow" w:hAnsi="Arial Narrow" w:cs="Arial"/>
                                      <w:b/>
                                      <w:bCs/>
                                      <w:lang w:val="pt-BR"/>
                                    </w:rPr>
                                    <w:t>7</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E38771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4E77DD">
                              <w:rPr>
                                <w:rFonts w:ascii="Arial Narrow" w:hAnsi="Arial Narrow" w:cs="Arial"/>
                                <w:b/>
                                <w:bCs/>
                                <w:lang w:val="pt-BR"/>
                              </w:rPr>
                              <w:t>7</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0229B563"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4E77DD">
              <w:rPr>
                <w:rFonts w:asciiTheme="minorHAnsi" w:hAnsiTheme="minorHAnsi" w:cs="Arial"/>
                <w:b/>
                <w:bCs/>
              </w:rPr>
              <w:t>7</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4E77DD">
              <w:rPr>
                <w:rFonts w:asciiTheme="minorHAnsi" w:hAnsiTheme="minorHAnsi" w:cs="Arial"/>
                <w:b/>
                <w:bCs/>
              </w:rPr>
              <w:t xml:space="preserve">ANATOMÍA PATOLÓGICA Y CITOLOGÍA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0D6BA663"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w:t>
            </w:r>
            <w:r w:rsidR="0013012D">
              <w:rPr>
                <w:rFonts w:asciiTheme="minorHAnsi" w:hAnsiTheme="minorHAnsi" w:cstheme="minorHAnsi"/>
                <w:b/>
                <w:bCs/>
                <w:sz w:val="24"/>
                <w:szCs w:val="24"/>
              </w:rPr>
              <w:t xml:space="preserve">ANATOMÍA PATOLÓGICA Y CITOLOGÍA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5F9A9B66" w14:textId="77777777" w:rsidR="00953A2A" w:rsidRDefault="00953A2A" w:rsidP="005145D3">
                  <w:pPr>
                    <w:rPr>
                      <w:rFonts w:ascii="Arial" w:hAnsi="Arial" w:cs="Arial"/>
                      <w:b/>
                      <w:bCs/>
                      <w:color w:val="000000"/>
                      <w:lang w:val="es-BO"/>
                    </w:rPr>
                  </w:pPr>
                  <w:r w:rsidRPr="00953A2A">
                    <w:rPr>
                      <w:rFonts w:ascii="Arial" w:hAnsi="Arial" w:cs="Arial"/>
                      <w:b/>
                      <w:bCs/>
                      <w:color w:val="000000"/>
                      <w:lang w:val="es-BO"/>
                    </w:rPr>
                    <w:t xml:space="preserve">Lugar de servicio: Gabinete privado.     </w:t>
                  </w:r>
                </w:p>
                <w:p w14:paraId="7BCD234C" w14:textId="42EB8002" w:rsidR="00863FC6" w:rsidRPr="00645A06" w:rsidRDefault="0013012D" w:rsidP="005145D3">
                  <w:pPr>
                    <w:rPr>
                      <w:rFonts w:ascii="Arial" w:hAnsi="Arial" w:cs="Arial"/>
                      <w:color w:val="000000"/>
                      <w:lang w:val="es-BO"/>
                    </w:rPr>
                  </w:pPr>
                  <w:r w:rsidRPr="0013012D">
                    <w:rPr>
                      <w:rFonts w:ascii="Arial" w:hAnsi="Arial" w:cs="Arial"/>
                      <w:color w:val="000000"/>
                      <w:lang w:val="es-BO"/>
                    </w:rPr>
                    <w:t>La atención se realizará para los pacientes que requieran el servicio de Anatomía Patológica</w:t>
                  </w:r>
                  <w:r>
                    <w:rPr>
                      <w:rFonts w:ascii="Arial" w:hAnsi="Arial" w:cs="Arial"/>
                      <w:color w:val="000000"/>
                      <w:lang w:val="es-BO"/>
                    </w:rPr>
                    <w:t xml:space="preserve"> y Citología</w:t>
                  </w:r>
                  <w:r w:rsidRPr="0013012D">
                    <w:rPr>
                      <w:rFonts w:ascii="Arial" w:hAnsi="Arial" w:cs="Arial"/>
                      <w:color w:val="000000"/>
                      <w:lang w:val="es-BO"/>
                    </w:rPr>
                    <w:t xml:space="preserve"> de acuerdo a requerimiento, durante el tiempo que dure el contrato.</w:t>
                  </w:r>
                </w:p>
              </w:tc>
              <w:tc>
                <w:tcPr>
                  <w:tcW w:w="159" w:type="dxa"/>
                  <w:vAlign w:val="center"/>
                  <w:hideMark/>
                </w:tcPr>
                <w:p w14:paraId="07D01220" w14:textId="77777777" w:rsidR="00863FC6" w:rsidRPr="0089089C" w:rsidRDefault="00863FC6" w:rsidP="00863FC6">
                  <w:pPr>
                    <w:rPr>
                      <w:lang w:val="es-BO" w:eastAsia="es-BO"/>
                    </w:rPr>
                  </w:pPr>
                </w:p>
              </w:tc>
            </w:tr>
            <w:tr w:rsidR="00645A06"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3D524B3E" w:rsidR="00645A06" w:rsidRPr="00A62800" w:rsidRDefault="0013012D" w:rsidP="00645A06">
                  <w:pPr>
                    <w:rPr>
                      <w:rFonts w:asciiTheme="minorHAnsi" w:hAnsiTheme="minorHAnsi" w:cstheme="minorHAnsi"/>
                      <w:lang w:val="es-BO" w:eastAsia="es-BO"/>
                    </w:rPr>
                  </w:pPr>
                  <w:r w:rsidRPr="0013012D">
                    <w:rPr>
                      <w:rFonts w:asciiTheme="minorHAnsi" w:hAnsiTheme="minorHAnsi" w:cstheme="minorHAnsi"/>
                      <w:lang w:val="es-BO" w:eastAsia="es-BO"/>
                    </w:rPr>
                    <w:t>El profesional una vez realizado el estudio debe registrar TODA LA INFORMACIÓN emergente en un INFORME DE ESTUDIO respectivamente sellado y firmado, estos documentos son de propiedad de la Caja y serán enviados para custodia de la institución en el expediente clínico respectivo.</w:t>
                  </w:r>
                </w:p>
              </w:tc>
              <w:tc>
                <w:tcPr>
                  <w:tcW w:w="159" w:type="dxa"/>
                  <w:vAlign w:val="center"/>
                  <w:hideMark/>
                </w:tcPr>
                <w:p w14:paraId="006E9BEA" w14:textId="77777777" w:rsidR="00645A06" w:rsidRPr="0089089C" w:rsidRDefault="00645A06" w:rsidP="00645A06">
                  <w:pPr>
                    <w:rPr>
                      <w:lang w:val="es-BO" w:eastAsia="es-BO"/>
                    </w:rPr>
                  </w:pPr>
                </w:p>
              </w:tc>
            </w:tr>
            <w:tr w:rsidR="00645A06"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1FA86867" w:rsidR="00645A06" w:rsidRPr="00BD4E1E" w:rsidRDefault="0013012D" w:rsidP="00645A06">
                  <w:pPr>
                    <w:rPr>
                      <w:rFonts w:ascii="Arial" w:hAnsi="Arial" w:cs="Arial"/>
                      <w:color w:val="000000"/>
                      <w:lang w:val="es-BO"/>
                    </w:rPr>
                  </w:pPr>
                  <w:r w:rsidRPr="0013012D">
                    <w:rPr>
                      <w:rFonts w:ascii="Arial" w:hAnsi="Arial" w:cs="Arial"/>
                      <w:color w:val="000000"/>
                      <w:lang w:val="es-BO"/>
                    </w:rPr>
                    <w:t>El proponente contratado, en su relación con la Institución, estará bajo supervisión y coordinación de Agencia Regional y Jefatura Médica.</w:t>
                  </w:r>
                </w:p>
              </w:tc>
              <w:tc>
                <w:tcPr>
                  <w:tcW w:w="159" w:type="dxa"/>
                  <w:vAlign w:val="center"/>
                </w:tcPr>
                <w:p w14:paraId="6D90C170" w14:textId="77777777" w:rsidR="00645A06" w:rsidRPr="0089089C" w:rsidRDefault="00645A06" w:rsidP="00645A06">
                  <w:pPr>
                    <w:rPr>
                      <w:lang w:val="es-BO" w:eastAsia="es-BO"/>
                    </w:rPr>
                  </w:pPr>
                </w:p>
              </w:tc>
            </w:tr>
            <w:tr w:rsidR="00645A06"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1853294A"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67E9F9D0" w14:textId="77777777" w:rsidR="00645A06" w:rsidRDefault="0013012D" w:rsidP="00645A06">
                  <w:pPr>
                    <w:rPr>
                      <w:rFonts w:asciiTheme="minorHAnsi" w:hAnsiTheme="minorHAnsi" w:cstheme="minorHAnsi"/>
                      <w:lang w:val="es-BO" w:eastAsia="es-BO"/>
                    </w:rPr>
                  </w:pPr>
                  <w:r w:rsidRPr="0013012D">
                    <w:rPr>
                      <w:rFonts w:asciiTheme="minorHAnsi" w:hAnsiTheme="minorHAnsi" w:cstheme="minorHAnsi"/>
                      <w:lang w:val="es-BO" w:eastAsia="es-BO"/>
                    </w:rPr>
                    <w:t>En casos excepcionales el profesional deberá participar en junta médica si fuese convocado a fin de asegurar un tratamiento multidisciplinario e integral del paciente. Así también se podrá solicitar las laminillas para una segunda opinión y realización de estudio complementario.</w:t>
                  </w:r>
                </w:p>
                <w:p w14:paraId="7545AD89" w14:textId="10640394" w:rsidR="00267E9E" w:rsidRPr="00A62800" w:rsidRDefault="00267E9E" w:rsidP="00645A06">
                  <w:pPr>
                    <w:rPr>
                      <w:rFonts w:asciiTheme="minorHAnsi" w:hAnsiTheme="minorHAnsi" w:cstheme="minorHAnsi"/>
                      <w:lang w:val="es-BO" w:eastAsia="es-BO"/>
                    </w:rPr>
                  </w:pPr>
                </w:p>
              </w:tc>
              <w:tc>
                <w:tcPr>
                  <w:tcW w:w="159" w:type="dxa"/>
                  <w:vAlign w:val="center"/>
                </w:tcPr>
                <w:p w14:paraId="0D1F45DA" w14:textId="77777777" w:rsidR="00645A06" w:rsidRPr="0089089C" w:rsidRDefault="00645A06" w:rsidP="00645A06">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7F6DC002" w:rsidR="00ED1E67" w:rsidRPr="0089089C" w:rsidRDefault="00953A2A"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2367CD"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2629E9E3" w:rsidR="00367E6C" w:rsidRPr="00A62800" w:rsidRDefault="0013012D" w:rsidP="002367CD">
                  <w:pPr>
                    <w:rPr>
                      <w:rFonts w:ascii="Arial" w:hAnsi="Arial" w:cs="Arial"/>
                      <w:lang w:val="es-BO" w:eastAsia="es-BO"/>
                    </w:rPr>
                  </w:pPr>
                  <w:r w:rsidRPr="0013012D">
                    <w:rPr>
                      <w:rFonts w:ascii="Arial" w:hAnsi="Arial" w:cs="Arial"/>
                      <w:lang w:val="es-BO" w:eastAsia="es-BO"/>
                    </w:rPr>
                    <w:t>Los informes administrativos deben ser presentados de forma mensual del 15 al 18 de cada mes de acuerdo al siguiente detalle:</w:t>
                  </w:r>
                </w:p>
              </w:tc>
              <w:tc>
                <w:tcPr>
                  <w:tcW w:w="159" w:type="dxa"/>
                  <w:vAlign w:val="center"/>
                  <w:hideMark/>
                </w:tcPr>
                <w:p w14:paraId="338BE9CC" w14:textId="77777777" w:rsidR="002367CD" w:rsidRPr="0089089C" w:rsidRDefault="002367CD" w:rsidP="002367CD">
                  <w:pPr>
                    <w:rPr>
                      <w:lang w:val="es-BO" w:eastAsia="es-BO"/>
                    </w:rPr>
                  </w:pPr>
                </w:p>
              </w:tc>
            </w:tr>
            <w:tr w:rsidR="002367CD"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731D0477" w:rsidR="002367CD" w:rsidRPr="0089089C" w:rsidRDefault="0013012D" w:rsidP="002367CD">
                  <w:pPr>
                    <w:rPr>
                      <w:rFonts w:ascii="Arial" w:hAnsi="Arial" w:cs="Arial"/>
                      <w:lang w:val="es-BO" w:eastAsia="es-BO"/>
                    </w:rPr>
                  </w:pPr>
                  <w:r w:rsidRPr="0013012D">
                    <w:rPr>
                      <w:rFonts w:ascii="Arial" w:hAnsi="Arial" w:cs="Arial"/>
                      <w:lang w:val="es-BO" w:eastAsia="es-BO"/>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2367CD" w:rsidRPr="0089089C" w:rsidRDefault="002367CD" w:rsidP="002367CD">
                  <w:pPr>
                    <w:rPr>
                      <w:lang w:val="es-BO" w:eastAsia="es-BO"/>
                    </w:rPr>
                  </w:pPr>
                </w:p>
              </w:tc>
            </w:tr>
            <w:tr w:rsidR="002367CD"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2367CD" w:rsidRPr="0089089C" w:rsidRDefault="002367CD" w:rsidP="002367CD">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2D3E3611" w:rsidR="002367CD" w:rsidRPr="0089089C" w:rsidRDefault="0013012D" w:rsidP="002367CD">
                  <w:pPr>
                    <w:rPr>
                      <w:rFonts w:ascii="Arial" w:hAnsi="Arial" w:cs="Arial"/>
                      <w:lang w:val="es-BO" w:eastAsia="es-BO"/>
                    </w:rPr>
                  </w:pPr>
                  <w:r w:rsidRPr="0013012D">
                    <w:rPr>
                      <w:rFonts w:ascii="Arial" w:hAnsi="Arial" w:cs="Arial"/>
                      <w:lang w:val="es-BO" w:eastAsia="es-BO"/>
                    </w:rPr>
                    <w:t>2.- Factura original, correctamente llenada. A nombre de: Caja de Salud de la Banca Privada, con NIT: 1020635028.</w:t>
                  </w:r>
                </w:p>
              </w:tc>
              <w:tc>
                <w:tcPr>
                  <w:tcW w:w="159" w:type="dxa"/>
                  <w:vAlign w:val="center"/>
                  <w:hideMark/>
                </w:tcPr>
                <w:p w14:paraId="6B9EAAD2" w14:textId="77777777" w:rsidR="002367CD" w:rsidRPr="0089089C" w:rsidRDefault="002367CD" w:rsidP="002367CD">
                  <w:pPr>
                    <w:rPr>
                      <w:lang w:val="es-BO" w:eastAsia="es-BO"/>
                    </w:rPr>
                  </w:pPr>
                </w:p>
              </w:tc>
            </w:tr>
            <w:tr w:rsidR="002367CD"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43691DA2" w:rsidR="002367CD" w:rsidRPr="0089089C" w:rsidRDefault="0013012D" w:rsidP="002367CD">
                  <w:pPr>
                    <w:rPr>
                      <w:rFonts w:ascii="Arial" w:hAnsi="Arial" w:cs="Arial"/>
                      <w:lang w:val="es-BO" w:eastAsia="es-BO"/>
                    </w:rPr>
                  </w:pPr>
                  <w:r w:rsidRPr="0013012D">
                    <w:rPr>
                      <w:rFonts w:ascii="Arial" w:hAnsi="Arial" w:cs="Arial"/>
                      <w:lang w:val="es-BO" w:eastAsia="es-BO"/>
                    </w:rPr>
                    <w:t>3.- Hoja resumen de atenciones y de cobro según formato CSBP. Según corresponda.</w:t>
                  </w:r>
                </w:p>
              </w:tc>
              <w:tc>
                <w:tcPr>
                  <w:tcW w:w="159" w:type="dxa"/>
                  <w:vAlign w:val="center"/>
                </w:tcPr>
                <w:p w14:paraId="57460424" w14:textId="77777777" w:rsidR="002367CD" w:rsidRPr="0089089C" w:rsidRDefault="002367CD" w:rsidP="002367CD">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3D9D482C" w:rsidR="00D57898" w:rsidRPr="0089089C" w:rsidRDefault="00953A2A"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2367CD"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1C8F168D" w:rsidR="002367CD" w:rsidRPr="0089089C" w:rsidRDefault="0013012D" w:rsidP="002367CD">
                  <w:pPr>
                    <w:rPr>
                      <w:rFonts w:ascii="Arial" w:hAnsi="Arial" w:cs="Arial"/>
                      <w:lang w:val="es-BO" w:eastAsia="es-BO"/>
                    </w:rPr>
                  </w:pPr>
                  <w:r w:rsidRPr="0013012D">
                    <w:rPr>
                      <w:rFonts w:ascii="Arial" w:hAnsi="Arial" w:cs="Arial"/>
                      <w:lang w:val="es-BO" w:eastAsia="es-BO"/>
                    </w:rPr>
                    <w:t>El pago se realizará de forma mensual contando los procedimientos de la especialidad por evento, durante ese periodo, no se admitirán cobros fuera del periodo.</w:t>
                  </w:r>
                </w:p>
              </w:tc>
              <w:tc>
                <w:tcPr>
                  <w:tcW w:w="159" w:type="dxa"/>
                  <w:vAlign w:val="center"/>
                </w:tcPr>
                <w:p w14:paraId="563000E9" w14:textId="77777777" w:rsidR="002367CD" w:rsidRPr="0089089C" w:rsidRDefault="002367CD" w:rsidP="002367CD">
                  <w:pPr>
                    <w:rPr>
                      <w:lang w:val="es-BO" w:eastAsia="es-BO"/>
                    </w:rPr>
                  </w:pPr>
                </w:p>
              </w:tc>
            </w:tr>
            <w:tr w:rsidR="002367CD"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8FA9648" w14:textId="77777777" w:rsidR="002367CD" w:rsidRDefault="0013012D" w:rsidP="002367CD">
                  <w:pPr>
                    <w:rPr>
                      <w:rFonts w:ascii="Arial" w:hAnsi="Arial" w:cs="Arial"/>
                      <w:lang w:val="es-BO" w:eastAsia="es-BO"/>
                    </w:rPr>
                  </w:pPr>
                  <w:r w:rsidRPr="0013012D">
                    <w:rPr>
                      <w:rFonts w:ascii="Arial" w:hAnsi="Arial" w:cs="Arial"/>
                      <w:lang w:val="es-BO" w:eastAsia="es-BO"/>
                    </w:rPr>
                    <w:t>La duración de contrato u orden de servicio será por: Dos (2) años.</w:t>
                  </w:r>
                </w:p>
                <w:p w14:paraId="6A1E23F7" w14:textId="66DB5FE4" w:rsidR="00267E9E" w:rsidRPr="0089089C" w:rsidRDefault="00267E9E" w:rsidP="002367CD">
                  <w:pPr>
                    <w:rPr>
                      <w:rFonts w:ascii="Arial" w:hAnsi="Arial" w:cs="Arial"/>
                      <w:lang w:val="es-BO" w:eastAsia="es-BO"/>
                    </w:rPr>
                  </w:pPr>
                </w:p>
              </w:tc>
              <w:tc>
                <w:tcPr>
                  <w:tcW w:w="159" w:type="dxa"/>
                  <w:vAlign w:val="center"/>
                </w:tcPr>
                <w:p w14:paraId="215698FE" w14:textId="77777777" w:rsidR="002367CD" w:rsidRPr="0089089C" w:rsidRDefault="002367CD" w:rsidP="002367CD">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3FB340F6" w:rsidR="00D57898" w:rsidRPr="0089089C" w:rsidRDefault="00953A2A"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7</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2367CD"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0B494593" w:rsidR="002367CD" w:rsidRPr="0089089C" w:rsidRDefault="0013012D" w:rsidP="002367CD">
                  <w:pPr>
                    <w:rPr>
                      <w:rFonts w:ascii="Arial" w:hAnsi="Arial" w:cs="Arial"/>
                      <w:lang w:val="es-BO" w:eastAsia="es-BO"/>
                    </w:rPr>
                  </w:pPr>
                  <w:r w:rsidRPr="0013012D">
                    <w:rPr>
                      <w:rFonts w:ascii="Arial" w:hAnsi="Arial" w:cs="Arial"/>
                      <w:lang w:val="es-BO" w:eastAsia="es-BO"/>
                    </w:rPr>
                    <w:t xml:space="preserve">Personal con formación profesional en la especialidad de </w:t>
                  </w:r>
                  <w:r w:rsidR="00155EEF">
                    <w:rPr>
                      <w:rFonts w:ascii="Arial" w:hAnsi="Arial" w:cs="Arial"/>
                      <w:lang w:val="es-BO" w:eastAsia="es-BO"/>
                    </w:rPr>
                    <w:t xml:space="preserve">Anatomía </w:t>
                  </w:r>
                  <w:r w:rsidRPr="0013012D">
                    <w:rPr>
                      <w:rFonts w:ascii="Arial" w:hAnsi="Arial" w:cs="Arial"/>
                      <w:lang w:val="es-BO" w:eastAsia="es-BO"/>
                    </w:rPr>
                    <w:t>Patol</w:t>
                  </w:r>
                  <w:r w:rsidR="00155EEF">
                    <w:rPr>
                      <w:rFonts w:ascii="Arial" w:hAnsi="Arial" w:cs="Arial"/>
                      <w:lang w:val="es-BO" w:eastAsia="es-BO"/>
                    </w:rPr>
                    <w:t>ó</w:t>
                  </w:r>
                  <w:r w:rsidRPr="0013012D">
                    <w:rPr>
                      <w:rFonts w:ascii="Arial" w:hAnsi="Arial" w:cs="Arial"/>
                      <w:lang w:val="es-BO" w:eastAsia="es-BO"/>
                    </w:rPr>
                    <w:t>g</w:t>
                  </w:r>
                  <w:r w:rsidR="00155EEF">
                    <w:rPr>
                      <w:rFonts w:ascii="Arial" w:hAnsi="Arial" w:cs="Arial"/>
                      <w:lang w:val="es-BO" w:eastAsia="es-BO"/>
                    </w:rPr>
                    <w:t>ic</w:t>
                  </w:r>
                  <w:r w:rsidRPr="0013012D">
                    <w:rPr>
                      <w:rFonts w:ascii="Arial" w:hAnsi="Arial" w:cs="Arial"/>
                      <w:lang w:val="es-BO" w:eastAsia="es-BO"/>
                    </w:rPr>
                    <w:t>a o similar, debe acreditar:</w:t>
                  </w:r>
                </w:p>
              </w:tc>
              <w:tc>
                <w:tcPr>
                  <w:tcW w:w="159" w:type="dxa"/>
                  <w:vAlign w:val="center"/>
                </w:tcPr>
                <w:p w14:paraId="323FC419" w14:textId="77777777" w:rsidR="002367CD" w:rsidRPr="0089089C" w:rsidRDefault="002367CD" w:rsidP="002367CD">
                  <w:pPr>
                    <w:rPr>
                      <w:lang w:val="es-BO" w:eastAsia="es-BO"/>
                    </w:rPr>
                  </w:pPr>
                </w:p>
              </w:tc>
            </w:tr>
            <w:tr w:rsidR="002367CD"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445678BC" w:rsidR="002367CD" w:rsidRPr="0089089C" w:rsidRDefault="0013012D" w:rsidP="002367CD">
                  <w:pPr>
                    <w:rPr>
                      <w:rFonts w:ascii="Arial" w:hAnsi="Arial" w:cs="Arial"/>
                      <w:lang w:val="es-BO" w:eastAsia="es-BO"/>
                    </w:rPr>
                  </w:pPr>
                  <w:r w:rsidRPr="0013012D">
                    <w:rPr>
                      <w:rFonts w:ascii="Arial" w:hAnsi="Arial" w:cs="Arial"/>
                      <w:lang w:val="es-BO" w:eastAsia="es-BO"/>
                    </w:rPr>
                    <w:t>1.- Copia simple del título en provisión nacional como médico cirujano.</w:t>
                  </w:r>
                </w:p>
              </w:tc>
              <w:tc>
                <w:tcPr>
                  <w:tcW w:w="159" w:type="dxa"/>
                  <w:vAlign w:val="center"/>
                </w:tcPr>
                <w:p w14:paraId="260C1D01" w14:textId="77777777" w:rsidR="002367CD" w:rsidRPr="0089089C" w:rsidRDefault="002367CD" w:rsidP="002367CD">
                  <w:pPr>
                    <w:rPr>
                      <w:lang w:val="es-BO" w:eastAsia="es-BO"/>
                    </w:rPr>
                  </w:pPr>
                </w:p>
              </w:tc>
            </w:tr>
            <w:tr w:rsidR="002367CD"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12D33192" w:rsidR="002367CD" w:rsidRPr="0089089C" w:rsidRDefault="0013012D" w:rsidP="002367CD">
                  <w:pPr>
                    <w:rPr>
                      <w:rFonts w:ascii="Arial" w:hAnsi="Arial" w:cs="Arial"/>
                      <w:lang w:val="es-BO" w:eastAsia="es-BO"/>
                    </w:rPr>
                  </w:pPr>
                  <w:r w:rsidRPr="0013012D">
                    <w:rPr>
                      <w:rFonts w:ascii="Arial" w:hAnsi="Arial" w:cs="Arial"/>
                      <w:lang w:val="es-BO" w:eastAsia="es-BO"/>
                    </w:rPr>
                    <w:t>2.- Copia simple del título de especialista en Patología expedida por Colegio Médico de Bolivia.</w:t>
                  </w:r>
                </w:p>
              </w:tc>
              <w:tc>
                <w:tcPr>
                  <w:tcW w:w="159" w:type="dxa"/>
                  <w:vAlign w:val="center"/>
                </w:tcPr>
                <w:p w14:paraId="2E22204D" w14:textId="77777777" w:rsidR="002367CD" w:rsidRPr="0089089C" w:rsidRDefault="002367CD" w:rsidP="002367CD">
                  <w:pPr>
                    <w:rPr>
                      <w:lang w:val="es-BO" w:eastAsia="es-BO"/>
                    </w:rPr>
                  </w:pPr>
                </w:p>
              </w:tc>
            </w:tr>
            <w:tr w:rsidR="002367CD"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0A4CE41A" w:rsidR="002367CD" w:rsidRPr="0089089C" w:rsidRDefault="0013012D" w:rsidP="002367CD">
                  <w:pPr>
                    <w:rPr>
                      <w:rFonts w:ascii="Arial" w:hAnsi="Arial" w:cs="Arial"/>
                      <w:lang w:val="es-BO" w:eastAsia="es-BO"/>
                    </w:rPr>
                  </w:pPr>
                  <w:r w:rsidRPr="0013012D">
                    <w:rPr>
                      <w:rFonts w:ascii="Arial" w:hAnsi="Arial" w:cs="Arial"/>
                      <w:lang w:val="es-BO" w:eastAsia="es-BO"/>
                    </w:rPr>
                    <w:t>3.- Copia de la matricula profesional otorgado por el Ministerio de Salud.</w:t>
                  </w:r>
                </w:p>
              </w:tc>
              <w:tc>
                <w:tcPr>
                  <w:tcW w:w="159" w:type="dxa"/>
                  <w:vAlign w:val="center"/>
                </w:tcPr>
                <w:p w14:paraId="1333BBAE" w14:textId="77777777" w:rsidR="002367CD" w:rsidRPr="0089089C" w:rsidRDefault="002367CD" w:rsidP="002367CD">
                  <w:pPr>
                    <w:rPr>
                      <w:lang w:val="es-BO" w:eastAsia="es-BO"/>
                    </w:rPr>
                  </w:pPr>
                </w:p>
              </w:tc>
            </w:tr>
            <w:tr w:rsidR="002367CD"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1AEB0605" w:rsidR="002367CD" w:rsidRPr="0089089C" w:rsidRDefault="0013012D" w:rsidP="002367CD">
                  <w:pPr>
                    <w:rPr>
                      <w:rFonts w:ascii="Arial" w:hAnsi="Arial" w:cs="Arial"/>
                      <w:lang w:val="es-BO" w:eastAsia="es-BO"/>
                    </w:rPr>
                  </w:pPr>
                  <w:r w:rsidRPr="0013012D">
                    <w:rPr>
                      <w:rFonts w:ascii="Arial" w:hAnsi="Arial" w:cs="Arial"/>
                      <w:lang w:val="es-BO" w:eastAsia="es-BO"/>
                    </w:rPr>
                    <w:t>4.- Curriculum vitae simple.</w:t>
                  </w:r>
                </w:p>
              </w:tc>
              <w:tc>
                <w:tcPr>
                  <w:tcW w:w="159" w:type="dxa"/>
                  <w:vAlign w:val="center"/>
                </w:tcPr>
                <w:p w14:paraId="30049AA9" w14:textId="77777777" w:rsidR="002367CD" w:rsidRPr="0089089C" w:rsidRDefault="002367CD" w:rsidP="002367CD">
                  <w:pPr>
                    <w:rPr>
                      <w:lang w:val="es-BO" w:eastAsia="es-BO"/>
                    </w:rPr>
                  </w:pPr>
                </w:p>
              </w:tc>
            </w:tr>
            <w:tr w:rsidR="002367CD"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265F09F0" w:rsidR="002367CD" w:rsidRPr="0089089C" w:rsidRDefault="0013012D" w:rsidP="002367CD">
                  <w:pPr>
                    <w:rPr>
                      <w:rFonts w:ascii="Arial" w:hAnsi="Arial" w:cs="Arial"/>
                      <w:lang w:val="es-BO" w:eastAsia="es-BO"/>
                    </w:rPr>
                  </w:pPr>
                  <w:r w:rsidRPr="0013012D">
                    <w:rPr>
                      <w:rFonts w:ascii="Arial" w:hAnsi="Arial" w:cs="Arial"/>
                      <w:lang w:val="es-BO" w:eastAsia="es-BO"/>
                    </w:rPr>
                    <w:t>5.- Copia simple del Carnet de identidad</w:t>
                  </w:r>
                </w:p>
              </w:tc>
              <w:tc>
                <w:tcPr>
                  <w:tcW w:w="159" w:type="dxa"/>
                  <w:vAlign w:val="center"/>
                </w:tcPr>
                <w:p w14:paraId="6D854E5E" w14:textId="77777777" w:rsidR="002367CD" w:rsidRPr="0089089C" w:rsidRDefault="002367CD" w:rsidP="002367CD">
                  <w:pPr>
                    <w:rPr>
                      <w:lang w:val="es-BO" w:eastAsia="es-BO"/>
                    </w:rPr>
                  </w:pPr>
                </w:p>
              </w:tc>
            </w:tr>
            <w:tr w:rsidR="002367CD"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4B43812A" w:rsidR="002367CD" w:rsidRPr="0089089C" w:rsidRDefault="0013012D" w:rsidP="002367CD">
                  <w:pPr>
                    <w:rPr>
                      <w:rFonts w:ascii="Arial" w:hAnsi="Arial" w:cs="Arial"/>
                      <w:lang w:val="es-BO" w:eastAsia="es-BO"/>
                    </w:rPr>
                  </w:pPr>
                  <w:r w:rsidRPr="0013012D">
                    <w:rPr>
                      <w:rFonts w:ascii="Arial" w:hAnsi="Arial" w:cs="Arial"/>
                      <w:lang w:val="es-BO" w:eastAsia="es-BO"/>
                    </w:rPr>
                    <w:t>6.- Copia simple del NIT. (deseable)</w:t>
                  </w:r>
                </w:p>
              </w:tc>
              <w:tc>
                <w:tcPr>
                  <w:tcW w:w="159" w:type="dxa"/>
                  <w:vAlign w:val="center"/>
                </w:tcPr>
                <w:p w14:paraId="7EF8250D" w14:textId="77777777" w:rsidR="002367CD" w:rsidRPr="0089089C" w:rsidRDefault="002367CD" w:rsidP="002367CD">
                  <w:pPr>
                    <w:rPr>
                      <w:lang w:val="es-BO" w:eastAsia="es-BO"/>
                    </w:rPr>
                  </w:pPr>
                </w:p>
              </w:tc>
            </w:tr>
            <w:tr w:rsidR="002367CD"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3BDFE797" w:rsidR="002367CD" w:rsidRPr="0089089C" w:rsidRDefault="0013012D" w:rsidP="002367CD">
                  <w:pPr>
                    <w:rPr>
                      <w:rFonts w:ascii="Arial" w:hAnsi="Arial" w:cs="Arial"/>
                      <w:lang w:val="es-BO" w:eastAsia="es-BO"/>
                    </w:rPr>
                  </w:pPr>
                  <w:r w:rsidRPr="0013012D">
                    <w:rPr>
                      <w:rFonts w:ascii="Arial" w:hAnsi="Arial" w:cs="Arial"/>
                      <w:lang w:val="es-BO" w:eastAsia="es-BO"/>
                    </w:rPr>
                    <w:t>7.- Experiencia Especifica Mínima: Dos años de experiencia laboral.</w:t>
                  </w:r>
                </w:p>
              </w:tc>
              <w:tc>
                <w:tcPr>
                  <w:tcW w:w="159" w:type="dxa"/>
                  <w:vAlign w:val="center"/>
                </w:tcPr>
                <w:p w14:paraId="6513086B" w14:textId="77777777" w:rsidR="002367CD" w:rsidRPr="0089089C" w:rsidRDefault="002367CD" w:rsidP="002367CD">
                  <w:pPr>
                    <w:rPr>
                      <w:lang w:val="es-BO" w:eastAsia="es-BO"/>
                    </w:rPr>
                  </w:pPr>
                </w:p>
              </w:tc>
            </w:tr>
            <w:tr w:rsidR="002367CD"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28539C64" w:rsidR="002367CD" w:rsidRPr="0089089C" w:rsidRDefault="0013012D" w:rsidP="002367CD">
                  <w:pPr>
                    <w:rPr>
                      <w:rFonts w:ascii="Arial" w:hAnsi="Arial" w:cs="Arial"/>
                      <w:lang w:val="es-BO" w:eastAsia="es-BO"/>
                    </w:rPr>
                  </w:pPr>
                  <w:r w:rsidRPr="0013012D">
                    <w:rPr>
                      <w:rFonts w:ascii="Arial" w:hAnsi="Arial" w:cs="Arial"/>
                      <w:lang w:val="es-BO" w:eastAsia="es-BO"/>
                    </w:rPr>
                    <w:t>8.- El profesional debe comprometerse al cumplimiento de las normas del código de seguridad social vigente, protocolos de actuación médica de la institución, ASUSS y Ministerio de Salud.</w:t>
                  </w:r>
                </w:p>
              </w:tc>
              <w:tc>
                <w:tcPr>
                  <w:tcW w:w="159" w:type="dxa"/>
                  <w:vAlign w:val="center"/>
                </w:tcPr>
                <w:p w14:paraId="3A31943C" w14:textId="77777777" w:rsidR="002367CD" w:rsidRPr="0089089C" w:rsidRDefault="002367CD" w:rsidP="002367CD">
                  <w:pPr>
                    <w:rPr>
                      <w:lang w:val="es-BO" w:eastAsia="es-BO"/>
                    </w:rPr>
                  </w:pPr>
                </w:p>
              </w:tc>
            </w:tr>
            <w:tr w:rsidR="002367CD"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72F0F2AC" w:rsidR="002367CD" w:rsidRPr="00D57898" w:rsidRDefault="00267E9E" w:rsidP="002367CD">
                  <w:pPr>
                    <w:rPr>
                      <w:rFonts w:ascii="Calibri" w:hAnsi="Calibri" w:cs="Calibri"/>
                      <w:color w:val="000000"/>
                    </w:rPr>
                  </w:pPr>
                  <w:r w:rsidRPr="00267E9E">
                    <w:rPr>
                      <w:rFonts w:ascii="Calibri" w:hAnsi="Calibri" w:cs="Calibri"/>
                      <w:color w:val="000000"/>
                    </w:rPr>
                    <w:t>9.- El profesional debe disponer de ambientes adecuados e instrumental acorde a la especialidad para una atención de calidad. (especificar dirección de consultorio).</w:t>
                  </w:r>
                </w:p>
              </w:tc>
              <w:tc>
                <w:tcPr>
                  <w:tcW w:w="159" w:type="dxa"/>
                  <w:vAlign w:val="center"/>
                </w:tcPr>
                <w:p w14:paraId="01602789" w14:textId="77777777" w:rsidR="002367CD" w:rsidRPr="0089089C" w:rsidRDefault="002367CD" w:rsidP="002367CD">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1677318D" w:rsidR="00E06AE6" w:rsidRDefault="00953A2A" w:rsidP="00E06AE6">
      <w:pPr>
        <w:rPr>
          <w:rFonts w:ascii="Century Gothic" w:hAnsi="Century Gothic" w:cs="Arial"/>
          <w:b/>
          <w:bCs/>
          <w:color w:val="002060"/>
          <w:sz w:val="18"/>
          <w:szCs w:val="18"/>
        </w:rPr>
      </w:pPr>
      <w:r>
        <w:rPr>
          <w:rFonts w:ascii="Century Gothic" w:hAnsi="Century Gothic" w:cs="Arial"/>
          <w:b/>
          <w:bCs/>
          <w:color w:val="002060"/>
          <w:sz w:val="18"/>
          <w:szCs w:val="18"/>
        </w:rPr>
        <w:t>8</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23B8B23F"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w:t>
            </w:r>
            <w:r w:rsidR="00267E9E">
              <w:rPr>
                <w:rFonts w:ascii="Calibri" w:hAnsi="Calibri" w:cs="Calibri"/>
                <w:b/>
                <w:bCs/>
                <w:color w:val="000000"/>
                <w:sz w:val="18"/>
                <w:szCs w:val="18"/>
                <w:lang w:val="es-BO" w:eastAsia="es-BO"/>
              </w:rPr>
              <w:t xml:space="preserve"> PAPANICOLAU</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0B8BD0F0" w:rsidR="00E06AE6" w:rsidRPr="00267D40"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213</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3EB8CE16" w:rsidR="00E06AE6" w:rsidRPr="00267D40"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597</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62A16D7A" w:rsidR="00E06AE6" w:rsidRPr="00267D40"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659</w:t>
            </w:r>
          </w:p>
        </w:tc>
      </w:tr>
      <w:tr w:rsidR="00D83E0A" w:rsidRPr="006D6D40" w14:paraId="69C3D20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609A8A4E" w:rsidR="00D83E0A" w:rsidRDefault="00D83E0A"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267E9E">
              <w:rPr>
                <w:rFonts w:ascii="Calibri" w:hAnsi="Calibri" w:cs="Calibri"/>
                <w:b/>
                <w:bCs/>
                <w:color w:val="000000"/>
                <w:sz w:val="18"/>
                <w:szCs w:val="18"/>
                <w:lang w:val="es-BO" w:eastAsia="es-BO"/>
              </w:rPr>
              <w:t>BIOPSIA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22DD16E0" w14:textId="29C1630B"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61</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16C35FA0" w14:textId="797C57B2"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78</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0384534" w14:textId="3E68E1AB"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w:t>
            </w:r>
          </w:p>
        </w:tc>
      </w:tr>
      <w:tr w:rsidR="00267E9E" w:rsidRPr="006D6D40" w14:paraId="1819FD3F"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C3B83" w14:textId="4DCD0A30" w:rsidR="00267E9E" w:rsidRDefault="00267E9E"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HISTOPATOLOGÍA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593D1DA" w14:textId="4E0CC328" w:rsidR="00267E9E"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02E67A0E" w14:textId="6CFFCCB1" w:rsidR="00267E9E"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5EE5271A" w14:textId="5C602089" w:rsidR="00267E9E"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r>
      <w:tr w:rsidR="00D83E0A" w:rsidRPr="006D6D40" w14:paraId="3F29566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40771" w14:textId="520D28B7" w:rsidR="00D83E0A" w:rsidRDefault="00267E9E"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PIEZA OPERATORIA, BIOPSIA QUIRÚRGICA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4DE2D3A" w14:textId="5F88210D"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33</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4A79E63B" w14:textId="613BE5CF"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65</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1824F4F" w14:textId="565EB012" w:rsidR="00D83E0A" w:rsidRDefault="00267E9E"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50</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03547E5"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4C104D">
        <w:rPr>
          <w:rFonts w:asciiTheme="minorHAnsi" w:hAnsiTheme="minorHAnsi" w:cs="Arial"/>
          <w:b/>
          <w:bCs/>
          <w:color w:val="0070C0"/>
        </w:rPr>
        <w:t>7</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00F3C8F8" w:rsidR="00113C70" w:rsidRPr="00C353B6"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w:t>
      </w:r>
      <w:r w:rsidR="001D26FB">
        <w:rPr>
          <w:rFonts w:asciiTheme="minorHAnsi" w:hAnsiTheme="minorHAnsi" w:cs="Arial"/>
          <w:b/>
          <w:bCs/>
          <w:color w:val="0070C0"/>
        </w:rPr>
        <w:t>ANATOMÍA PATOLÓGICA Y CITOLOGÍA</w:t>
      </w:r>
      <w:r w:rsidR="00061C71">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49F1CAF1" w:rsidR="00EF27AF" w:rsidRDefault="006B0494" w:rsidP="00EF27AF">
      <w:pPr>
        <w:jc w:val="both"/>
        <w:rPr>
          <w:rFonts w:asciiTheme="minorHAnsi" w:hAnsiTheme="minorHAnsi" w:cs="Arial"/>
        </w:rPr>
      </w:pPr>
      <w:r w:rsidRPr="006B0494">
        <w:rPr>
          <w:rFonts w:asciiTheme="minorHAnsi" w:hAnsiTheme="minorHAnsi" w:cs="Arial"/>
        </w:rPr>
        <w:t>Me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legalizadas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79E2C013"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0AEF87A6" w14:textId="5328AD0C"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d)</w:t>
      </w:r>
      <w:r w:rsidRPr="006B0494">
        <w:rPr>
          <w:rFonts w:asciiTheme="minorHAnsi" w:hAnsiTheme="minorHAnsi" w:cs="Arial"/>
        </w:rPr>
        <w:tab/>
        <w:t>Sub-Especialización</w:t>
      </w:r>
      <w:r w:rsidR="00E05282" w:rsidRPr="006B0494">
        <w:rPr>
          <w:rFonts w:asciiTheme="minorHAnsi" w:hAnsiTheme="minorHAnsi" w:cs="Arial"/>
        </w:rPr>
        <w:t xml:space="preserve"> (</w:t>
      </w:r>
      <w:r w:rsidR="007710D7" w:rsidRPr="006B0494">
        <w:rPr>
          <w:rFonts w:asciiTheme="minorHAnsi" w:hAnsiTheme="minorHAnsi" w:cs="Arial"/>
        </w:rPr>
        <w:t>Opcional</w:t>
      </w:r>
      <w:r w:rsidR="00E05282" w:rsidRPr="006B0494">
        <w:rPr>
          <w:rFonts w:asciiTheme="minorHAnsi" w:hAnsiTheme="minorHAnsi" w:cs="Arial"/>
        </w:rPr>
        <w:t>)</w:t>
      </w:r>
    </w:p>
    <w:p w14:paraId="2233B0C4"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t>Registro en el Colegio Médico o equivalente</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emitido por el SEDES, </w:t>
      </w:r>
      <w:r w:rsidRPr="006B049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3EC6E36A"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1D26FB">
        <w:rPr>
          <w:rFonts w:asciiTheme="minorHAnsi" w:hAnsiTheme="minorHAnsi" w:cs="Arial"/>
        </w:rPr>
        <w:t>Anatomía Patológica y Citología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332C4649"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1D26FB">
        <w:rPr>
          <w:rFonts w:asciiTheme="minorHAnsi" w:hAnsiTheme="minorHAnsi" w:cs="Arial"/>
          <w:b/>
          <w:bCs/>
          <w:color w:val="000000" w:themeColor="text1"/>
          <w:sz w:val="24"/>
          <w:szCs w:val="24"/>
        </w:rPr>
        <w:t>7</w:t>
      </w:r>
      <w:r w:rsidRPr="00827862">
        <w:rPr>
          <w:rFonts w:asciiTheme="minorHAnsi" w:hAnsiTheme="minorHAnsi" w:cs="Arial"/>
          <w:b/>
          <w:bCs/>
          <w:color w:val="000000" w:themeColor="text1"/>
          <w:sz w:val="24"/>
          <w:szCs w:val="24"/>
        </w:rPr>
        <w:t>-2023</w:t>
      </w:r>
    </w:p>
    <w:p w14:paraId="7F50C828" w14:textId="2F5A2B56"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1D26FB">
        <w:rPr>
          <w:rFonts w:asciiTheme="minorHAnsi" w:hAnsiTheme="minorHAnsi" w:cs="Arial"/>
          <w:b/>
          <w:bCs/>
          <w:sz w:val="24"/>
          <w:szCs w:val="24"/>
        </w:rPr>
        <w:t>ANATOMÍA PATOLÓGICA Y CITOLOGÍA</w:t>
      </w:r>
      <w:r w:rsidR="00ED1E67">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F85ABD6" w14:textId="65F19963" w:rsidR="001D26FB" w:rsidRDefault="001D26FB" w:rsidP="004C31E5">
            <w:pPr>
              <w:rPr>
                <w:rFonts w:ascii="Arial" w:hAnsi="Arial" w:cs="Arial"/>
                <w:color w:val="000000"/>
              </w:rPr>
            </w:pPr>
            <w:r w:rsidRPr="001D26FB">
              <w:rPr>
                <w:rFonts w:ascii="Arial" w:hAnsi="Arial" w:cs="Arial"/>
                <w:color w:val="000000"/>
              </w:rPr>
              <w:t xml:space="preserve">Lugar de servicio: Gabinete privado.  </w:t>
            </w:r>
          </w:p>
          <w:p w14:paraId="54608EDC" w14:textId="0114D60C" w:rsidR="00EF3747" w:rsidRPr="00164C91" w:rsidRDefault="001D26FB" w:rsidP="004C31E5">
            <w:pPr>
              <w:rPr>
                <w:rFonts w:ascii="Arial" w:hAnsi="Arial" w:cs="Arial"/>
                <w:color w:val="000000"/>
              </w:rPr>
            </w:pPr>
            <w:r w:rsidRPr="001D26FB">
              <w:rPr>
                <w:rFonts w:ascii="Arial" w:hAnsi="Arial" w:cs="Arial"/>
                <w:color w:val="000000"/>
              </w:rPr>
              <w:t>La atención se realizará para los pacientes que requieran el servicio de Anatomía Patológica</w:t>
            </w:r>
            <w:r>
              <w:rPr>
                <w:rFonts w:ascii="Arial" w:hAnsi="Arial" w:cs="Arial"/>
                <w:color w:val="000000"/>
              </w:rPr>
              <w:t xml:space="preserve"> y Citología</w:t>
            </w:r>
            <w:r w:rsidRPr="001D26FB">
              <w:rPr>
                <w:rFonts w:ascii="Arial" w:hAnsi="Arial" w:cs="Arial"/>
                <w:color w:val="000000"/>
              </w:rPr>
              <w:t xml:space="preserve"> de acuerdo a requerimiento,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2367CD"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3A3BAECB" w:rsidR="002367CD" w:rsidRPr="00A62800" w:rsidRDefault="001D26FB" w:rsidP="002367CD">
            <w:pPr>
              <w:rPr>
                <w:rFonts w:asciiTheme="minorHAnsi" w:hAnsiTheme="minorHAnsi" w:cstheme="minorHAnsi"/>
                <w:lang w:val="es-BO" w:eastAsia="es-BO"/>
              </w:rPr>
            </w:pPr>
            <w:r w:rsidRPr="001D26FB">
              <w:rPr>
                <w:rFonts w:asciiTheme="minorHAnsi" w:hAnsiTheme="minorHAnsi" w:cstheme="minorHAnsi"/>
                <w:lang w:val="es-BO" w:eastAsia="es-BO"/>
              </w:rPr>
              <w:t>El profesional una vez realizado el estudio debe registrar TODA LA INFORMACIÓN emergente en un INFORME DE ESTUDIO respectivamente sellado y firmado, estos documentos son de propiedad de la Caja y serán enviados para custodia de la institución en el expediente clínico respectivo.</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953A2A" w:rsidRDefault="00953A2A" w:rsidP="002367CD">
            <w:pPr>
              <w:jc w:val="center"/>
              <w:rPr>
                <w:rFonts w:ascii="Arial" w:hAnsi="Arial" w:cs="Arial"/>
                <w:color w:val="A6A6A6" w:themeColor="background1" w:themeShade="A6"/>
                <w:sz w:val="14"/>
                <w:szCs w:val="14"/>
              </w:rPr>
            </w:pPr>
          </w:p>
          <w:p w14:paraId="2198A428" w14:textId="201E1A6B"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367CD" w:rsidRPr="00090AB4" w:rsidRDefault="002367CD" w:rsidP="002367CD">
            <w:pPr>
              <w:rPr>
                <w:rFonts w:ascii="Arial" w:hAnsi="Arial" w:cs="Arial"/>
                <w:sz w:val="18"/>
                <w:szCs w:val="18"/>
                <w:lang w:val="es-BO" w:eastAsia="es-BO"/>
              </w:rPr>
            </w:pPr>
          </w:p>
        </w:tc>
      </w:tr>
      <w:tr w:rsidR="002367CD"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1DDAFEC7" w:rsidR="002367CD" w:rsidRPr="00A62800" w:rsidRDefault="001D26FB" w:rsidP="002367CD">
            <w:pPr>
              <w:rPr>
                <w:rFonts w:asciiTheme="minorHAnsi" w:hAnsiTheme="minorHAnsi" w:cstheme="minorHAnsi"/>
                <w:lang w:val="es-BO" w:eastAsia="es-BO"/>
              </w:rPr>
            </w:pPr>
            <w:r w:rsidRPr="001D26FB">
              <w:rPr>
                <w:rFonts w:asciiTheme="minorHAnsi" w:hAnsiTheme="minorHAnsi" w:cstheme="minorHAnsi"/>
                <w:lang w:val="es-BO" w:eastAsia="es-BO"/>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367CD" w:rsidRPr="00090AB4" w:rsidRDefault="002367CD" w:rsidP="002367CD">
            <w:pPr>
              <w:rPr>
                <w:rFonts w:ascii="Arial" w:hAnsi="Arial" w:cs="Arial"/>
                <w:sz w:val="18"/>
                <w:szCs w:val="18"/>
                <w:lang w:val="es-BO" w:eastAsia="es-BO"/>
              </w:rPr>
            </w:pPr>
          </w:p>
        </w:tc>
      </w:tr>
      <w:tr w:rsidR="002367CD" w:rsidRPr="00090AB4" w14:paraId="2830758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F880C1C" w14:textId="147FC4D4"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1459D36" w14:textId="6EA68140" w:rsidR="002367CD" w:rsidRPr="00A62800" w:rsidRDefault="001D26FB" w:rsidP="002367CD">
            <w:pPr>
              <w:rPr>
                <w:rFonts w:asciiTheme="minorHAnsi" w:hAnsiTheme="minorHAnsi" w:cstheme="minorHAnsi"/>
                <w:lang w:val="es-BO" w:eastAsia="es-BO"/>
              </w:rPr>
            </w:pPr>
            <w:r w:rsidRPr="001D26FB">
              <w:rPr>
                <w:rFonts w:asciiTheme="minorHAnsi" w:hAnsiTheme="minorHAnsi" w:cstheme="minorHAnsi"/>
                <w:lang w:val="es-BO" w:eastAsia="es-BO"/>
              </w:rPr>
              <w:t>En casos excepcionales el profesional deberá participar en junta médica si fuese convocado a fin de asegurar un tratamiento multidisciplinario e integral del paciente. Así también se podrá solicitar las laminillas para una segunda opinión y realización de estudio complementario.</w:t>
            </w:r>
          </w:p>
        </w:tc>
        <w:tc>
          <w:tcPr>
            <w:tcW w:w="2040" w:type="dxa"/>
            <w:tcBorders>
              <w:top w:val="single" w:sz="4" w:space="0" w:color="auto"/>
              <w:left w:val="single" w:sz="4" w:space="0" w:color="auto"/>
              <w:bottom w:val="single" w:sz="4" w:space="0" w:color="auto"/>
              <w:right w:val="single" w:sz="4" w:space="0" w:color="auto"/>
            </w:tcBorders>
          </w:tcPr>
          <w:p w14:paraId="1E192922" w14:textId="77777777" w:rsidR="00953A2A" w:rsidRDefault="00953A2A" w:rsidP="002367CD">
            <w:pPr>
              <w:jc w:val="center"/>
              <w:rPr>
                <w:rFonts w:ascii="Arial" w:hAnsi="Arial" w:cs="Arial"/>
                <w:color w:val="A6A6A6" w:themeColor="background1" w:themeShade="A6"/>
                <w:sz w:val="14"/>
                <w:szCs w:val="14"/>
              </w:rPr>
            </w:pPr>
          </w:p>
          <w:p w14:paraId="06ACF105" w14:textId="1479C221"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3A6FC79" w14:textId="77777777" w:rsidR="002367CD" w:rsidRPr="00090AB4" w:rsidRDefault="002367CD" w:rsidP="002367CD">
            <w:pPr>
              <w:rPr>
                <w:rFonts w:ascii="Arial" w:hAnsi="Arial" w:cs="Arial"/>
                <w:sz w:val="18"/>
                <w:szCs w:val="18"/>
                <w:lang w:val="es-BO" w:eastAsia="es-BO"/>
              </w:rPr>
            </w:pPr>
          </w:p>
        </w:tc>
      </w:tr>
      <w:tr w:rsidR="001F0AE7" w:rsidRPr="00090AB4" w14:paraId="3A602494" w14:textId="77777777" w:rsidTr="00953A2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591A1EDF" w:rsidR="001F0AE7" w:rsidRPr="00090AB4" w:rsidRDefault="001D26F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tcPr>
          <w:p w14:paraId="15B94D5D" w14:textId="464BB938" w:rsidR="001F0AE7" w:rsidRPr="00090AB4" w:rsidRDefault="001F0AE7" w:rsidP="00090AB4">
            <w:pPr>
              <w:jc w:val="center"/>
              <w:rPr>
                <w:rFonts w:ascii="Arial" w:hAnsi="Arial" w:cs="Arial"/>
                <w:sz w:val="18"/>
                <w:szCs w:val="18"/>
                <w:lang w:val="es-BO" w:eastAsia="es-BO"/>
              </w:rPr>
            </w:pP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2367CD" w:rsidRPr="00090AB4" w14:paraId="57AA5435" w14:textId="77777777" w:rsidTr="004B5BC5">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36883EE" w14:textId="5B0E842E" w:rsidR="002367CD" w:rsidRPr="00090AB4" w:rsidRDefault="001D26FB" w:rsidP="002367CD">
            <w:pPr>
              <w:rPr>
                <w:rFonts w:ascii="Arial" w:hAnsi="Arial" w:cs="Arial"/>
                <w:lang w:val="es-BO" w:eastAsia="es-BO"/>
              </w:rPr>
            </w:pPr>
            <w:r w:rsidRPr="001D26FB">
              <w:rPr>
                <w:rFonts w:ascii="Arial" w:hAnsi="Arial" w:cs="Arial"/>
                <w:lang w:val="es-BO" w:eastAsia="es-BO"/>
              </w:rPr>
              <w:t>Los informes administrativos deben ser presentados de forma mensual del 15 al 18 de cada mes de acuerdo al siguiente detalle:</w:t>
            </w:r>
          </w:p>
        </w:tc>
        <w:tc>
          <w:tcPr>
            <w:tcW w:w="2040" w:type="dxa"/>
            <w:tcBorders>
              <w:top w:val="nil"/>
              <w:left w:val="nil"/>
              <w:bottom w:val="single" w:sz="4" w:space="0" w:color="auto"/>
              <w:right w:val="single" w:sz="4" w:space="0" w:color="auto"/>
            </w:tcBorders>
            <w:shd w:val="clear" w:color="auto" w:fill="auto"/>
            <w:vAlign w:val="center"/>
            <w:hideMark/>
          </w:tcPr>
          <w:p w14:paraId="6B9A25B6" w14:textId="620D7834" w:rsidR="002367CD" w:rsidRPr="00090AB4" w:rsidRDefault="002367CD" w:rsidP="002367CD">
            <w:pPr>
              <w:jc w:val="center"/>
              <w:rPr>
                <w:rFonts w:ascii="Arial" w:hAnsi="Arial" w:cs="Arial"/>
                <w:sz w:val="18"/>
                <w:szCs w:val="18"/>
                <w:lang w:val="es-BO" w:eastAsia="es-BO"/>
              </w:rPr>
            </w:pP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2367CD" w:rsidRPr="00090AB4" w:rsidRDefault="002367CD" w:rsidP="002367CD">
            <w:pPr>
              <w:jc w:val="center"/>
              <w:rPr>
                <w:rFonts w:ascii="Arial" w:hAnsi="Arial" w:cs="Arial"/>
                <w:sz w:val="18"/>
                <w:szCs w:val="18"/>
                <w:lang w:val="es-BO" w:eastAsia="es-BO"/>
              </w:rPr>
            </w:pPr>
          </w:p>
        </w:tc>
      </w:tr>
      <w:tr w:rsidR="002367CD"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7AA5EF00" w:rsidR="002367CD" w:rsidRPr="001F0AE7" w:rsidRDefault="001D26FB" w:rsidP="002367CD">
            <w:pPr>
              <w:rPr>
                <w:rFonts w:ascii="Calibri" w:hAnsi="Calibri" w:cs="Calibri"/>
                <w:color w:val="000000"/>
                <w:lang w:val="es-BO"/>
              </w:rPr>
            </w:pPr>
            <w:r w:rsidRPr="001D26FB">
              <w:rPr>
                <w:rFonts w:ascii="Calibri" w:hAnsi="Calibri" w:cs="Calibri"/>
                <w:color w:val="000000"/>
                <w:lang w:val="es-BO"/>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367CD" w:rsidRPr="00090AB4" w:rsidRDefault="002367CD" w:rsidP="002367CD">
            <w:pPr>
              <w:jc w:val="center"/>
              <w:rPr>
                <w:rFonts w:ascii="Arial" w:hAnsi="Arial" w:cs="Arial"/>
                <w:sz w:val="18"/>
                <w:szCs w:val="18"/>
                <w:lang w:val="es-BO" w:eastAsia="es-BO"/>
              </w:rPr>
            </w:pPr>
          </w:p>
        </w:tc>
      </w:tr>
      <w:tr w:rsidR="002367CD"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6F7601A3" w:rsidR="002367CD" w:rsidRDefault="001D26FB" w:rsidP="002367CD">
            <w:pPr>
              <w:rPr>
                <w:rFonts w:ascii="Calibri" w:hAnsi="Calibri" w:cs="Calibri"/>
                <w:color w:val="000000"/>
              </w:rPr>
            </w:pPr>
            <w:r w:rsidRPr="001D26FB">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6E6A59CF" w:rsidR="002367CD" w:rsidRDefault="001D26FB" w:rsidP="002367CD">
            <w:pPr>
              <w:rPr>
                <w:rFonts w:ascii="Calibri" w:hAnsi="Calibri" w:cs="Calibri"/>
                <w:color w:val="000000"/>
              </w:rPr>
            </w:pPr>
            <w:r w:rsidRPr="001D26FB">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367CD" w:rsidRPr="00E14307" w:rsidRDefault="002367CD" w:rsidP="002367CD">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6E6A0934" w:rsidR="00A064D1" w:rsidRPr="00090AB4" w:rsidRDefault="001D26F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7A1552DE" w:rsidR="00A064D1" w:rsidRPr="00E14307" w:rsidRDefault="00A064D1" w:rsidP="00A064D1">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2367CD"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5BAECA60" w:rsidR="002367CD" w:rsidRPr="00492F77" w:rsidRDefault="001D26FB" w:rsidP="002367CD">
            <w:pPr>
              <w:rPr>
                <w:rFonts w:ascii="Calibri" w:hAnsi="Calibri" w:cs="Calibri"/>
                <w:color w:val="000000"/>
              </w:rPr>
            </w:pPr>
            <w:r w:rsidRPr="001D26FB">
              <w:rPr>
                <w:rFonts w:ascii="Calibri" w:hAnsi="Calibri" w:cs="Calibri"/>
                <w:color w:val="000000"/>
              </w:rPr>
              <w:t>El pago se realizará de forma mensual contando los procedimientos de la especialidad por evento, durante ese periodo, no se admitirán cobros fuera del periodo.</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3AA0833B" w:rsidR="002367CD" w:rsidRPr="00492F77" w:rsidRDefault="001D26FB" w:rsidP="002367CD">
            <w:pPr>
              <w:rPr>
                <w:rFonts w:ascii="Calibri" w:hAnsi="Calibri" w:cs="Calibri"/>
                <w:color w:val="000000"/>
              </w:rPr>
            </w:pPr>
            <w:r w:rsidRPr="001D26FB">
              <w:rPr>
                <w:rFonts w:ascii="Calibri" w:hAnsi="Calibri" w:cs="Calibri"/>
                <w:color w:val="000000"/>
              </w:rPr>
              <w:t>La duración de contrato u orden de servicio será por: Dos (2) años.</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367CD" w:rsidRPr="00E14307" w:rsidRDefault="002367CD" w:rsidP="002367CD">
            <w:pPr>
              <w:jc w:val="center"/>
              <w:rPr>
                <w:rFonts w:ascii="Arial" w:hAnsi="Arial" w:cs="Arial"/>
                <w:color w:val="A6A6A6" w:themeColor="background1" w:themeShade="A6"/>
                <w:sz w:val="14"/>
                <w:szCs w:val="14"/>
              </w:rPr>
            </w:pPr>
          </w:p>
        </w:tc>
      </w:tr>
      <w:tr w:rsidR="000E291B" w:rsidRPr="00090AB4" w14:paraId="2EE10BCA" w14:textId="77777777" w:rsidTr="000E291B">
        <w:trPr>
          <w:trHeight w:val="524"/>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77338141" w:rsidR="000E291B" w:rsidRPr="00090AB4" w:rsidRDefault="001D26F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r w:rsidR="000E291B">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0E291B" w:rsidRDefault="000E291B"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0E291B" w:rsidRDefault="000E291B"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4A6989AD" w:rsidR="000E291B" w:rsidRPr="00E14307" w:rsidRDefault="000E291B" w:rsidP="00A064D1">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0E291B" w:rsidRPr="00E14307" w:rsidRDefault="000E291B" w:rsidP="00A064D1">
            <w:pPr>
              <w:jc w:val="center"/>
              <w:rPr>
                <w:rFonts w:ascii="Arial" w:hAnsi="Arial" w:cs="Arial"/>
                <w:color w:val="A6A6A6" w:themeColor="background1" w:themeShade="A6"/>
                <w:sz w:val="14"/>
                <w:szCs w:val="14"/>
              </w:rPr>
            </w:pPr>
          </w:p>
        </w:tc>
      </w:tr>
      <w:tr w:rsidR="000E291B" w:rsidRPr="00090AB4" w14:paraId="5254A7D9"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B14043" w14:textId="22451970" w:rsidR="000E291B" w:rsidRPr="00A20985" w:rsidRDefault="001D26FB" w:rsidP="000E291B">
            <w:pPr>
              <w:rPr>
                <w:rFonts w:ascii="Calibri" w:hAnsi="Calibri" w:cs="Calibri"/>
                <w:b/>
                <w:bCs/>
                <w:color w:val="000000"/>
                <w:lang w:val="es-BO"/>
              </w:rPr>
            </w:pPr>
            <w:r w:rsidRPr="001D26FB">
              <w:rPr>
                <w:rFonts w:ascii="Calibri" w:hAnsi="Calibri" w:cs="Calibri"/>
                <w:b/>
                <w:bCs/>
                <w:color w:val="000000"/>
                <w:lang w:val="es-BO"/>
              </w:rPr>
              <w:t>Personal con formación profesional en la especialidad de Patología o Anatom</w:t>
            </w:r>
            <w:r w:rsidR="00822F80">
              <w:rPr>
                <w:rFonts w:ascii="Calibri" w:hAnsi="Calibri" w:cs="Calibri"/>
                <w:b/>
                <w:bCs/>
                <w:color w:val="000000"/>
                <w:lang w:val="es-BO"/>
              </w:rPr>
              <w:t>ía</w:t>
            </w:r>
            <w:r w:rsidRPr="001D26FB">
              <w:rPr>
                <w:rFonts w:ascii="Calibri" w:hAnsi="Calibri" w:cs="Calibri"/>
                <w:b/>
                <w:bCs/>
                <w:color w:val="000000"/>
                <w:lang w:val="es-BO"/>
              </w:rPr>
              <w:t xml:space="preserve"> pat</w:t>
            </w:r>
            <w:r w:rsidR="00822F80">
              <w:rPr>
                <w:rFonts w:ascii="Calibri" w:hAnsi="Calibri" w:cs="Calibri"/>
                <w:b/>
                <w:bCs/>
                <w:color w:val="000000"/>
                <w:lang w:val="es-BO"/>
              </w:rPr>
              <w:t>ol</w:t>
            </w:r>
            <w:r w:rsidRPr="001D26FB">
              <w:rPr>
                <w:rFonts w:ascii="Calibri" w:hAnsi="Calibri" w:cs="Calibri"/>
                <w:b/>
                <w:bCs/>
                <w:color w:val="000000"/>
                <w:lang w:val="es-BO"/>
              </w:rPr>
              <w:t>óg</w:t>
            </w:r>
            <w:r w:rsidR="00822F80">
              <w:rPr>
                <w:rFonts w:ascii="Calibri" w:hAnsi="Calibri" w:cs="Calibri"/>
                <w:b/>
                <w:bCs/>
                <w:color w:val="000000"/>
                <w:lang w:val="es-BO"/>
              </w:rPr>
              <w:t>ica</w:t>
            </w:r>
            <w:r w:rsidRPr="001D26FB">
              <w:rPr>
                <w:rFonts w:ascii="Calibri" w:hAnsi="Calibri" w:cs="Calibri"/>
                <w:b/>
                <w:bCs/>
                <w:color w:val="000000"/>
                <w:lang w:val="es-BO"/>
              </w:rPr>
              <w:t xml:space="preserve"> o similar, debe acreditar:</w:t>
            </w:r>
          </w:p>
        </w:tc>
        <w:tc>
          <w:tcPr>
            <w:tcW w:w="2040" w:type="dxa"/>
            <w:tcBorders>
              <w:top w:val="nil"/>
              <w:left w:val="nil"/>
              <w:bottom w:val="single" w:sz="4" w:space="0" w:color="auto"/>
              <w:right w:val="single" w:sz="4" w:space="0" w:color="auto"/>
            </w:tcBorders>
            <w:shd w:val="clear" w:color="auto" w:fill="auto"/>
            <w:vAlign w:val="center"/>
          </w:tcPr>
          <w:p w14:paraId="37FB4466" w14:textId="081C8D68" w:rsidR="000E291B" w:rsidRPr="00E14307" w:rsidRDefault="000E291B" w:rsidP="000E291B">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0E291B" w:rsidRPr="00E14307" w:rsidRDefault="000E291B" w:rsidP="000E291B">
            <w:pPr>
              <w:jc w:val="center"/>
              <w:rPr>
                <w:rFonts w:ascii="Arial" w:hAnsi="Arial" w:cs="Arial"/>
                <w:color w:val="A6A6A6" w:themeColor="background1" w:themeShade="A6"/>
                <w:sz w:val="14"/>
                <w:szCs w:val="14"/>
              </w:rPr>
            </w:pPr>
          </w:p>
        </w:tc>
      </w:tr>
      <w:tr w:rsidR="002367CD"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006C7D07" w:rsidR="002367CD" w:rsidRPr="00A20985" w:rsidRDefault="001D26FB" w:rsidP="002367CD">
            <w:pPr>
              <w:rPr>
                <w:rFonts w:ascii="Calibri" w:hAnsi="Calibri" w:cs="Calibri"/>
                <w:color w:val="000000"/>
              </w:rPr>
            </w:pPr>
            <w:r w:rsidRPr="001D26FB">
              <w:rPr>
                <w:rFonts w:ascii="Calibri" w:hAnsi="Calibri" w:cs="Calibri"/>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0E7B5C5D" w:rsidR="002367CD" w:rsidRDefault="001D26FB" w:rsidP="002367CD">
            <w:pPr>
              <w:rPr>
                <w:rFonts w:ascii="Calibri" w:hAnsi="Calibri" w:cs="Calibri"/>
                <w:color w:val="000000"/>
              </w:rPr>
            </w:pPr>
            <w:r w:rsidRPr="001D26FB">
              <w:rPr>
                <w:rFonts w:ascii="Calibri" w:hAnsi="Calibri" w:cs="Calibri"/>
                <w:color w:val="000000"/>
              </w:rPr>
              <w:t>2.- Copia simple del título de especialista en Patología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649300A6" w:rsidR="002367CD" w:rsidRDefault="001D26FB" w:rsidP="002367CD">
            <w:pPr>
              <w:rPr>
                <w:rFonts w:ascii="Calibri" w:hAnsi="Calibri" w:cs="Calibri"/>
                <w:color w:val="000000"/>
              </w:rPr>
            </w:pPr>
            <w:r w:rsidRPr="001D26FB">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3CAAB5E5" w:rsidR="002367CD" w:rsidRDefault="001D26FB" w:rsidP="002367CD">
            <w:pPr>
              <w:rPr>
                <w:rFonts w:ascii="Calibri" w:hAnsi="Calibri" w:cs="Calibri"/>
                <w:color w:val="000000"/>
              </w:rPr>
            </w:pPr>
            <w:r w:rsidRPr="001D26FB">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2367CD" w:rsidRPr="00090AB4" w:rsidRDefault="002367CD" w:rsidP="002367CD">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5BC57DE7" w:rsidR="002367CD" w:rsidRDefault="001D26FB" w:rsidP="002367CD">
            <w:pPr>
              <w:rPr>
                <w:rFonts w:ascii="Calibri" w:hAnsi="Calibri" w:cs="Calibri"/>
                <w:color w:val="000000"/>
              </w:rPr>
            </w:pPr>
            <w:r w:rsidRPr="001D26FB">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11DC2B59" w:rsidR="002367CD" w:rsidRDefault="001D26FB" w:rsidP="002367CD">
            <w:pPr>
              <w:rPr>
                <w:rFonts w:ascii="Calibri" w:hAnsi="Calibri" w:cs="Calibri"/>
                <w:color w:val="000000"/>
              </w:rPr>
            </w:pPr>
            <w:r w:rsidRPr="001D26FB">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CD92C14" w14:textId="77777777" w:rsidR="002367CD" w:rsidRDefault="001D26FB" w:rsidP="002367CD">
            <w:pPr>
              <w:rPr>
                <w:rFonts w:ascii="Calibri" w:hAnsi="Calibri" w:cs="Calibri"/>
                <w:color w:val="000000"/>
              </w:rPr>
            </w:pPr>
            <w:r w:rsidRPr="001D26FB">
              <w:rPr>
                <w:rFonts w:ascii="Calibri" w:hAnsi="Calibri" w:cs="Calibri"/>
                <w:color w:val="000000"/>
              </w:rPr>
              <w:t>7.- Experiencia Especifica Mínima: Dos años de experiencia laboral.</w:t>
            </w:r>
          </w:p>
          <w:p w14:paraId="51A18C53" w14:textId="301E7E1F" w:rsidR="00953A2A" w:rsidRDefault="00953A2A" w:rsidP="002367CD">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81F9EDE" w14:textId="77777777" w:rsidR="002367CD" w:rsidRDefault="001D26FB" w:rsidP="002367CD">
            <w:pPr>
              <w:rPr>
                <w:rFonts w:ascii="Calibri" w:hAnsi="Calibri" w:cs="Calibri"/>
                <w:color w:val="000000"/>
              </w:rPr>
            </w:pPr>
            <w:r w:rsidRPr="001D26FB">
              <w:rPr>
                <w:rFonts w:ascii="Calibri" w:hAnsi="Calibri" w:cs="Calibri"/>
                <w:color w:val="000000"/>
              </w:rPr>
              <w:t>8.- El profesional debe comprometerse al cumplimiento de las normas del código de seguridad social vigente, protocolos de actuación médica de la institución, ASUSS y Ministerio de Salud.</w:t>
            </w:r>
          </w:p>
          <w:p w14:paraId="070AACDA" w14:textId="4323311B" w:rsidR="00953A2A" w:rsidRDefault="00953A2A" w:rsidP="002367CD">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7EC6673" w14:textId="77777777" w:rsidR="002367CD" w:rsidRDefault="001D26FB" w:rsidP="002367CD">
            <w:pPr>
              <w:rPr>
                <w:rFonts w:ascii="Calibri" w:hAnsi="Calibri" w:cs="Calibri"/>
                <w:color w:val="000000"/>
              </w:rPr>
            </w:pPr>
            <w:r w:rsidRPr="001D26FB">
              <w:rPr>
                <w:rFonts w:ascii="Calibri" w:hAnsi="Calibri" w:cs="Calibri"/>
                <w:color w:val="000000"/>
              </w:rPr>
              <w:t>9.- El profesional debe disponer de ambientes adecuados e instrumental acorde a la especialidad para una atención de calidad. (especificar dirección de consultorio).</w:t>
            </w:r>
          </w:p>
          <w:p w14:paraId="470D6392" w14:textId="39C93B15" w:rsidR="00953A2A" w:rsidRDefault="00953A2A" w:rsidP="002367CD">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2367CD" w:rsidRPr="00E14307" w:rsidRDefault="002367CD" w:rsidP="002367CD">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5F4E28B7" w14:textId="3D80BB54" w:rsidR="00A5502C" w:rsidRPr="00953A2A" w:rsidRDefault="00B37567" w:rsidP="00953A2A">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1014BA86"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953A2A">
        <w:rPr>
          <w:rFonts w:asciiTheme="minorHAnsi" w:hAnsiTheme="minorHAnsi" w:cs="Arial"/>
          <w:b/>
          <w:bCs/>
          <w:color w:val="000000" w:themeColor="text1"/>
          <w:sz w:val="24"/>
          <w:szCs w:val="24"/>
        </w:rPr>
        <w:t>7</w:t>
      </w:r>
      <w:r w:rsidRPr="00D9697E">
        <w:rPr>
          <w:rFonts w:asciiTheme="minorHAnsi" w:hAnsiTheme="minorHAnsi" w:cs="Arial"/>
          <w:b/>
          <w:bCs/>
          <w:color w:val="000000" w:themeColor="text1"/>
          <w:sz w:val="24"/>
          <w:szCs w:val="24"/>
        </w:rPr>
        <w:t>-2023</w:t>
      </w:r>
    </w:p>
    <w:p w14:paraId="2733AC22" w14:textId="14D5A1D8"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953A2A">
        <w:rPr>
          <w:rFonts w:asciiTheme="minorHAnsi" w:hAnsiTheme="minorHAnsi" w:cs="Arial"/>
          <w:b/>
          <w:bCs/>
          <w:sz w:val="24"/>
          <w:szCs w:val="24"/>
        </w:rPr>
        <w:t>ANATOMÍA PATOLÓGICA Y CITOLOGÍA</w:t>
      </w:r>
      <w:r w:rsidR="00A20985">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953A2A">
        <w:trPr>
          <w:trHeight w:val="408"/>
        </w:trPr>
        <w:tc>
          <w:tcPr>
            <w:tcW w:w="613"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FFFF00"/>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0C3979" w:rsidRPr="0061117D" w14:paraId="62703736" w14:textId="77777777" w:rsidTr="00953A2A">
        <w:trPr>
          <w:trHeight w:val="765"/>
        </w:trPr>
        <w:tc>
          <w:tcPr>
            <w:tcW w:w="613" w:type="dxa"/>
            <w:shd w:val="clear" w:color="auto" w:fill="auto"/>
            <w:noWrap/>
            <w:vAlign w:val="center"/>
          </w:tcPr>
          <w:p w14:paraId="7EDAE420" w14:textId="0DE99206" w:rsidR="000C3979" w:rsidRPr="0061117D" w:rsidRDefault="000C3979" w:rsidP="000C397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2E6E8F0B" w14:textId="5C7AF01C" w:rsidR="000C3979" w:rsidRPr="0061117D" w:rsidRDefault="00953A2A" w:rsidP="000C3979">
            <w:pPr>
              <w:rPr>
                <w:rFonts w:asciiTheme="minorHAnsi" w:hAnsiTheme="minorHAnsi" w:cstheme="minorHAnsi"/>
                <w:color w:val="000000"/>
                <w:lang w:val="es-BO" w:eastAsia="es-BO"/>
              </w:rPr>
            </w:pPr>
            <w:r>
              <w:rPr>
                <w:rFonts w:asciiTheme="minorHAnsi" w:hAnsiTheme="minorHAnsi" w:cstheme="minorHAnsi"/>
                <w:color w:val="000000"/>
                <w:lang w:val="es-BO" w:eastAsia="es-BO"/>
              </w:rPr>
              <w:t>ANÁLISIS DE BIOPSIA SIMPLE</w:t>
            </w:r>
          </w:p>
        </w:tc>
        <w:tc>
          <w:tcPr>
            <w:tcW w:w="1985" w:type="dxa"/>
          </w:tcPr>
          <w:p w14:paraId="1ACC8021" w14:textId="77777777" w:rsidR="000C3979" w:rsidRDefault="000C3979" w:rsidP="000C3979">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0C3979" w:rsidRPr="0061117D" w:rsidRDefault="000C3979" w:rsidP="00953A2A">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0C3979" w:rsidRPr="0061117D" w14:paraId="692C51B0" w14:textId="77777777" w:rsidTr="00953A2A">
        <w:trPr>
          <w:trHeight w:val="597"/>
        </w:trPr>
        <w:tc>
          <w:tcPr>
            <w:tcW w:w="613" w:type="dxa"/>
            <w:shd w:val="clear" w:color="auto" w:fill="auto"/>
            <w:noWrap/>
            <w:vAlign w:val="center"/>
          </w:tcPr>
          <w:p w14:paraId="1D11FDCC" w14:textId="77777777" w:rsidR="00953A2A" w:rsidRDefault="00953A2A" w:rsidP="000C3979">
            <w:pPr>
              <w:jc w:val="center"/>
              <w:rPr>
                <w:rFonts w:asciiTheme="minorHAnsi" w:hAnsiTheme="minorHAnsi" w:cstheme="minorHAnsi"/>
                <w:b/>
                <w:bCs/>
                <w:lang w:val="es-BO" w:eastAsia="es-BO"/>
              </w:rPr>
            </w:pPr>
          </w:p>
          <w:p w14:paraId="5863FADB" w14:textId="70E1AF61"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0E9B789B" w14:textId="301569F8" w:rsidR="000C3979" w:rsidRDefault="00953A2A" w:rsidP="00A20985">
            <w:pPr>
              <w:rPr>
                <w:rFonts w:asciiTheme="minorHAnsi" w:hAnsiTheme="minorHAnsi" w:cstheme="minorHAnsi"/>
                <w:lang w:val="es-BO"/>
              </w:rPr>
            </w:pPr>
            <w:r>
              <w:rPr>
                <w:rFonts w:asciiTheme="minorHAnsi" w:hAnsiTheme="minorHAnsi" w:cstheme="minorHAnsi"/>
                <w:lang w:val="es-BO"/>
              </w:rPr>
              <w:t>HISTOPATOLOGÍA DE PIEZA OPERATORIA</w:t>
            </w:r>
          </w:p>
        </w:tc>
        <w:tc>
          <w:tcPr>
            <w:tcW w:w="1985" w:type="dxa"/>
          </w:tcPr>
          <w:p w14:paraId="7D6E8C00" w14:textId="77777777" w:rsidR="000C3979" w:rsidRDefault="000C3979" w:rsidP="000C3979">
            <w:pPr>
              <w:jc w:val="center"/>
              <w:rPr>
                <w:rFonts w:asciiTheme="minorHAnsi" w:hAnsiTheme="minorHAnsi" w:cstheme="minorHAnsi"/>
                <w:lang w:val="es-BO" w:eastAsia="es-BO"/>
              </w:rPr>
            </w:pPr>
          </w:p>
        </w:tc>
        <w:tc>
          <w:tcPr>
            <w:tcW w:w="2535" w:type="dxa"/>
            <w:shd w:val="clear" w:color="auto" w:fill="auto"/>
            <w:noWrap/>
            <w:vAlign w:val="bottom"/>
          </w:tcPr>
          <w:p w14:paraId="14FDD6F6" w14:textId="49B4042C" w:rsidR="000C3979" w:rsidRDefault="00953A2A" w:rsidP="000C397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0C3979" w:rsidRPr="0061117D" w14:paraId="35BFD81A" w14:textId="77777777" w:rsidTr="00953A2A">
        <w:trPr>
          <w:trHeight w:val="504"/>
        </w:trPr>
        <w:tc>
          <w:tcPr>
            <w:tcW w:w="613" w:type="dxa"/>
            <w:shd w:val="clear" w:color="auto" w:fill="auto"/>
            <w:noWrap/>
            <w:vAlign w:val="center"/>
          </w:tcPr>
          <w:p w14:paraId="46E1E10E" w14:textId="77777777" w:rsidR="00953A2A" w:rsidRDefault="00953A2A" w:rsidP="000C3979">
            <w:pPr>
              <w:jc w:val="center"/>
              <w:rPr>
                <w:rFonts w:asciiTheme="minorHAnsi" w:hAnsiTheme="minorHAnsi" w:cstheme="minorHAnsi"/>
                <w:b/>
                <w:bCs/>
                <w:lang w:val="es-BO" w:eastAsia="es-BO"/>
              </w:rPr>
            </w:pPr>
          </w:p>
          <w:p w14:paraId="7345816A" w14:textId="564241C4"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bottom"/>
          </w:tcPr>
          <w:p w14:paraId="4C82C135" w14:textId="394B4BAD" w:rsidR="000C3979" w:rsidRDefault="00953A2A" w:rsidP="000C3979">
            <w:pPr>
              <w:rPr>
                <w:rFonts w:asciiTheme="minorHAnsi" w:hAnsiTheme="minorHAnsi" w:cstheme="minorHAnsi"/>
                <w:lang w:val="es-BO"/>
              </w:rPr>
            </w:pPr>
            <w:r>
              <w:rPr>
                <w:rFonts w:asciiTheme="minorHAnsi" w:hAnsiTheme="minorHAnsi" w:cstheme="minorHAnsi"/>
                <w:lang w:val="es-BO"/>
              </w:rPr>
              <w:t>PAPANICOLAU</w:t>
            </w:r>
            <w:r w:rsidR="00822F80">
              <w:rPr>
                <w:rFonts w:asciiTheme="minorHAnsi" w:hAnsiTheme="minorHAnsi" w:cstheme="minorHAnsi"/>
                <w:lang w:val="es-BO"/>
              </w:rPr>
              <w:t xml:space="preserve"> (CITOLOGÍA)</w:t>
            </w:r>
          </w:p>
        </w:tc>
        <w:tc>
          <w:tcPr>
            <w:tcW w:w="1985" w:type="dxa"/>
          </w:tcPr>
          <w:p w14:paraId="4F3AF847" w14:textId="77777777" w:rsidR="000C3979" w:rsidRDefault="000C3979" w:rsidP="000C3979">
            <w:pPr>
              <w:jc w:val="center"/>
              <w:rPr>
                <w:rFonts w:asciiTheme="minorHAnsi" w:hAnsiTheme="minorHAnsi" w:cstheme="minorHAnsi"/>
                <w:lang w:val="es-BO" w:eastAsia="es-BO"/>
              </w:rPr>
            </w:pPr>
          </w:p>
        </w:tc>
        <w:tc>
          <w:tcPr>
            <w:tcW w:w="2535" w:type="dxa"/>
            <w:shd w:val="clear" w:color="auto" w:fill="auto"/>
            <w:noWrap/>
            <w:vAlign w:val="bottom"/>
          </w:tcPr>
          <w:p w14:paraId="24539675" w14:textId="187B1CBA" w:rsidR="000C3979" w:rsidRDefault="00953A2A" w:rsidP="00953A2A">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6BECA8C0" w14:textId="77777777" w:rsidR="00492F77" w:rsidRDefault="00492F77" w:rsidP="000C3979">
      <w:pPr>
        <w:spacing w:after="60"/>
        <w:jc w:val="center"/>
        <w:rPr>
          <w:rFonts w:asciiTheme="minorHAnsi" w:hAnsiTheme="minorHAnsi" w:cs="Arial"/>
          <w:spacing w:val="-2"/>
        </w:rPr>
      </w:pPr>
    </w:p>
    <w:p w14:paraId="7806CBBC"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0C3979">
      <w:pPr>
        <w:spacing w:after="60"/>
        <w:jc w:val="center"/>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AE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21</Pages>
  <Words>5210</Words>
  <Characters>28655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60</cp:revision>
  <cp:lastPrinted>2023-02-02T20:02:00Z</cp:lastPrinted>
  <dcterms:created xsi:type="dcterms:W3CDTF">2023-02-15T15:15:00Z</dcterms:created>
  <dcterms:modified xsi:type="dcterms:W3CDTF">2023-04-21T19:17:00Z</dcterms:modified>
</cp:coreProperties>
</file>